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0F14" w14:textId="77777777" w:rsidR="007D5980" w:rsidRDefault="007D5980" w:rsidP="00512C33">
      <w:pPr>
        <w:pStyle w:val="ImagePlaceholder"/>
      </w:pPr>
      <w:r>
        <w:rPr>
          <w:noProof/>
        </w:rPr>
        <mc:AlternateContent>
          <mc:Choice Requires="wps">
            <w:drawing>
              <wp:inline distT="0" distB="0" distL="0" distR="0" wp14:anchorId="4B5F9808" wp14:editId="2D584007">
                <wp:extent cx="6840000" cy="4248000"/>
                <wp:effectExtent l="0" t="0" r="0" b="635"/>
                <wp:docPr id="4" name="Text"/>
                <wp:cNvGraphicFramePr/>
                <a:graphic xmlns:a="http://schemas.openxmlformats.org/drawingml/2006/main">
                  <a:graphicData uri="http://schemas.microsoft.com/office/word/2010/wordprocessingShape">
                    <wps:wsp>
                      <wps:cNvSpPr/>
                      <wps:spPr>
                        <a:xfrm>
                          <a:off x="0" y="0"/>
                          <a:ext cx="6840000" cy="42480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FB724" w14:textId="587F4F14" w:rsidR="007D5980" w:rsidRPr="00C858F2" w:rsidRDefault="005E1FB0" w:rsidP="00C858F2">
                            <w:pPr>
                              <w:pStyle w:val="Title"/>
                            </w:pPr>
                            <w:r>
                              <w:rPr>
                                <w:lang w:val="en-US"/>
                              </w:rPr>
                              <w:t xml:space="preserve">Community </w:t>
                            </w:r>
                            <w:r w:rsidR="001A1BDF">
                              <w:rPr>
                                <w:lang w:val="en-US"/>
                              </w:rPr>
                              <w:t>Budget Ideas</w:t>
                            </w:r>
                          </w:p>
                          <w:p w14:paraId="15E1B7DC" w14:textId="2850B5FB" w:rsidR="007D5980" w:rsidRPr="00C858F2" w:rsidRDefault="00177DFB" w:rsidP="00C858F2">
                            <w:pPr>
                              <w:pStyle w:val="Subtitle"/>
                            </w:pPr>
                            <w:r>
                              <w:rPr>
                                <w:lang w:val="en-US"/>
                              </w:rPr>
                              <w:t>Terms and Conditions</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4B5F9808" id="Text" o:spid="_x0000_s1026" style="width:538.6pt;height:3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" filled="f" stroked="f" strokeweight=".25pt">
                <v:textbox inset="18.5mm,6mm,18.5mm,1mm">
                  <w:txbxContent>
                    <w:p w14:paraId="40BFB724" w14:textId="587F4F14" w:rsidR="007D5980" w:rsidRPr="00C858F2" w:rsidRDefault="005E1FB0" w:rsidP="00C858F2">
                      <w:pPr>
                        <w:pStyle w:val="Title"/>
                      </w:pPr>
                      <w:r>
                        <w:rPr>
                          <w:lang w:val="en-US"/>
                        </w:rPr>
                        <w:t xml:space="preserve">Community </w:t>
                      </w:r>
                      <w:r w:rsidR="001A1BDF">
                        <w:rPr>
                          <w:lang w:val="en-US"/>
                        </w:rPr>
                        <w:t>Budget Ideas</w:t>
                      </w:r>
                    </w:p>
                    <w:p w14:paraId="15E1B7DC" w14:textId="2850B5FB" w:rsidR="007D5980" w:rsidRPr="00C858F2" w:rsidRDefault="00177DFB" w:rsidP="00C858F2">
                      <w:pPr>
                        <w:pStyle w:val="Subtitle"/>
                      </w:pPr>
                      <w:r>
                        <w:rPr>
                          <w:lang w:val="en-US"/>
                        </w:rPr>
                        <w:t>Terms and Conditions</w:t>
                      </w:r>
                    </w:p>
                  </w:txbxContent>
                </v:textbox>
                <w10:anchorlock/>
              </v:rect>
            </w:pict>
          </mc:Fallback>
        </mc:AlternateContent>
      </w:r>
      <w:r w:rsidR="00E448E6">
        <w:rPr>
          <w:noProof/>
        </w:rPr>
        <w:drawing>
          <wp:anchor distT="0" distB="0" distL="114300" distR="114300" simplePos="0" relativeHeight="251667456" behindDoc="1" locked="1" layoutInCell="1" allowOverlap="1" wp14:anchorId="2D9D0D35" wp14:editId="7D107AB9">
            <wp:simplePos x="0" y="0"/>
            <wp:positionH relativeFrom="page">
              <wp:posOffset>81280</wp:posOffset>
            </wp:positionH>
            <wp:positionV relativeFrom="page">
              <wp:posOffset>462280</wp:posOffset>
            </wp:positionV>
            <wp:extent cx="7232400" cy="45432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11"/>
                    <a:stretch>
                      <a:fillRect/>
                    </a:stretch>
                  </pic:blipFill>
                  <pic:spPr>
                    <a:xfrm>
                      <a:off x="0" y="0"/>
                      <a:ext cx="7232400" cy="4543200"/>
                    </a:xfrm>
                    <a:prstGeom prst="rect">
                      <a:avLst/>
                    </a:prstGeom>
                  </pic:spPr>
                </pic:pic>
              </a:graphicData>
            </a:graphic>
            <wp14:sizeRelH relativeFrom="page">
              <wp14:pctWidth>0</wp14:pctWidth>
            </wp14:sizeRelH>
            <wp14:sizeRelV relativeFrom="page">
              <wp14:pctHeight>0</wp14:pctHeight>
            </wp14:sizeRelV>
          </wp:anchor>
        </w:drawing>
      </w:r>
      <w:r w:rsidR="00E448E6">
        <w:rPr>
          <w:noProof/>
        </w:rPr>
        <mc:AlternateContent>
          <mc:Choice Requires="wps">
            <w:drawing>
              <wp:anchor distT="0" distB="0" distL="114300" distR="114300" simplePos="0" relativeHeight="251666432" behindDoc="1" locked="1" layoutInCell="1" allowOverlap="1" wp14:anchorId="7C410E8E" wp14:editId="66D84775">
                <wp:simplePos x="0" y="0"/>
                <wp:positionH relativeFrom="page">
                  <wp:posOffset>361950</wp:posOffset>
                </wp:positionH>
                <wp:positionV relativeFrom="page">
                  <wp:posOffset>361950</wp:posOffset>
                </wp:positionV>
                <wp:extent cx="6839585" cy="4247515"/>
                <wp:effectExtent l="0" t="0" r="0" b="635"/>
                <wp:wrapNone/>
                <wp:docPr id="14" name="Rectangle"/>
                <wp:cNvGraphicFramePr/>
                <a:graphic xmlns:a="http://schemas.openxmlformats.org/drawingml/2006/main">
                  <a:graphicData uri="http://schemas.microsoft.com/office/word/2010/wordprocessingShape">
                    <wps:wsp>
                      <wps:cNvSpPr/>
                      <wps:spPr>
                        <a:xfrm>
                          <a:off x="0" y="0"/>
                          <a:ext cx="6839585" cy="42475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4C42D" id="Rectangle" o:spid="_x0000_s1026" style="position:absolute;margin-left:28.5pt;margin-top:28.5pt;width:538.55pt;height:334.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" fillcolor="#0f4058 [3204]" stroked="f" strokeweight="2pt">
                <w10:wrap anchorx="page" anchory="page"/>
                <w10:anchorlock/>
              </v:rect>
            </w:pict>
          </mc:Fallback>
        </mc:AlternateContent>
      </w:r>
    </w:p>
    <w:p w14:paraId="36235C79" w14:textId="6967A982" w:rsidR="00E334FA" w:rsidRDefault="00E334FA" w:rsidP="00C858F2">
      <w:pPr>
        <w:pStyle w:val="ImagePlaceholder"/>
        <w:rPr>
          <w:noProof/>
        </w:rPr>
      </w:pPr>
      <w:r>
        <w:rPr>
          <w:noProof/>
        </w:rPr>
        <w:drawing>
          <wp:inline distT="0" distB="0" distL="0" distR="0" wp14:anchorId="48DEC860" wp14:editId="2525FC38">
            <wp:extent cx="6839585" cy="5741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9649" t="11" r="10808" b="-189"/>
                    <a:stretch/>
                  </pic:blipFill>
                  <pic:spPr bwMode="auto">
                    <a:xfrm>
                      <a:off x="0" y="0"/>
                      <a:ext cx="6844990" cy="5746481"/>
                    </a:xfrm>
                    <a:prstGeom prst="rect">
                      <a:avLst/>
                    </a:prstGeom>
                    <a:noFill/>
                    <a:ln>
                      <a:noFill/>
                    </a:ln>
                    <a:extLst>
                      <a:ext uri="{53640926-AAD7-44D8-BBD7-CCE9431645EC}">
                        <a14:shadowObscured xmlns:a14="http://schemas.microsoft.com/office/drawing/2010/main"/>
                      </a:ext>
                    </a:extLst>
                  </pic:spPr>
                </pic:pic>
              </a:graphicData>
            </a:graphic>
          </wp:inline>
        </w:drawing>
      </w:r>
    </w:p>
    <w:p w14:paraId="16F46043" w14:textId="589B503E" w:rsidR="003F10E2" w:rsidRDefault="008A3AF8" w:rsidP="00C858F2">
      <w:pPr>
        <w:pStyle w:val="ImagePlaceholder"/>
        <w:sectPr w:rsidR="003F10E2" w:rsidSect="00B140FA">
          <w:footerReference w:type="default" r:id="rId13"/>
          <w:pgSz w:w="11907" w:h="16840" w:code="9"/>
          <w:pgMar w:top="567" w:right="1134" w:bottom="454" w:left="1134" w:header="284" w:footer="170" w:gutter="0"/>
          <w:cols w:space="284"/>
          <w:titlePg/>
          <w:docGrid w:linePitch="360"/>
        </w:sectPr>
      </w:pPr>
      <w:sdt>
        <w:sdtPr>
          <w:id w:val="1846585119"/>
          <w:lock w:val="sdtContentLocked"/>
          <w:placeholder>
            <w:docPart w:val="9C41DB5AC54E43F3946BA402B6F790DE"/>
          </w:placeholder>
          <w15:appearance w15:val="hidden"/>
        </w:sdtPr>
        <w:sdtEndPr/>
        <w:sdtContent>
          <w:r w:rsidR="00842E1D">
            <w:rPr>
              <w:noProof/>
            </w:rPr>
            <w:drawing>
              <wp:anchor distT="0" distB="0" distL="114300" distR="114300" simplePos="0" relativeHeight="251663360" behindDoc="0" locked="1" layoutInCell="1" allowOverlap="1" wp14:anchorId="416E1643" wp14:editId="3758E5ED">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381DB6B1" w14:textId="4775F49F" w:rsidR="003D776F" w:rsidRDefault="00CD3223" w:rsidP="00C5681D">
      <w:pPr>
        <w:pStyle w:val="Heading1"/>
        <w:spacing w:after="240"/>
      </w:pPr>
      <w:r>
        <w:lastRenderedPageBreak/>
        <w:t>Terms and Conditions</w:t>
      </w:r>
    </w:p>
    <w:p w14:paraId="3101D4D8" w14:textId="7BD85380" w:rsidR="00074073" w:rsidRPr="00074073" w:rsidRDefault="00074073" w:rsidP="000B109B">
      <w:pPr>
        <w:pStyle w:val="Default"/>
        <w:spacing w:after="60"/>
        <w:rPr>
          <w:color w:val="221F1F"/>
          <w:sz w:val="21"/>
          <w:szCs w:val="21"/>
        </w:rPr>
      </w:pPr>
      <w:r w:rsidRPr="00074073">
        <w:rPr>
          <w:color w:val="221F1F"/>
          <w:sz w:val="21"/>
          <w:szCs w:val="21"/>
        </w:rPr>
        <w:t xml:space="preserve">All ideas must be in accordance with the following terms and conditions: </w:t>
      </w:r>
    </w:p>
    <w:p w14:paraId="2E4F1EF0" w14:textId="77777777"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The idea must demonstrate a strong community benefit. </w:t>
      </w:r>
    </w:p>
    <w:p w14:paraId="5FB014C2" w14:textId="5214CF64"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The idea must be for a once-off project or initiative that can be delivered by Council between 1 July 202</w:t>
      </w:r>
      <w:r w:rsidR="001A1BDF">
        <w:rPr>
          <w:color w:val="221F1F"/>
          <w:sz w:val="21"/>
          <w:szCs w:val="21"/>
        </w:rPr>
        <w:t>4</w:t>
      </w:r>
      <w:r w:rsidRPr="00074073">
        <w:rPr>
          <w:color w:val="221F1F"/>
          <w:sz w:val="21"/>
          <w:szCs w:val="21"/>
        </w:rPr>
        <w:t xml:space="preserve"> and 30 June 202</w:t>
      </w:r>
      <w:r w:rsidR="001A1BDF">
        <w:rPr>
          <w:color w:val="221F1F"/>
          <w:sz w:val="21"/>
          <w:szCs w:val="21"/>
        </w:rPr>
        <w:t>5</w:t>
      </w:r>
      <w:r w:rsidRPr="00074073">
        <w:rPr>
          <w:color w:val="221F1F"/>
          <w:sz w:val="21"/>
          <w:szCs w:val="21"/>
        </w:rPr>
        <w:t xml:space="preserve">. </w:t>
      </w:r>
    </w:p>
    <w:p w14:paraId="011951AA" w14:textId="6CD113B0"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The idea must not cost more than $1</w:t>
      </w:r>
      <w:r w:rsidR="001C5188">
        <w:rPr>
          <w:color w:val="221F1F"/>
          <w:sz w:val="21"/>
          <w:szCs w:val="21"/>
        </w:rPr>
        <w:t>6</w:t>
      </w:r>
      <w:r w:rsidRPr="00074073">
        <w:rPr>
          <w:color w:val="221F1F"/>
          <w:sz w:val="21"/>
          <w:szCs w:val="21"/>
        </w:rPr>
        <w:t>0,000 to implement.</w:t>
      </w:r>
    </w:p>
    <w:p w14:paraId="435E8B8C" w14:textId="596661E1"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Merri-bek City Council has allocated $250,000 for Budget Initiative as part of the 202</w:t>
      </w:r>
      <w:r w:rsidR="00495106">
        <w:rPr>
          <w:color w:val="221F1F"/>
          <w:sz w:val="21"/>
          <w:szCs w:val="21"/>
        </w:rPr>
        <w:t>4</w:t>
      </w:r>
      <w:r w:rsidRPr="00074073">
        <w:rPr>
          <w:color w:val="221F1F"/>
          <w:sz w:val="21"/>
          <w:szCs w:val="21"/>
        </w:rPr>
        <w:t>/2</w:t>
      </w:r>
      <w:r w:rsidR="00495106">
        <w:rPr>
          <w:color w:val="221F1F"/>
          <w:sz w:val="21"/>
          <w:szCs w:val="21"/>
        </w:rPr>
        <w:t>5</w:t>
      </w:r>
      <w:r w:rsidRPr="00074073">
        <w:rPr>
          <w:color w:val="221F1F"/>
          <w:sz w:val="21"/>
          <w:szCs w:val="21"/>
        </w:rPr>
        <w:t xml:space="preserve"> budget </w:t>
      </w:r>
    </w:p>
    <w:p w14:paraId="1D1C5AD2" w14:textId="693670E4"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The idea must be lodged by 11.59pm, </w:t>
      </w:r>
      <w:r w:rsidR="00495106">
        <w:rPr>
          <w:color w:val="221F1F"/>
          <w:sz w:val="21"/>
          <w:szCs w:val="21"/>
        </w:rPr>
        <w:t xml:space="preserve">Sunday 21 </w:t>
      </w:r>
      <w:r w:rsidRPr="00074073">
        <w:rPr>
          <w:color w:val="221F1F"/>
          <w:sz w:val="21"/>
          <w:szCs w:val="21"/>
        </w:rPr>
        <w:t>January 202</w:t>
      </w:r>
      <w:r w:rsidR="00495106">
        <w:rPr>
          <w:color w:val="221F1F"/>
          <w:sz w:val="21"/>
          <w:szCs w:val="21"/>
        </w:rPr>
        <w:t>4</w:t>
      </w:r>
      <w:r w:rsidRPr="00074073">
        <w:rPr>
          <w:color w:val="221F1F"/>
          <w:sz w:val="21"/>
          <w:szCs w:val="21"/>
        </w:rPr>
        <w:t xml:space="preserve">. Applications received after this date and time will not be considered. </w:t>
      </w:r>
    </w:p>
    <w:p w14:paraId="63D4EAE0" w14:textId="77777777"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One submission per individual, community group or sporting association is permitted. </w:t>
      </w:r>
    </w:p>
    <w:p w14:paraId="7A43833D" w14:textId="77777777"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Where there are multiple submissions for the same idea, Council reserves the right to determine which submission will be put forward for consideration. </w:t>
      </w:r>
    </w:p>
    <w:p w14:paraId="0B0EC2A2" w14:textId="77777777" w:rsidR="00074073" w:rsidRP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If multiple/like submissions for the same idea are received and there is no formal community group/sporting association attached, we will group these submissions and review them as one package. </w:t>
      </w:r>
    </w:p>
    <w:p w14:paraId="504D83E9" w14:textId="77237358" w:rsidR="00074073" w:rsidRDefault="00074073" w:rsidP="000B109B">
      <w:pPr>
        <w:pStyle w:val="Default"/>
        <w:numPr>
          <w:ilvl w:val="0"/>
          <w:numId w:val="34"/>
        </w:numPr>
        <w:spacing w:after="60"/>
        <w:ind w:left="426" w:hanging="426"/>
        <w:rPr>
          <w:color w:val="221F1F"/>
          <w:sz w:val="21"/>
          <w:szCs w:val="21"/>
        </w:rPr>
      </w:pPr>
      <w:r w:rsidRPr="00074073">
        <w:rPr>
          <w:color w:val="221F1F"/>
          <w:sz w:val="21"/>
          <w:szCs w:val="21"/>
        </w:rPr>
        <w:t xml:space="preserve">As a condition of entry, you agree the name on the application can be made public and promoted on Council’s communication channels. </w:t>
      </w:r>
    </w:p>
    <w:p w14:paraId="75A4F41C" w14:textId="77777777" w:rsidR="005B5F2D" w:rsidRDefault="005B5F2D" w:rsidP="00C5681D">
      <w:pPr>
        <w:pStyle w:val="Heading1"/>
        <w:spacing w:before="240" w:after="240"/>
      </w:pPr>
    </w:p>
    <w:p w14:paraId="49984E92" w14:textId="7B7FEC9B" w:rsidR="00405C05" w:rsidRDefault="00405C05" w:rsidP="00C5681D">
      <w:pPr>
        <w:pStyle w:val="Heading1"/>
        <w:spacing w:before="240" w:after="240"/>
      </w:pPr>
      <w:r>
        <w:t>Tips for your application</w:t>
      </w:r>
    </w:p>
    <w:p w14:paraId="5F697A6F" w14:textId="77777777" w:rsidR="006617B3" w:rsidRPr="00447BFF" w:rsidRDefault="006617B3" w:rsidP="000B109B">
      <w:pPr>
        <w:pStyle w:val="Default"/>
        <w:spacing w:after="60"/>
        <w:rPr>
          <w:b/>
          <w:bCs/>
          <w:color w:val="221F1F"/>
          <w:sz w:val="21"/>
          <w:szCs w:val="21"/>
        </w:rPr>
      </w:pPr>
      <w:r w:rsidRPr="00447BFF">
        <w:rPr>
          <w:b/>
          <w:bCs/>
          <w:color w:val="221F1F"/>
          <w:sz w:val="21"/>
          <w:szCs w:val="21"/>
        </w:rPr>
        <w:t xml:space="preserve">Demonstrating strong community need </w:t>
      </w:r>
    </w:p>
    <w:p w14:paraId="6C8AE457" w14:textId="77777777" w:rsidR="006617B3" w:rsidRDefault="006617B3" w:rsidP="000B109B">
      <w:pPr>
        <w:pStyle w:val="Default"/>
        <w:spacing w:after="60"/>
        <w:rPr>
          <w:color w:val="221F1F"/>
          <w:sz w:val="21"/>
          <w:szCs w:val="21"/>
        </w:rPr>
      </w:pPr>
      <w:r>
        <w:rPr>
          <w:color w:val="221F1F"/>
          <w:sz w:val="21"/>
          <w:szCs w:val="21"/>
        </w:rPr>
        <w:t xml:space="preserve">Each application must demonstrate how the idea meets a strong community need. </w:t>
      </w:r>
    </w:p>
    <w:p w14:paraId="2766CCA7" w14:textId="7BFED91A" w:rsidR="006617B3" w:rsidRDefault="006617B3" w:rsidP="000B109B">
      <w:pPr>
        <w:pStyle w:val="Default"/>
        <w:spacing w:after="60"/>
        <w:rPr>
          <w:color w:val="221F1F"/>
          <w:sz w:val="21"/>
          <w:szCs w:val="21"/>
        </w:rPr>
      </w:pPr>
      <w:r>
        <w:rPr>
          <w:color w:val="221F1F"/>
          <w:sz w:val="21"/>
          <w:szCs w:val="21"/>
        </w:rPr>
        <w:t>A simple way of thinking about this is</w:t>
      </w:r>
      <w:r w:rsidR="00AB0904">
        <w:rPr>
          <w:color w:val="221F1F"/>
          <w:sz w:val="21"/>
          <w:szCs w:val="21"/>
        </w:rPr>
        <w:t>:</w:t>
      </w:r>
      <w:r>
        <w:rPr>
          <w:color w:val="221F1F"/>
          <w:sz w:val="21"/>
          <w:szCs w:val="21"/>
        </w:rPr>
        <w:t xml:space="preserve"> </w:t>
      </w:r>
    </w:p>
    <w:p w14:paraId="2DC5DDA3" w14:textId="4D75B122" w:rsidR="006617B3" w:rsidRDefault="006617B3" w:rsidP="000B109B">
      <w:pPr>
        <w:pStyle w:val="Default"/>
        <w:numPr>
          <w:ilvl w:val="0"/>
          <w:numId w:val="34"/>
        </w:numPr>
        <w:spacing w:after="60"/>
        <w:ind w:left="426" w:hanging="426"/>
        <w:rPr>
          <w:color w:val="221F1F"/>
          <w:sz w:val="21"/>
          <w:szCs w:val="21"/>
        </w:rPr>
      </w:pPr>
      <w:r>
        <w:rPr>
          <w:color w:val="221F1F"/>
          <w:sz w:val="21"/>
          <w:szCs w:val="21"/>
        </w:rPr>
        <w:t xml:space="preserve">What is the problem or opportunity? </w:t>
      </w:r>
    </w:p>
    <w:p w14:paraId="1AD48E2F" w14:textId="5F0467B0" w:rsidR="006617B3" w:rsidRDefault="006617B3" w:rsidP="000B109B">
      <w:pPr>
        <w:pStyle w:val="Default"/>
        <w:numPr>
          <w:ilvl w:val="0"/>
          <w:numId w:val="34"/>
        </w:numPr>
        <w:spacing w:after="60"/>
        <w:ind w:left="426" w:hanging="426"/>
        <w:rPr>
          <w:color w:val="221F1F"/>
          <w:sz w:val="21"/>
          <w:szCs w:val="21"/>
        </w:rPr>
      </w:pPr>
      <w:r>
        <w:rPr>
          <w:color w:val="221F1F"/>
          <w:sz w:val="21"/>
          <w:szCs w:val="21"/>
        </w:rPr>
        <w:t xml:space="preserve">How does it affect or impact the community? </w:t>
      </w:r>
    </w:p>
    <w:p w14:paraId="675F5DFD" w14:textId="7E74570E" w:rsidR="006617B3" w:rsidRDefault="006617B3" w:rsidP="00C5681D">
      <w:pPr>
        <w:pStyle w:val="Default"/>
        <w:numPr>
          <w:ilvl w:val="0"/>
          <w:numId w:val="34"/>
        </w:numPr>
        <w:spacing w:after="120"/>
        <w:ind w:left="425" w:hanging="425"/>
        <w:rPr>
          <w:color w:val="221F1F"/>
          <w:sz w:val="21"/>
          <w:szCs w:val="21"/>
        </w:rPr>
      </w:pPr>
      <w:r>
        <w:rPr>
          <w:color w:val="221F1F"/>
          <w:sz w:val="21"/>
          <w:szCs w:val="21"/>
        </w:rPr>
        <w:t xml:space="preserve">What difference would your idea make? </w:t>
      </w:r>
    </w:p>
    <w:p w14:paraId="6B97870E" w14:textId="2F2516CD" w:rsidR="00381B19" w:rsidRDefault="00381B19" w:rsidP="00C5681D">
      <w:pPr>
        <w:pStyle w:val="Heading1"/>
        <w:spacing w:before="240" w:after="240"/>
        <w:rPr>
          <w:rFonts w:ascii="Nunito Sans" w:eastAsia="Times New Roman" w:hAnsi="Nunito Sans" w:cs="Nunito Sans"/>
          <w:color w:val="221F1F"/>
          <w:spacing w:val="0"/>
          <w:sz w:val="21"/>
          <w:szCs w:val="21"/>
          <w:lang w:eastAsia="en-AU"/>
        </w:rPr>
      </w:pPr>
      <w:r w:rsidRPr="00381B19">
        <w:rPr>
          <w:rFonts w:ascii="Nunito Sans" w:eastAsia="Times New Roman" w:hAnsi="Nunito Sans" w:cs="Nunito Sans"/>
          <w:color w:val="221F1F"/>
          <w:spacing w:val="0"/>
          <w:sz w:val="21"/>
          <w:szCs w:val="21"/>
          <w:lang w:eastAsia="en-AU"/>
        </w:rPr>
        <w:t>Council will consider how your idea aligns with strategies or priorities of Council Plan</w:t>
      </w:r>
      <w:r>
        <w:rPr>
          <w:rFonts w:ascii="Helvetica" w:hAnsi="Helvetica" w:cs="Helvetica"/>
          <w:color w:val="000000"/>
          <w:sz w:val="26"/>
          <w:szCs w:val="26"/>
          <w:shd w:val="clear" w:color="auto" w:fill="FFFFFF"/>
        </w:rPr>
        <w:t xml:space="preserve"> </w:t>
      </w:r>
      <w:r w:rsidRPr="00381B19">
        <w:rPr>
          <w:rFonts w:ascii="Nunito Sans" w:eastAsia="Times New Roman" w:hAnsi="Nunito Sans" w:cs="Nunito Sans"/>
          <w:color w:val="221F1F"/>
          <w:spacing w:val="0"/>
          <w:sz w:val="21"/>
          <w:szCs w:val="21"/>
          <w:lang w:eastAsia="en-AU"/>
        </w:rPr>
        <w:t>2021 – 2025</w:t>
      </w:r>
    </w:p>
    <w:p w14:paraId="3CE893E9" w14:textId="6D7709AD" w:rsidR="00381B19" w:rsidRPr="00381B19" w:rsidRDefault="00381B19" w:rsidP="00381B19">
      <w:pPr>
        <w:rPr>
          <w:rFonts w:ascii="Nunito Sans" w:hAnsi="Nunito Sans" w:cs="Nunito Sans"/>
          <w:b/>
          <w:bCs/>
          <w:color w:val="221F1F"/>
          <w:sz w:val="21"/>
          <w:szCs w:val="21"/>
        </w:rPr>
      </w:pPr>
      <w:r w:rsidRPr="00381B19">
        <w:rPr>
          <w:rFonts w:ascii="Nunito Sans" w:hAnsi="Nunito Sans" w:cs="Nunito Sans"/>
          <w:b/>
          <w:bCs/>
          <w:color w:val="221F1F"/>
          <w:sz w:val="21"/>
          <w:szCs w:val="21"/>
        </w:rPr>
        <w:t>General advice</w:t>
      </w:r>
    </w:p>
    <w:p w14:paraId="6F42EA00" w14:textId="77777777" w:rsidR="00381B19" w:rsidRPr="00381B19" w:rsidRDefault="00381B19" w:rsidP="00381B19">
      <w:pPr>
        <w:pStyle w:val="Default"/>
        <w:numPr>
          <w:ilvl w:val="0"/>
          <w:numId w:val="34"/>
        </w:numPr>
        <w:spacing w:after="60"/>
        <w:ind w:left="426" w:hanging="426"/>
        <w:rPr>
          <w:color w:val="221F1F"/>
          <w:sz w:val="21"/>
          <w:szCs w:val="21"/>
        </w:rPr>
      </w:pPr>
      <w:r w:rsidRPr="00381B19">
        <w:rPr>
          <w:color w:val="221F1F"/>
          <w:sz w:val="21"/>
          <w:szCs w:val="21"/>
        </w:rPr>
        <w:t>Ensure submission is specific enough that other community members relate to it, but not so specific that it will appeal to only a subset of the community</w:t>
      </w:r>
    </w:p>
    <w:p w14:paraId="7517E534" w14:textId="77777777" w:rsidR="00381B19" w:rsidRPr="00381B19" w:rsidRDefault="00381B19" w:rsidP="00381B19">
      <w:pPr>
        <w:pStyle w:val="Default"/>
        <w:numPr>
          <w:ilvl w:val="0"/>
          <w:numId w:val="34"/>
        </w:numPr>
        <w:spacing w:after="60"/>
        <w:ind w:left="426" w:hanging="426"/>
        <w:rPr>
          <w:color w:val="221F1F"/>
          <w:sz w:val="21"/>
          <w:szCs w:val="21"/>
        </w:rPr>
      </w:pPr>
      <w:r w:rsidRPr="00381B19">
        <w:rPr>
          <w:color w:val="221F1F"/>
          <w:sz w:val="21"/>
          <w:szCs w:val="21"/>
        </w:rPr>
        <w:t>Concise (less than 150 words is ideal) so that the voters don’t gloss over a big wall of text</w:t>
      </w:r>
    </w:p>
    <w:p w14:paraId="30C0E89D" w14:textId="77777777" w:rsidR="00381B19" w:rsidRPr="00381B19" w:rsidRDefault="00381B19" w:rsidP="00381B19">
      <w:pPr>
        <w:pStyle w:val="Default"/>
        <w:numPr>
          <w:ilvl w:val="0"/>
          <w:numId w:val="34"/>
        </w:numPr>
        <w:spacing w:after="60"/>
        <w:ind w:left="426" w:hanging="426"/>
        <w:rPr>
          <w:color w:val="221F1F"/>
          <w:sz w:val="21"/>
          <w:szCs w:val="21"/>
        </w:rPr>
      </w:pPr>
      <w:r w:rsidRPr="00381B19">
        <w:rPr>
          <w:color w:val="221F1F"/>
          <w:sz w:val="21"/>
          <w:szCs w:val="21"/>
        </w:rPr>
        <w:t>Feasible to achieve within one year</w:t>
      </w:r>
    </w:p>
    <w:p w14:paraId="73A89816" w14:textId="77777777" w:rsidR="00381B19" w:rsidRPr="00381B19" w:rsidRDefault="00381B19" w:rsidP="00381B19">
      <w:pPr>
        <w:pStyle w:val="Default"/>
        <w:numPr>
          <w:ilvl w:val="0"/>
          <w:numId w:val="34"/>
        </w:numPr>
        <w:spacing w:after="60"/>
        <w:ind w:left="426" w:hanging="426"/>
        <w:rPr>
          <w:color w:val="221F1F"/>
          <w:sz w:val="21"/>
          <w:szCs w:val="21"/>
        </w:rPr>
      </w:pPr>
      <w:r w:rsidRPr="00381B19">
        <w:rPr>
          <w:color w:val="221F1F"/>
          <w:sz w:val="21"/>
          <w:szCs w:val="21"/>
        </w:rPr>
        <w:t>Includes a call to arms/direct appeal to voters (voters are more likely to engage)</w:t>
      </w:r>
    </w:p>
    <w:p w14:paraId="25DF8805" w14:textId="77777777" w:rsidR="00381B19" w:rsidRPr="00381B19" w:rsidRDefault="00381B19" w:rsidP="00381B19">
      <w:pPr>
        <w:pStyle w:val="Default"/>
        <w:numPr>
          <w:ilvl w:val="0"/>
          <w:numId w:val="34"/>
        </w:numPr>
        <w:spacing w:after="60"/>
        <w:ind w:left="426" w:hanging="426"/>
        <w:rPr>
          <w:color w:val="221F1F"/>
          <w:sz w:val="21"/>
          <w:szCs w:val="21"/>
        </w:rPr>
      </w:pPr>
      <w:r w:rsidRPr="00381B19">
        <w:rPr>
          <w:color w:val="221F1F"/>
          <w:sz w:val="21"/>
          <w:szCs w:val="21"/>
        </w:rPr>
        <w:t xml:space="preserve">Follow this </w:t>
      </w:r>
      <w:proofErr w:type="gramStart"/>
      <w:r w:rsidRPr="00381B19">
        <w:rPr>
          <w:color w:val="221F1F"/>
          <w:sz w:val="21"/>
          <w:szCs w:val="21"/>
        </w:rPr>
        <w:t>structure;</w:t>
      </w:r>
      <w:proofErr w:type="gramEnd"/>
      <w:r w:rsidRPr="00381B19">
        <w:rPr>
          <w:color w:val="221F1F"/>
          <w:sz w:val="21"/>
          <w:szCs w:val="21"/>
        </w:rPr>
        <w:t xml:space="preserve"> idea, explanation, benefit</w:t>
      </w:r>
    </w:p>
    <w:p w14:paraId="0ABB2BD6" w14:textId="77777777" w:rsidR="00381B19" w:rsidRPr="00381B19" w:rsidRDefault="00381B19" w:rsidP="00381B19"/>
    <w:p w14:paraId="304B742D" w14:textId="77777777" w:rsidR="005B5F2D" w:rsidRDefault="005B5F2D" w:rsidP="00C5681D">
      <w:pPr>
        <w:pStyle w:val="Heading1"/>
        <w:spacing w:before="240" w:after="240"/>
      </w:pPr>
    </w:p>
    <w:p w14:paraId="028812F0" w14:textId="77777777" w:rsidR="005B5F2D" w:rsidRDefault="005B5F2D" w:rsidP="00C5681D">
      <w:pPr>
        <w:pStyle w:val="Heading1"/>
        <w:spacing w:before="240" w:after="240"/>
      </w:pPr>
    </w:p>
    <w:p w14:paraId="03C5F7AA" w14:textId="59B4A76E" w:rsidR="00381B19" w:rsidRDefault="00381B19" w:rsidP="00C5681D">
      <w:pPr>
        <w:pStyle w:val="Heading1"/>
        <w:spacing w:before="240" w:after="240"/>
      </w:pPr>
      <w:r>
        <w:lastRenderedPageBreak/>
        <w:t>Sample Submission</w:t>
      </w:r>
    </w:p>
    <w:p w14:paraId="3FE390B6"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b/>
          <w:bCs/>
          <w:color w:val="221F1F"/>
          <w:sz w:val="21"/>
          <w:szCs w:val="21"/>
        </w:rPr>
        <w:t>Title: </w:t>
      </w:r>
      <w:r w:rsidRPr="00381B19">
        <w:rPr>
          <w:rFonts w:ascii="Nunito Sans" w:hAnsi="Nunito Sans" w:cs="Nunito Sans"/>
          <w:color w:val="221F1F"/>
          <w:sz w:val="21"/>
          <w:szCs w:val="21"/>
        </w:rPr>
        <w:t>Triple Council’s public artwork program</w:t>
      </w:r>
    </w:p>
    <w:p w14:paraId="1833652B"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b/>
          <w:bCs/>
          <w:color w:val="221F1F"/>
          <w:sz w:val="21"/>
          <w:szCs w:val="21"/>
        </w:rPr>
        <w:t>Describe your idea: </w:t>
      </w:r>
      <w:r w:rsidRPr="00381B19">
        <w:rPr>
          <w:rFonts w:ascii="Nunito Sans" w:hAnsi="Nunito Sans" w:cs="Nunito Sans"/>
          <w:color w:val="221F1F"/>
          <w:sz w:val="21"/>
          <w:szCs w:val="21"/>
        </w:rPr>
        <w:t>I propose tripling Council’s public artwork program to spend on murals, sculptures, pop-up installations and other forms of public artwork across the entire municipality. </w:t>
      </w:r>
    </w:p>
    <w:p w14:paraId="06BCEE4D"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color w:val="221F1F"/>
          <w:sz w:val="21"/>
          <w:szCs w:val="21"/>
        </w:rPr>
        <w:t>Public artwork is culturally important, adds enormous value to the aesthetic and economic vitality of our diverse communities, and is a cost-effective way of reducing graffiti. Furthermore, public artwork instils a sense of pride in community members, increases local awareness and is a fantastic contribution to the amenity of the city. </w:t>
      </w:r>
    </w:p>
    <w:p w14:paraId="190EC4FC"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color w:val="221F1F"/>
          <w:sz w:val="21"/>
          <w:szCs w:val="21"/>
        </w:rPr>
        <w:t xml:space="preserve">Merri-bek is home to a vibrant arts community; our city should reflect that and give more opportunities for local artists to exhibit their skill. If my fellow community members have seen the beautiful artwork at </w:t>
      </w:r>
      <w:proofErr w:type="spellStart"/>
      <w:r w:rsidRPr="00381B19">
        <w:rPr>
          <w:rFonts w:ascii="Nunito Sans" w:hAnsi="Nunito Sans" w:cs="Nunito Sans"/>
          <w:color w:val="221F1F"/>
          <w:sz w:val="21"/>
          <w:szCs w:val="21"/>
        </w:rPr>
        <w:t>Garrong</w:t>
      </w:r>
      <w:proofErr w:type="spellEnd"/>
      <w:r w:rsidRPr="00381B19">
        <w:rPr>
          <w:rFonts w:ascii="Nunito Sans" w:hAnsi="Nunito Sans" w:cs="Nunito Sans"/>
          <w:color w:val="221F1F"/>
          <w:sz w:val="21"/>
          <w:szCs w:val="21"/>
        </w:rPr>
        <w:t xml:space="preserve"> Park, they will know that this is a program worth investing in!</w:t>
      </w:r>
    </w:p>
    <w:p w14:paraId="66A7B62F"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b/>
          <w:bCs/>
          <w:color w:val="221F1F"/>
          <w:sz w:val="21"/>
          <w:szCs w:val="21"/>
        </w:rPr>
        <w:t>Cost of idea: </w:t>
      </w:r>
      <w:r w:rsidRPr="00381B19">
        <w:rPr>
          <w:rFonts w:ascii="Nunito Sans" w:hAnsi="Nunito Sans" w:cs="Nunito Sans"/>
          <w:color w:val="221F1F"/>
          <w:sz w:val="21"/>
          <w:szCs w:val="21"/>
        </w:rPr>
        <w:t>$0-$50,000</w:t>
      </w:r>
    </w:p>
    <w:p w14:paraId="4B052395"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b/>
          <w:bCs/>
          <w:color w:val="221F1F"/>
          <w:sz w:val="21"/>
          <w:szCs w:val="21"/>
        </w:rPr>
        <w:t>Basis of costing: </w:t>
      </w:r>
      <w:r w:rsidRPr="00381B19">
        <w:rPr>
          <w:rFonts w:ascii="Nunito Sans" w:hAnsi="Nunito Sans" w:cs="Nunito Sans"/>
          <w:color w:val="221F1F"/>
          <w:sz w:val="21"/>
          <w:szCs w:val="21"/>
        </w:rPr>
        <w:t>In Council’s latest adopted budget, $20,000 was allocated in 2024/25 to public artworks. Tripling this to $60,000 would cost Council an additional $40,000.</w:t>
      </w:r>
    </w:p>
    <w:p w14:paraId="1F32E44C" w14:textId="77777777" w:rsidR="00381B19" w:rsidRPr="00381B19" w:rsidRDefault="00381B19" w:rsidP="00381B19">
      <w:pPr>
        <w:pStyle w:val="NormalWeb"/>
        <w:shd w:val="clear" w:color="auto" w:fill="FFFFFF"/>
        <w:rPr>
          <w:rFonts w:ascii="Nunito Sans" w:hAnsi="Nunito Sans" w:cs="Nunito Sans"/>
          <w:color w:val="221F1F"/>
          <w:sz w:val="21"/>
          <w:szCs w:val="21"/>
        </w:rPr>
      </w:pPr>
      <w:r w:rsidRPr="00381B19">
        <w:rPr>
          <w:rFonts w:ascii="Nunito Sans" w:hAnsi="Nunito Sans" w:cs="Nunito Sans"/>
          <w:b/>
          <w:bCs/>
          <w:color w:val="221F1F"/>
          <w:sz w:val="21"/>
          <w:szCs w:val="21"/>
        </w:rPr>
        <w:t>Suburbs: </w:t>
      </w:r>
      <w:r w:rsidRPr="00381B19">
        <w:rPr>
          <w:rFonts w:ascii="Nunito Sans" w:hAnsi="Nunito Sans" w:cs="Nunito Sans"/>
          <w:color w:val="221F1F"/>
          <w:sz w:val="21"/>
          <w:szCs w:val="21"/>
        </w:rPr>
        <w:t>All</w:t>
      </w:r>
    </w:p>
    <w:p w14:paraId="13B7A060" w14:textId="77777777" w:rsidR="005B5F2D" w:rsidRDefault="005B5F2D" w:rsidP="00C5681D">
      <w:pPr>
        <w:pStyle w:val="Heading1"/>
        <w:spacing w:before="240" w:after="240"/>
      </w:pPr>
    </w:p>
    <w:p w14:paraId="701251FF" w14:textId="394B2AD9" w:rsidR="00F40D3F" w:rsidRDefault="00F40D3F" w:rsidP="00C5681D">
      <w:pPr>
        <w:pStyle w:val="Heading1"/>
        <w:spacing w:before="240" w:after="240"/>
      </w:pPr>
      <w:r>
        <w:t>Priv</w:t>
      </w:r>
      <w:r w:rsidR="00B73CB1">
        <w:t xml:space="preserve">acy </w:t>
      </w:r>
      <w:r w:rsidR="00652EFB">
        <w:t>Collection Statement</w:t>
      </w:r>
    </w:p>
    <w:p w14:paraId="308BDB6D" w14:textId="77777777" w:rsidR="00F26C79" w:rsidRPr="00F26C79" w:rsidRDefault="00F26C79" w:rsidP="000B109B">
      <w:pPr>
        <w:pStyle w:val="Default"/>
        <w:spacing w:after="60"/>
        <w:rPr>
          <w:color w:val="221F1F"/>
          <w:sz w:val="21"/>
          <w:szCs w:val="21"/>
        </w:rPr>
      </w:pPr>
      <w:r w:rsidRPr="00F26C79">
        <w:rPr>
          <w:color w:val="221F1F"/>
          <w:sz w:val="21"/>
          <w:szCs w:val="21"/>
        </w:rPr>
        <w:t xml:space="preserve">Merri-bek City Council is committed to protecting your privacy in accordance with the Privacy and Data Protection Act 2014 (Vic) and the Health Records Act 2001 (Vic). </w:t>
      </w:r>
    </w:p>
    <w:p w14:paraId="006DB872" w14:textId="0BB2E868" w:rsidR="00F26C79" w:rsidRPr="00F26C79" w:rsidRDefault="00F26C79" w:rsidP="000B109B">
      <w:pPr>
        <w:pStyle w:val="Default"/>
        <w:spacing w:after="60"/>
        <w:rPr>
          <w:color w:val="221F1F"/>
          <w:sz w:val="21"/>
          <w:szCs w:val="21"/>
        </w:rPr>
      </w:pPr>
      <w:r w:rsidRPr="00F26C79">
        <w:rPr>
          <w:color w:val="221F1F"/>
          <w:sz w:val="21"/>
          <w:szCs w:val="21"/>
        </w:rPr>
        <w:t xml:space="preserve">The personal information requested on this form is being collected by Merri-bek City Council for the Community Initiative project and may also be used to update your personal information otherwise held by Council (for example, contact details including email address, phone number). The personal information may be disclosed to </w:t>
      </w:r>
      <w:r w:rsidR="00381B19">
        <w:rPr>
          <w:color w:val="221F1F"/>
          <w:sz w:val="21"/>
          <w:szCs w:val="21"/>
        </w:rPr>
        <w:t>Social Pinpoint</w:t>
      </w:r>
      <w:r w:rsidRPr="00F26C79">
        <w:rPr>
          <w:color w:val="221F1F"/>
          <w:sz w:val="21"/>
          <w:szCs w:val="21"/>
        </w:rPr>
        <w:t xml:space="preserve"> for the purpose of reporting on the entries received and may also be used by Council for related purposes.</w:t>
      </w:r>
    </w:p>
    <w:p w14:paraId="3D6BE9B5" w14:textId="0C49AAB5" w:rsidR="003F10E2" w:rsidRPr="003F10E2" w:rsidRDefault="00F26C79" w:rsidP="000B109B">
      <w:pPr>
        <w:pStyle w:val="Default"/>
        <w:spacing w:after="60"/>
        <w:rPr>
          <w:lang w:eastAsia="en-US"/>
        </w:rPr>
      </w:pPr>
      <w:r w:rsidRPr="00F26C79">
        <w:rPr>
          <w:color w:val="221F1F"/>
          <w:sz w:val="21"/>
          <w:szCs w:val="21"/>
        </w:rPr>
        <w:t xml:space="preserve">It will not be disclosed to any other external party without your consent, unless required or authorised by law. You can gain access to your personal information you have provided to Merri-bek City Council and if you wish to alter it, please contact Council’s Privacy Officer via telephone on 9240 1111 or e-mail at Privacyofficer@Merri-bek.vic.gov.au.   </w:t>
      </w:r>
    </w:p>
    <w:sectPr w:rsidR="003F10E2" w:rsidRPr="003F10E2" w:rsidSect="003F10E2">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F08E" w14:textId="77777777" w:rsidR="008A3AF8" w:rsidRDefault="008A3AF8" w:rsidP="00C50E2A">
      <w:r>
        <w:separator/>
      </w:r>
    </w:p>
  </w:endnote>
  <w:endnote w:type="continuationSeparator" w:id="0">
    <w:p w14:paraId="6835D2A5" w14:textId="77777777" w:rsidR="008A3AF8" w:rsidRDefault="008A3AF8" w:rsidP="00C50E2A">
      <w:r>
        <w:continuationSeparator/>
      </w:r>
    </w:p>
  </w:endnote>
  <w:endnote w:type="continuationNotice" w:id="1">
    <w:p w14:paraId="4B618BA0" w14:textId="77777777" w:rsidR="008A3AF8" w:rsidRDefault="008A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7BB2"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39A0" w14:textId="77777777" w:rsidR="008A3AF8" w:rsidRDefault="008A3AF8" w:rsidP="00C50E2A">
      <w:r>
        <w:separator/>
      </w:r>
    </w:p>
  </w:footnote>
  <w:footnote w:type="continuationSeparator" w:id="0">
    <w:p w14:paraId="6759B5D9" w14:textId="77777777" w:rsidR="008A3AF8" w:rsidRDefault="008A3AF8" w:rsidP="00C50E2A">
      <w:r>
        <w:continuationSeparator/>
      </w:r>
    </w:p>
  </w:footnote>
  <w:footnote w:type="continuationNotice" w:id="1">
    <w:p w14:paraId="23CAE275" w14:textId="77777777" w:rsidR="008A3AF8" w:rsidRDefault="008A3A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5" w15:restartNumberingAfterBreak="0">
    <w:nsid w:val="15E80E45"/>
    <w:multiLevelType w:val="multilevel"/>
    <w:tmpl w:val="3C3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196C0011"/>
    <w:multiLevelType w:val="hybridMultilevel"/>
    <w:tmpl w:val="54BAC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4A3FBD"/>
    <w:multiLevelType w:val="hybridMultilevel"/>
    <w:tmpl w:val="542A4C5C"/>
    <w:lvl w:ilvl="0" w:tplc="237A4506">
      <w:numFmt w:val="bullet"/>
      <w:lvlText w:val="•"/>
      <w:lvlJc w:val="left"/>
      <w:pPr>
        <w:ind w:left="720" w:hanging="360"/>
      </w:pPr>
      <w:rPr>
        <w:rFonts w:ascii="Nunito Sans Light" w:eastAsia="Times New Roman"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2"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3"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61A137A6"/>
    <w:multiLevelType w:val="hybridMultilevel"/>
    <w:tmpl w:val="873212F8"/>
    <w:lvl w:ilvl="0" w:tplc="ADC4E444">
      <w:numFmt w:val="bullet"/>
      <w:lvlText w:val="•"/>
      <w:lvlJc w:val="left"/>
      <w:pPr>
        <w:ind w:left="720" w:hanging="360"/>
      </w:pPr>
      <w:rPr>
        <w:rFonts w:ascii="Nunito Sans" w:eastAsia="Times New Roman" w:hAnsi="Nunito Sans" w:cs="Nunito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13"/>
  </w:num>
  <w:num w:numId="3">
    <w:abstractNumId w:val="26"/>
  </w:num>
  <w:num w:numId="4">
    <w:abstractNumId w:val="20"/>
  </w:num>
  <w:num w:numId="5">
    <w:abstractNumId w:val="10"/>
  </w:num>
  <w:num w:numId="6">
    <w:abstractNumId w:val="23"/>
  </w:num>
  <w:num w:numId="7">
    <w:abstractNumId w:val="3"/>
  </w:num>
  <w:num w:numId="8">
    <w:abstractNumId w:val="9"/>
  </w:num>
  <w:num w:numId="9">
    <w:abstractNumId w:val="8"/>
  </w:num>
  <w:num w:numId="10">
    <w:abstractNumId w:val="2"/>
  </w:num>
  <w:num w:numId="11">
    <w:abstractNumId w:val="16"/>
  </w:num>
  <w:num w:numId="12">
    <w:abstractNumId w:val="21"/>
  </w:num>
  <w:num w:numId="13">
    <w:abstractNumId w:val="7"/>
  </w:num>
  <w:num w:numId="14">
    <w:abstractNumId w:val="6"/>
  </w:num>
  <w:num w:numId="15">
    <w:abstractNumId w:val="9"/>
    <w:lvlOverride w:ilvl="0">
      <w:startOverride w:val="1"/>
    </w:lvlOverride>
  </w:num>
  <w:num w:numId="16">
    <w:abstractNumId w:val="21"/>
  </w:num>
  <w:num w:numId="17">
    <w:abstractNumId w:val="21"/>
  </w:num>
  <w:num w:numId="18">
    <w:abstractNumId w:val="21"/>
  </w:num>
  <w:num w:numId="19">
    <w:abstractNumId w:val="16"/>
  </w:num>
  <w:num w:numId="20">
    <w:abstractNumId w:val="16"/>
  </w:num>
  <w:num w:numId="21">
    <w:abstractNumId w:val="16"/>
  </w:num>
  <w:num w:numId="22">
    <w:abstractNumId w:val="5"/>
  </w:num>
  <w:num w:numId="23">
    <w:abstractNumId w:val="4"/>
  </w:num>
  <w:num w:numId="24">
    <w:abstractNumId w:val="1"/>
  </w:num>
  <w:num w:numId="25">
    <w:abstractNumId w:val="0"/>
  </w:num>
  <w:num w:numId="26">
    <w:abstractNumId w:val="12"/>
  </w:num>
  <w:num w:numId="27">
    <w:abstractNumId w:val="24"/>
  </w:num>
  <w:num w:numId="28">
    <w:abstractNumId w:val="22"/>
  </w:num>
  <w:num w:numId="29">
    <w:abstractNumId w:val="22"/>
  </w:num>
  <w:num w:numId="30">
    <w:abstractNumId w:val="22"/>
  </w:num>
  <w:num w:numId="31">
    <w:abstractNumId w:val="11"/>
  </w:num>
  <w:num w:numId="32">
    <w:abstractNumId w:val="14"/>
  </w:num>
  <w:num w:numId="33">
    <w:abstractNumId w:val="17"/>
  </w:num>
  <w:num w:numId="34">
    <w:abstractNumId w:val="25"/>
  </w:num>
  <w:num w:numId="35">
    <w:abstractNumId w:val="18"/>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60"/>
    <w:rsid w:val="000054FE"/>
    <w:rsid w:val="0000578C"/>
    <w:rsid w:val="00010362"/>
    <w:rsid w:val="00012493"/>
    <w:rsid w:val="000132F9"/>
    <w:rsid w:val="00015395"/>
    <w:rsid w:val="00015489"/>
    <w:rsid w:val="00016C1E"/>
    <w:rsid w:val="00021210"/>
    <w:rsid w:val="00021629"/>
    <w:rsid w:val="00023C54"/>
    <w:rsid w:val="000340A9"/>
    <w:rsid w:val="00035765"/>
    <w:rsid w:val="00035BC4"/>
    <w:rsid w:val="00041675"/>
    <w:rsid w:val="000430CC"/>
    <w:rsid w:val="00046954"/>
    <w:rsid w:val="00051849"/>
    <w:rsid w:val="00053085"/>
    <w:rsid w:val="00053495"/>
    <w:rsid w:val="00056673"/>
    <w:rsid w:val="0006188F"/>
    <w:rsid w:val="000717E3"/>
    <w:rsid w:val="00072C00"/>
    <w:rsid w:val="00074073"/>
    <w:rsid w:val="000767E6"/>
    <w:rsid w:val="0008298C"/>
    <w:rsid w:val="000830C8"/>
    <w:rsid w:val="000846FE"/>
    <w:rsid w:val="000873E7"/>
    <w:rsid w:val="0009142C"/>
    <w:rsid w:val="0009559C"/>
    <w:rsid w:val="00095E19"/>
    <w:rsid w:val="000A0633"/>
    <w:rsid w:val="000A58A4"/>
    <w:rsid w:val="000A73E8"/>
    <w:rsid w:val="000B109B"/>
    <w:rsid w:val="000B2D03"/>
    <w:rsid w:val="000B5463"/>
    <w:rsid w:val="000C2502"/>
    <w:rsid w:val="000C7904"/>
    <w:rsid w:val="000C7DD4"/>
    <w:rsid w:val="000C7E58"/>
    <w:rsid w:val="000D5EF3"/>
    <w:rsid w:val="000D6EA5"/>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56D"/>
    <w:rsid w:val="00126586"/>
    <w:rsid w:val="001359F2"/>
    <w:rsid w:val="0013729F"/>
    <w:rsid w:val="001421CB"/>
    <w:rsid w:val="0015135C"/>
    <w:rsid w:val="00152D85"/>
    <w:rsid w:val="00153248"/>
    <w:rsid w:val="00153C37"/>
    <w:rsid w:val="001546E5"/>
    <w:rsid w:val="0015593C"/>
    <w:rsid w:val="0016111B"/>
    <w:rsid w:val="00171B11"/>
    <w:rsid w:val="00177DFB"/>
    <w:rsid w:val="001864B5"/>
    <w:rsid w:val="00191177"/>
    <w:rsid w:val="0019445B"/>
    <w:rsid w:val="001946CF"/>
    <w:rsid w:val="00194A12"/>
    <w:rsid w:val="00196728"/>
    <w:rsid w:val="001A1BDF"/>
    <w:rsid w:val="001A3E10"/>
    <w:rsid w:val="001A5FFE"/>
    <w:rsid w:val="001B0978"/>
    <w:rsid w:val="001B0E1A"/>
    <w:rsid w:val="001B1BE4"/>
    <w:rsid w:val="001B3939"/>
    <w:rsid w:val="001B3ED3"/>
    <w:rsid w:val="001B547E"/>
    <w:rsid w:val="001C5188"/>
    <w:rsid w:val="001C5632"/>
    <w:rsid w:val="001C6741"/>
    <w:rsid w:val="001C6D0A"/>
    <w:rsid w:val="001D4E76"/>
    <w:rsid w:val="001E0613"/>
    <w:rsid w:val="001E37C4"/>
    <w:rsid w:val="001E444C"/>
    <w:rsid w:val="001E5696"/>
    <w:rsid w:val="001F09FA"/>
    <w:rsid w:val="001F427B"/>
    <w:rsid w:val="001F4FF4"/>
    <w:rsid w:val="001F514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30520"/>
    <w:rsid w:val="00230CF5"/>
    <w:rsid w:val="00240500"/>
    <w:rsid w:val="002417C3"/>
    <w:rsid w:val="002435F7"/>
    <w:rsid w:val="0024649D"/>
    <w:rsid w:val="00246DEB"/>
    <w:rsid w:val="00250A74"/>
    <w:rsid w:val="00250D31"/>
    <w:rsid w:val="0025431F"/>
    <w:rsid w:val="00260B9B"/>
    <w:rsid w:val="002650C2"/>
    <w:rsid w:val="00271541"/>
    <w:rsid w:val="0027230C"/>
    <w:rsid w:val="00274169"/>
    <w:rsid w:val="00275B0E"/>
    <w:rsid w:val="0027603E"/>
    <w:rsid w:val="00282671"/>
    <w:rsid w:val="00284634"/>
    <w:rsid w:val="00284A44"/>
    <w:rsid w:val="002862A5"/>
    <w:rsid w:val="002900A6"/>
    <w:rsid w:val="002914EA"/>
    <w:rsid w:val="002922E2"/>
    <w:rsid w:val="002937A2"/>
    <w:rsid w:val="002976B5"/>
    <w:rsid w:val="002A29EE"/>
    <w:rsid w:val="002B3442"/>
    <w:rsid w:val="002C3604"/>
    <w:rsid w:val="002C3D86"/>
    <w:rsid w:val="002C720A"/>
    <w:rsid w:val="002D2753"/>
    <w:rsid w:val="002D546A"/>
    <w:rsid w:val="002D627C"/>
    <w:rsid w:val="002D6564"/>
    <w:rsid w:val="002E0EFD"/>
    <w:rsid w:val="002E144E"/>
    <w:rsid w:val="002E1732"/>
    <w:rsid w:val="002E2D7B"/>
    <w:rsid w:val="002E3DF8"/>
    <w:rsid w:val="002F3804"/>
    <w:rsid w:val="002F47C0"/>
    <w:rsid w:val="002F61B9"/>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71CBA"/>
    <w:rsid w:val="00381B19"/>
    <w:rsid w:val="00386225"/>
    <w:rsid w:val="003875F0"/>
    <w:rsid w:val="003937FC"/>
    <w:rsid w:val="00395614"/>
    <w:rsid w:val="00395B75"/>
    <w:rsid w:val="00397649"/>
    <w:rsid w:val="003A00A9"/>
    <w:rsid w:val="003A1C7A"/>
    <w:rsid w:val="003A1DE6"/>
    <w:rsid w:val="003A2B8D"/>
    <w:rsid w:val="003A5334"/>
    <w:rsid w:val="003A75BE"/>
    <w:rsid w:val="003B0631"/>
    <w:rsid w:val="003B08AC"/>
    <w:rsid w:val="003B403F"/>
    <w:rsid w:val="003B5C49"/>
    <w:rsid w:val="003B6E5B"/>
    <w:rsid w:val="003C5A9B"/>
    <w:rsid w:val="003C6348"/>
    <w:rsid w:val="003D00CA"/>
    <w:rsid w:val="003D282E"/>
    <w:rsid w:val="003D3051"/>
    <w:rsid w:val="003D48DA"/>
    <w:rsid w:val="003D720C"/>
    <w:rsid w:val="003D776F"/>
    <w:rsid w:val="003E2E3B"/>
    <w:rsid w:val="003E3089"/>
    <w:rsid w:val="003E4573"/>
    <w:rsid w:val="003F017A"/>
    <w:rsid w:val="003F10E2"/>
    <w:rsid w:val="003F3636"/>
    <w:rsid w:val="003F507E"/>
    <w:rsid w:val="004004EE"/>
    <w:rsid w:val="004034D7"/>
    <w:rsid w:val="0040487D"/>
    <w:rsid w:val="00405C05"/>
    <w:rsid w:val="00406F2C"/>
    <w:rsid w:val="0041053A"/>
    <w:rsid w:val="00411286"/>
    <w:rsid w:val="00411F2C"/>
    <w:rsid w:val="0041214E"/>
    <w:rsid w:val="0042044C"/>
    <w:rsid w:val="0042172C"/>
    <w:rsid w:val="00422DCF"/>
    <w:rsid w:val="00423980"/>
    <w:rsid w:val="00426496"/>
    <w:rsid w:val="00436650"/>
    <w:rsid w:val="00444B23"/>
    <w:rsid w:val="00444C5F"/>
    <w:rsid w:val="004470FA"/>
    <w:rsid w:val="00447860"/>
    <w:rsid w:val="00447B04"/>
    <w:rsid w:val="00447BFF"/>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106"/>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05142"/>
    <w:rsid w:val="005129D9"/>
    <w:rsid w:val="00512BC7"/>
    <w:rsid w:val="00512C33"/>
    <w:rsid w:val="0051345A"/>
    <w:rsid w:val="00515431"/>
    <w:rsid w:val="00517A77"/>
    <w:rsid w:val="0052177D"/>
    <w:rsid w:val="00523A60"/>
    <w:rsid w:val="00524165"/>
    <w:rsid w:val="00526C7B"/>
    <w:rsid w:val="005304C9"/>
    <w:rsid w:val="00531BEE"/>
    <w:rsid w:val="005353AA"/>
    <w:rsid w:val="00545D44"/>
    <w:rsid w:val="00551444"/>
    <w:rsid w:val="00551830"/>
    <w:rsid w:val="00552ED1"/>
    <w:rsid w:val="00555272"/>
    <w:rsid w:val="00555916"/>
    <w:rsid w:val="005562F1"/>
    <w:rsid w:val="00557B84"/>
    <w:rsid w:val="005616A6"/>
    <w:rsid w:val="00561C65"/>
    <w:rsid w:val="005623A1"/>
    <w:rsid w:val="00563121"/>
    <w:rsid w:val="00564BA0"/>
    <w:rsid w:val="00566A44"/>
    <w:rsid w:val="00571E8D"/>
    <w:rsid w:val="00585605"/>
    <w:rsid w:val="0058762F"/>
    <w:rsid w:val="00595475"/>
    <w:rsid w:val="00595895"/>
    <w:rsid w:val="005970D7"/>
    <w:rsid w:val="005B374E"/>
    <w:rsid w:val="005B4482"/>
    <w:rsid w:val="005B5F2D"/>
    <w:rsid w:val="005B7F2F"/>
    <w:rsid w:val="005C11CA"/>
    <w:rsid w:val="005C428F"/>
    <w:rsid w:val="005C7CDB"/>
    <w:rsid w:val="005D35B0"/>
    <w:rsid w:val="005D38E8"/>
    <w:rsid w:val="005D47B0"/>
    <w:rsid w:val="005D4B4A"/>
    <w:rsid w:val="005D75F3"/>
    <w:rsid w:val="005E1FB0"/>
    <w:rsid w:val="005E5955"/>
    <w:rsid w:val="005E74F9"/>
    <w:rsid w:val="005F02F1"/>
    <w:rsid w:val="005F4132"/>
    <w:rsid w:val="005F5864"/>
    <w:rsid w:val="00601539"/>
    <w:rsid w:val="00604333"/>
    <w:rsid w:val="00607FD8"/>
    <w:rsid w:val="0061505F"/>
    <w:rsid w:val="0061751B"/>
    <w:rsid w:val="006175C8"/>
    <w:rsid w:val="0062034F"/>
    <w:rsid w:val="0062297D"/>
    <w:rsid w:val="00623928"/>
    <w:rsid w:val="006251CD"/>
    <w:rsid w:val="006323AA"/>
    <w:rsid w:val="006338FE"/>
    <w:rsid w:val="00634604"/>
    <w:rsid w:val="00645D96"/>
    <w:rsid w:val="00652EFB"/>
    <w:rsid w:val="0065589F"/>
    <w:rsid w:val="006608C0"/>
    <w:rsid w:val="006617B3"/>
    <w:rsid w:val="00662EC6"/>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4E87"/>
    <w:rsid w:val="006E58AA"/>
    <w:rsid w:val="006E6E31"/>
    <w:rsid w:val="006F0469"/>
    <w:rsid w:val="006F2C20"/>
    <w:rsid w:val="007003CF"/>
    <w:rsid w:val="00701A83"/>
    <w:rsid w:val="00702575"/>
    <w:rsid w:val="00703498"/>
    <w:rsid w:val="00703BD3"/>
    <w:rsid w:val="00704D83"/>
    <w:rsid w:val="00705479"/>
    <w:rsid w:val="00705838"/>
    <w:rsid w:val="0070694E"/>
    <w:rsid w:val="00706BE0"/>
    <w:rsid w:val="00710616"/>
    <w:rsid w:val="00712E1C"/>
    <w:rsid w:val="00717673"/>
    <w:rsid w:val="00723238"/>
    <w:rsid w:val="00730BC4"/>
    <w:rsid w:val="00733AF8"/>
    <w:rsid w:val="00735058"/>
    <w:rsid w:val="00742416"/>
    <w:rsid w:val="00742D2E"/>
    <w:rsid w:val="00743140"/>
    <w:rsid w:val="00746CAB"/>
    <w:rsid w:val="00753637"/>
    <w:rsid w:val="00754905"/>
    <w:rsid w:val="007641F5"/>
    <w:rsid w:val="00765E2C"/>
    <w:rsid w:val="00773F6E"/>
    <w:rsid w:val="0077461F"/>
    <w:rsid w:val="00774933"/>
    <w:rsid w:val="0077640A"/>
    <w:rsid w:val="0078125A"/>
    <w:rsid w:val="00781685"/>
    <w:rsid w:val="00781A61"/>
    <w:rsid w:val="00781D00"/>
    <w:rsid w:val="00783165"/>
    <w:rsid w:val="007838EB"/>
    <w:rsid w:val="007861DF"/>
    <w:rsid w:val="0078765B"/>
    <w:rsid w:val="00787A5E"/>
    <w:rsid w:val="00790CCA"/>
    <w:rsid w:val="00790D82"/>
    <w:rsid w:val="007A1CDE"/>
    <w:rsid w:val="007A4A19"/>
    <w:rsid w:val="007A7DD9"/>
    <w:rsid w:val="007B12C6"/>
    <w:rsid w:val="007C020A"/>
    <w:rsid w:val="007C0A4C"/>
    <w:rsid w:val="007C1EB3"/>
    <w:rsid w:val="007C5426"/>
    <w:rsid w:val="007C5AF5"/>
    <w:rsid w:val="007C5D2E"/>
    <w:rsid w:val="007D4D81"/>
    <w:rsid w:val="007D5312"/>
    <w:rsid w:val="007D5980"/>
    <w:rsid w:val="007E0193"/>
    <w:rsid w:val="007E23B9"/>
    <w:rsid w:val="007E34EA"/>
    <w:rsid w:val="007E42FB"/>
    <w:rsid w:val="007F05D2"/>
    <w:rsid w:val="00801363"/>
    <w:rsid w:val="008046A0"/>
    <w:rsid w:val="008066AA"/>
    <w:rsid w:val="00806B50"/>
    <w:rsid w:val="008169A6"/>
    <w:rsid w:val="00817668"/>
    <w:rsid w:val="008207BA"/>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3AF8"/>
    <w:rsid w:val="008A5F34"/>
    <w:rsid w:val="008B12C3"/>
    <w:rsid w:val="008B1448"/>
    <w:rsid w:val="008B1504"/>
    <w:rsid w:val="008B2A9A"/>
    <w:rsid w:val="008C44ED"/>
    <w:rsid w:val="008D5F8A"/>
    <w:rsid w:val="008E13E8"/>
    <w:rsid w:val="008E31E1"/>
    <w:rsid w:val="008F3B94"/>
    <w:rsid w:val="008F47D4"/>
    <w:rsid w:val="008F5002"/>
    <w:rsid w:val="008F63B5"/>
    <w:rsid w:val="008F6661"/>
    <w:rsid w:val="00903687"/>
    <w:rsid w:val="00910D31"/>
    <w:rsid w:val="00911045"/>
    <w:rsid w:val="009115AB"/>
    <w:rsid w:val="00912336"/>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74E7C"/>
    <w:rsid w:val="009812C6"/>
    <w:rsid w:val="00981378"/>
    <w:rsid w:val="0098415F"/>
    <w:rsid w:val="00984A8A"/>
    <w:rsid w:val="00986C85"/>
    <w:rsid w:val="009876FE"/>
    <w:rsid w:val="00994CB7"/>
    <w:rsid w:val="00995A1B"/>
    <w:rsid w:val="009976E0"/>
    <w:rsid w:val="009A2615"/>
    <w:rsid w:val="009A2FBA"/>
    <w:rsid w:val="009A38C0"/>
    <w:rsid w:val="009B2598"/>
    <w:rsid w:val="009B4032"/>
    <w:rsid w:val="009B5D92"/>
    <w:rsid w:val="009C239E"/>
    <w:rsid w:val="009C5C32"/>
    <w:rsid w:val="009D20A7"/>
    <w:rsid w:val="009D455F"/>
    <w:rsid w:val="009D6278"/>
    <w:rsid w:val="009E015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802"/>
    <w:rsid w:val="00A4340C"/>
    <w:rsid w:val="00A4776F"/>
    <w:rsid w:val="00A529E9"/>
    <w:rsid w:val="00A530AC"/>
    <w:rsid w:val="00A54310"/>
    <w:rsid w:val="00A61225"/>
    <w:rsid w:val="00A61E23"/>
    <w:rsid w:val="00A6654E"/>
    <w:rsid w:val="00A720D7"/>
    <w:rsid w:val="00A75C29"/>
    <w:rsid w:val="00A80ABD"/>
    <w:rsid w:val="00A81D2C"/>
    <w:rsid w:val="00A82BB2"/>
    <w:rsid w:val="00A83926"/>
    <w:rsid w:val="00A855D3"/>
    <w:rsid w:val="00A93988"/>
    <w:rsid w:val="00A93C0B"/>
    <w:rsid w:val="00A96A38"/>
    <w:rsid w:val="00A97124"/>
    <w:rsid w:val="00AA751F"/>
    <w:rsid w:val="00AB06B3"/>
    <w:rsid w:val="00AB0904"/>
    <w:rsid w:val="00AB458A"/>
    <w:rsid w:val="00AB4A85"/>
    <w:rsid w:val="00AB5839"/>
    <w:rsid w:val="00AB7F6D"/>
    <w:rsid w:val="00AB7FFA"/>
    <w:rsid w:val="00AC0510"/>
    <w:rsid w:val="00AC1E0E"/>
    <w:rsid w:val="00AD38E4"/>
    <w:rsid w:val="00AD40F9"/>
    <w:rsid w:val="00AD440A"/>
    <w:rsid w:val="00AD45EE"/>
    <w:rsid w:val="00AD4E4D"/>
    <w:rsid w:val="00AE5FC8"/>
    <w:rsid w:val="00AE76BF"/>
    <w:rsid w:val="00AF024F"/>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2A33"/>
    <w:rsid w:val="00B47952"/>
    <w:rsid w:val="00B50EB7"/>
    <w:rsid w:val="00B5359B"/>
    <w:rsid w:val="00B60F65"/>
    <w:rsid w:val="00B67069"/>
    <w:rsid w:val="00B67357"/>
    <w:rsid w:val="00B6769D"/>
    <w:rsid w:val="00B67D19"/>
    <w:rsid w:val="00B72E76"/>
    <w:rsid w:val="00B7301C"/>
    <w:rsid w:val="00B7335A"/>
    <w:rsid w:val="00B734A1"/>
    <w:rsid w:val="00B73CB1"/>
    <w:rsid w:val="00B85B84"/>
    <w:rsid w:val="00B93984"/>
    <w:rsid w:val="00B94211"/>
    <w:rsid w:val="00B95649"/>
    <w:rsid w:val="00B9575B"/>
    <w:rsid w:val="00B97711"/>
    <w:rsid w:val="00BA0A5C"/>
    <w:rsid w:val="00BA1870"/>
    <w:rsid w:val="00BA1A53"/>
    <w:rsid w:val="00BA3AD2"/>
    <w:rsid w:val="00BA540D"/>
    <w:rsid w:val="00BA5BD2"/>
    <w:rsid w:val="00BB105F"/>
    <w:rsid w:val="00BB17CB"/>
    <w:rsid w:val="00BB1ADB"/>
    <w:rsid w:val="00BB4393"/>
    <w:rsid w:val="00BD2821"/>
    <w:rsid w:val="00BD30DF"/>
    <w:rsid w:val="00BD3FBD"/>
    <w:rsid w:val="00BE1CD2"/>
    <w:rsid w:val="00BF3A65"/>
    <w:rsid w:val="00BF3DF5"/>
    <w:rsid w:val="00BF3F49"/>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5681D"/>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2E79"/>
    <w:rsid w:val="00CA3449"/>
    <w:rsid w:val="00CA7121"/>
    <w:rsid w:val="00CA7859"/>
    <w:rsid w:val="00CB1160"/>
    <w:rsid w:val="00CB2876"/>
    <w:rsid w:val="00CB6F87"/>
    <w:rsid w:val="00CC3035"/>
    <w:rsid w:val="00CC3849"/>
    <w:rsid w:val="00CD3223"/>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457A"/>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A3866"/>
    <w:rsid w:val="00DB0119"/>
    <w:rsid w:val="00DB03DC"/>
    <w:rsid w:val="00DB2401"/>
    <w:rsid w:val="00DB329F"/>
    <w:rsid w:val="00DB5D80"/>
    <w:rsid w:val="00DB6164"/>
    <w:rsid w:val="00DB63C0"/>
    <w:rsid w:val="00DB65CC"/>
    <w:rsid w:val="00DB6EF6"/>
    <w:rsid w:val="00DC6238"/>
    <w:rsid w:val="00DC6E85"/>
    <w:rsid w:val="00DC7FF7"/>
    <w:rsid w:val="00DD1F59"/>
    <w:rsid w:val="00DD27FD"/>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20F8F"/>
    <w:rsid w:val="00E220A3"/>
    <w:rsid w:val="00E23E90"/>
    <w:rsid w:val="00E25223"/>
    <w:rsid w:val="00E26469"/>
    <w:rsid w:val="00E26BAA"/>
    <w:rsid w:val="00E30C03"/>
    <w:rsid w:val="00E32337"/>
    <w:rsid w:val="00E334FA"/>
    <w:rsid w:val="00E33C5A"/>
    <w:rsid w:val="00E37374"/>
    <w:rsid w:val="00E373DF"/>
    <w:rsid w:val="00E3775C"/>
    <w:rsid w:val="00E4067B"/>
    <w:rsid w:val="00E448E6"/>
    <w:rsid w:val="00E46C48"/>
    <w:rsid w:val="00E51F76"/>
    <w:rsid w:val="00E52EEE"/>
    <w:rsid w:val="00E617CD"/>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26C79"/>
    <w:rsid w:val="00F32305"/>
    <w:rsid w:val="00F33B65"/>
    <w:rsid w:val="00F344F5"/>
    <w:rsid w:val="00F40D3F"/>
    <w:rsid w:val="00F51B2F"/>
    <w:rsid w:val="00F53D12"/>
    <w:rsid w:val="00F53EC4"/>
    <w:rsid w:val="00F60A8F"/>
    <w:rsid w:val="00F60DB9"/>
    <w:rsid w:val="00F65C1E"/>
    <w:rsid w:val="00F65F0D"/>
    <w:rsid w:val="00F67508"/>
    <w:rsid w:val="00F700F0"/>
    <w:rsid w:val="00F70426"/>
    <w:rsid w:val="00F731A4"/>
    <w:rsid w:val="00F74686"/>
    <w:rsid w:val="00F757B1"/>
    <w:rsid w:val="00F77E8E"/>
    <w:rsid w:val="00F80344"/>
    <w:rsid w:val="00F8171D"/>
    <w:rsid w:val="00F85E5B"/>
    <w:rsid w:val="00F9166C"/>
    <w:rsid w:val="00F926CF"/>
    <w:rsid w:val="00F938C2"/>
    <w:rsid w:val="00F93C8D"/>
    <w:rsid w:val="00F942E8"/>
    <w:rsid w:val="00F947F4"/>
    <w:rsid w:val="00FA0660"/>
    <w:rsid w:val="00FA3EEC"/>
    <w:rsid w:val="00FA69F4"/>
    <w:rsid w:val="00FA77C1"/>
    <w:rsid w:val="00FB175A"/>
    <w:rsid w:val="00FB2BE4"/>
    <w:rsid w:val="00FB61A9"/>
    <w:rsid w:val="00FC124F"/>
    <w:rsid w:val="00FC25D5"/>
    <w:rsid w:val="00FC2DFA"/>
    <w:rsid w:val="00FC4BBB"/>
    <w:rsid w:val="00FC65B6"/>
    <w:rsid w:val="00FC680B"/>
    <w:rsid w:val="00FD1736"/>
    <w:rsid w:val="00FD1D50"/>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6C9"/>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B0650"/>
  <w15:docId w15:val="{68736C8A-DF39-442E-87DF-08991F8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0F4058" w:themeColor="accent1"/>
      <w:spacing w:val="-4"/>
      <w:sz w:val="34"/>
      <w:szCs w:val="32"/>
      <w:lang w:eastAsia="en-US"/>
    </w:rPr>
  </w:style>
  <w:style w:type="paragraph" w:styleId="Heading2">
    <w:name w:val="heading 2"/>
    <w:basedOn w:val="BodyText"/>
    <w:next w:val="Normal"/>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0F4058"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1" w:themeFillTint="33"/>
    </w:tcPr>
    <w:tblStylePr w:type="firstRow">
      <w:rPr>
        <w:rFonts w:asciiTheme="majorHAnsi" w:hAnsiTheme="majorHAnsi"/>
        <w:b/>
      </w:rPr>
      <w:tblPr/>
      <w:tcPr>
        <w:shd w:val="clear" w:color="auto" w:fill="BFC2CB"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color w:val="FFFFFF" w:themeColor="background1"/>
      </w:rPr>
      <w:tblPr/>
      <w:tcPr>
        <w:tcBorders>
          <w:top w:val="single" w:sz="4" w:space="0" w:color="0F4058" w:themeColor="accent1"/>
          <w:left w:val="single" w:sz="4" w:space="0" w:color="0F4058" w:themeColor="accent1"/>
          <w:bottom w:val="single" w:sz="4" w:space="0" w:color="0F4058" w:themeColor="accent1"/>
          <w:right w:val="single" w:sz="4" w:space="0" w:color="0F4058" w:themeColor="accent1"/>
          <w:insideH w:val="nil"/>
          <w:insideV w:val="nil"/>
        </w:tcBorders>
        <w:shd w:val="clear" w:color="auto" w:fill="0F4058" w:themeFill="accent1"/>
      </w:tcPr>
    </w:tblStylePr>
    <w:tblStylePr w:type="lastRow">
      <w:rPr>
        <w:b/>
        <w:bCs/>
      </w:rPr>
      <w:tblPr/>
      <w:tcPr>
        <w:tcBorders>
          <w:top w:val="double" w:sz="4" w:space="0" w:color="0F4058" w:themeColor="accent1"/>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607C36" w:themeColor="accent4"/>
        <w:between w:val="single" w:sz="4" w:space="7" w:color="607C36"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0F4058"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607C36"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1" w:themeFillTint="33"/>
    </w:tcPr>
    <w:tblStylePr w:type="firstRow">
      <w:rPr>
        <w:b/>
        <w:bCs/>
      </w:rPr>
      <w:tblPr/>
      <w:tcPr>
        <w:shd w:val="clear" w:color="auto" w:fill="73C1E7" w:themeFill="accent1" w:themeFillTint="66"/>
      </w:tcPr>
    </w:tblStylePr>
    <w:tblStylePr w:type="lastRow">
      <w:rPr>
        <w:b/>
        <w:bCs/>
        <w:color w:val="000000" w:themeColor="text1"/>
      </w:rPr>
      <w:tblPr/>
      <w:tcPr>
        <w:shd w:val="clear" w:color="auto" w:fill="73C1E7" w:themeFill="accent1" w:themeFillTint="66"/>
      </w:tcPr>
    </w:tblStylePr>
    <w:tblStylePr w:type="firstCol">
      <w:rPr>
        <w:color w:val="FFFFFF" w:themeColor="background1"/>
      </w:rPr>
      <w:tblPr/>
      <w:tcPr>
        <w:shd w:val="clear" w:color="auto" w:fill="0B2F41" w:themeFill="accent1" w:themeFillShade="BF"/>
      </w:tcPr>
    </w:tblStylePr>
    <w:tblStylePr w:type="lastCol">
      <w:rPr>
        <w:color w:val="FFFFFF" w:themeColor="background1"/>
      </w:rPr>
      <w:tblPr/>
      <w:tcPr>
        <w:shd w:val="clear" w:color="auto" w:fill="0B2F41" w:themeFill="accent1" w:themeFillShade="BF"/>
      </w:tcPr>
    </w:tblStylePr>
    <w:tblStylePr w:type="band1Vert">
      <w:tblPr/>
      <w:tcPr>
        <w:shd w:val="clear" w:color="auto" w:fill="51B2E1" w:themeFill="accent1" w:themeFillTint="7F"/>
      </w:tcPr>
    </w:tblStylePr>
    <w:tblStylePr w:type="band1Horz">
      <w:tblPr/>
      <w:tcPr>
        <w:shd w:val="clear" w:color="auto" w:fill="51B2E1"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2" w:themeFillTint="33"/>
    </w:tcPr>
    <w:tblStylePr w:type="firstRow">
      <w:rPr>
        <w:b/>
        <w:bCs/>
      </w:rPr>
      <w:tblPr/>
      <w:tcPr>
        <w:shd w:val="clear" w:color="auto" w:fill="EBB59F" w:themeFill="accent2" w:themeFillTint="66"/>
      </w:tcPr>
    </w:tblStylePr>
    <w:tblStylePr w:type="lastRow">
      <w:rPr>
        <w:b/>
        <w:bCs/>
        <w:color w:val="000000" w:themeColor="text1"/>
      </w:rPr>
      <w:tblPr/>
      <w:tcPr>
        <w:shd w:val="clear" w:color="auto" w:fill="EBB59F" w:themeFill="accent2" w:themeFillTint="66"/>
      </w:tcPr>
    </w:tblStylePr>
    <w:tblStylePr w:type="firstCol">
      <w:rPr>
        <w:color w:val="FFFFFF" w:themeColor="background1"/>
      </w:rPr>
      <w:tblPr/>
      <w:tcPr>
        <w:shd w:val="clear" w:color="auto" w:fill="883B1C" w:themeFill="accent2" w:themeFillShade="BF"/>
      </w:tcPr>
    </w:tblStylePr>
    <w:tblStylePr w:type="lastCol">
      <w:rPr>
        <w:color w:val="FFFFFF" w:themeColor="background1"/>
      </w:rPr>
      <w:tblPr/>
      <w:tcPr>
        <w:shd w:val="clear" w:color="auto" w:fill="883B1C" w:themeFill="accent2" w:themeFillShade="BF"/>
      </w:tcPr>
    </w:tblStylePr>
    <w:tblStylePr w:type="band1Vert">
      <w:tblPr/>
      <w:tcPr>
        <w:shd w:val="clear" w:color="auto" w:fill="E6A287" w:themeFill="accent2" w:themeFillTint="7F"/>
      </w:tcPr>
    </w:tblStylePr>
    <w:tblStylePr w:type="band1Horz">
      <w:tblPr/>
      <w:tcPr>
        <w:shd w:val="clear" w:color="auto" w:fill="E6A287"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3" w:themeFillTint="33"/>
    </w:tcPr>
    <w:tblStylePr w:type="firstRow">
      <w:rPr>
        <w:b/>
        <w:bCs/>
      </w:rPr>
      <w:tblPr/>
      <w:tcPr>
        <w:shd w:val="clear" w:color="auto" w:fill="E1ABB3" w:themeFill="accent3" w:themeFillTint="66"/>
      </w:tcPr>
    </w:tblStylePr>
    <w:tblStylePr w:type="lastRow">
      <w:rPr>
        <w:b/>
        <w:bCs/>
        <w:color w:val="000000" w:themeColor="text1"/>
      </w:rPr>
      <w:tblPr/>
      <w:tcPr>
        <w:shd w:val="clear" w:color="auto" w:fill="E1ABB3" w:themeFill="accent3" w:themeFillTint="66"/>
      </w:tcPr>
    </w:tblStylePr>
    <w:tblStylePr w:type="firstCol">
      <w:rPr>
        <w:color w:val="FFFFFF" w:themeColor="background1"/>
      </w:rPr>
      <w:tblPr/>
      <w:tcPr>
        <w:shd w:val="clear" w:color="auto" w:fill="7E2C38" w:themeFill="accent3" w:themeFillShade="BF"/>
      </w:tcPr>
    </w:tblStylePr>
    <w:tblStylePr w:type="lastCol">
      <w:rPr>
        <w:color w:val="FFFFFF" w:themeColor="background1"/>
      </w:rPr>
      <w:tblPr/>
      <w:tcPr>
        <w:shd w:val="clear" w:color="auto" w:fill="7E2C38" w:themeFill="accent3" w:themeFillShade="BF"/>
      </w:tcPr>
    </w:tblStylePr>
    <w:tblStylePr w:type="band1Vert">
      <w:tblPr/>
      <w:tcPr>
        <w:shd w:val="clear" w:color="auto" w:fill="DA96A1" w:themeFill="accent3" w:themeFillTint="7F"/>
      </w:tcPr>
    </w:tblStylePr>
    <w:tblStylePr w:type="band1Horz">
      <w:tblPr/>
      <w:tcPr>
        <w:shd w:val="clear" w:color="auto" w:fill="DA96A1"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4" w:themeFillTint="33"/>
    </w:tcPr>
    <w:tblStylePr w:type="firstRow">
      <w:rPr>
        <w:b/>
        <w:bCs/>
      </w:rPr>
      <w:tblPr/>
      <w:tcPr>
        <w:shd w:val="clear" w:color="auto" w:fill="C1D6A2" w:themeFill="accent4" w:themeFillTint="66"/>
      </w:tcPr>
    </w:tblStylePr>
    <w:tblStylePr w:type="lastRow">
      <w:rPr>
        <w:b/>
        <w:bCs/>
        <w:color w:val="000000" w:themeColor="text1"/>
      </w:rPr>
      <w:tblPr/>
      <w:tcPr>
        <w:shd w:val="clear" w:color="auto" w:fill="C1D6A2" w:themeFill="accent4" w:themeFillTint="66"/>
      </w:tcPr>
    </w:tblStylePr>
    <w:tblStylePr w:type="firstCol">
      <w:rPr>
        <w:color w:val="FFFFFF" w:themeColor="background1"/>
      </w:rPr>
      <w:tblPr/>
      <w:tcPr>
        <w:shd w:val="clear" w:color="auto" w:fill="475C28" w:themeFill="accent4" w:themeFillShade="BF"/>
      </w:tcPr>
    </w:tblStylePr>
    <w:tblStylePr w:type="lastCol">
      <w:rPr>
        <w:color w:val="FFFFFF" w:themeColor="background1"/>
      </w:rPr>
      <w:tblPr/>
      <w:tcPr>
        <w:shd w:val="clear" w:color="auto" w:fill="475C28" w:themeFill="accent4" w:themeFillShade="BF"/>
      </w:tcPr>
    </w:tblStylePr>
    <w:tblStylePr w:type="band1Vert">
      <w:tblPr/>
      <w:tcPr>
        <w:shd w:val="clear" w:color="auto" w:fill="B2CC8B" w:themeFill="accent4" w:themeFillTint="7F"/>
      </w:tcPr>
    </w:tblStylePr>
    <w:tblStylePr w:type="band1Horz">
      <w:tblPr/>
      <w:tcPr>
        <w:shd w:val="clear" w:color="auto" w:fill="B2CC8B"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5" w:themeFillTint="33"/>
    </w:tcPr>
    <w:tblStylePr w:type="firstRow">
      <w:rPr>
        <w:b/>
        <w:bCs/>
      </w:rPr>
      <w:tblPr/>
      <w:tcPr>
        <w:shd w:val="clear" w:color="auto" w:fill="F7D8B2" w:themeFill="accent5" w:themeFillTint="66"/>
      </w:tcPr>
    </w:tblStylePr>
    <w:tblStylePr w:type="lastRow">
      <w:rPr>
        <w:b/>
        <w:bCs/>
        <w:color w:val="000000" w:themeColor="text1"/>
      </w:rPr>
      <w:tblPr/>
      <w:tcPr>
        <w:shd w:val="clear" w:color="auto" w:fill="F7D8B2" w:themeFill="accent5" w:themeFillTint="66"/>
      </w:tcPr>
    </w:tblStylePr>
    <w:tblStylePr w:type="firstCol">
      <w:rPr>
        <w:color w:val="FFFFFF" w:themeColor="background1"/>
      </w:rPr>
      <w:tblPr/>
      <w:tcPr>
        <w:shd w:val="clear" w:color="auto" w:fill="CE7913" w:themeFill="accent5" w:themeFillShade="BF"/>
      </w:tcPr>
    </w:tblStylePr>
    <w:tblStylePr w:type="lastCol">
      <w:rPr>
        <w:color w:val="FFFFFF" w:themeColor="background1"/>
      </w:rPr>
      <w:tblPr/>
      <w:tcPr>
        <w:shd w:val="clear" w:color="auto" w:fill="CE7913" w:themeFill="accent5" w:themeFillShade="BF"/>
      </w:tcPr>
    </w:tblStylePr>
    <w:tblStylePr w:type="band1Vert">
      <w:tblPr/>
      <w:tcPr>
        <w:shd w:val="clear" w:color="auto" w:fill="F6CFA0" w:themeFill="accent5" w:themeFillTint="7F"/>
      </w:tcPr>
    </w:tblStylePr>
    <w:tblStylePr w:type="band1Horz">
      <w:tblPr/>
      <w:tcPr>
        <w:shd w:val="clear" w:color="auto" w:fill="F6CFA0"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6" w:themeFillTint="33"/>
    </w:tcPr>
    <w:tblStylePr w:type="firstRow">
      <w:rPr>
        <w:b/>
        <w:bCs/>
      </w:rPr>
      <w:tblPr/>
      <w:tcPr>
        <w:shd w:val="clear" w:color="auto" w:fill="E6E3DF" w:themeFill="accent6" w:themeFillTint="66"/>
      </w:tcPr>
    </w:tblStylePr>
    <w:tblStylePr w:type="lastRow">
      <w:rPr>
        <w:b/>
        <w:bCs/>
        <w:color w:val="000000" w:themeColor="text1"/>
      </w:rPr>
      <w:tblPr/>
      <w:tcPr>
        <w:shd w:val="clear" w:color="auto" w:fill="E6E3DF" w:themeFill="accent6" w:themeFillTint="66"/>
      </w:tcPr>
    </w:tblStylePr>
    <w:tblStylePr w:type="firstCol">
      <w:rPr>
        <w:color w:val="FFFFFF" w:themeColor="background1"/>
      </w:rPr>
      <w:tblPr/>
      <w:tcPr>
        <w:shd w:val="clear" w:color="auto" w:fill="988C7C" w:themeFill="accent6" w:themeFillShade="BF"/>
      </w:tcPr>
    </w:tblStylePr>
    <w:tblStylePr w:type="lastCol">
      <w:rPr>
        <w:color w:val="FFFFFF" w:themeColor="background1"/>
      </w:rPr>
      <w:tblPr/>
      <w:tcPr>
        <w:shd w:val="clear" w:color="auto" w:fill="988C7C" w:themeFill="accent6" w:themeFillShade="BF"/>
      </w:tcPr>
    </w:tblStylePr>
    <w:tblStylePr w:type="band1Vert">
      <w:tblPr/>
      <w:tcPr>
        <w:shd w:val="clear" w:color="auto" w:fill="E0DCD7" w:themeFill="accent6" w:themeFillTint="7F"/>
      </w:tcPr>
    </w:tblStylePr>
    <w:tblStylePr w:type="band1Horz">
      <w:tblPr/>
      <w:tcPr>
        <w:shd w:val="clear" w:color="auto" w:fill="E0DCD7"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DCEFF9" w:themeFill="accent1"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1" w:themeFillTint="3F"/>
      </w:tcPr>
    </w:tblStylePr>
    <w:tblStylePr w:type="band1Horz">
      <w:tblPr/>
      <w:tcPr>
        <w:shd w:val="clear" w:color="auto" w:fill="B9E0F3"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AECE7" w:themeFill="accent2" w:themeFillTint="19"/>
    </w:tcPr>
    <w:tblStylePr w:type="firstRow">
      <w:rPr>
        <w:b/>
        <w:bCs/>
        <w:color w:val="FFFFFF" w:themeColor="background1"/>
      </w:rPr>
      <w:tblPr/>
      <w:tcPr>
        <w:tcBorders>
          <w:bottom w:val="single" w:sz="12" w:space="0" w:color="FFFFFF" w:themeColor="background1"/>
        </w:tcBorders>
        <w:shd w:val="clear" w:color="auto" w:fill="913F1E" w:themeFill="accent2" w:themeFillShade="CC"/>
      </w:tcPr>
    </w:tblStylePr>
    <w:tblStylePr w:type="lastRow">
      <w:rPr>
        <w:b/>
        <w:bCs/>
        <w:color w:val="913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2" w:themeFillTint="3F"/>
      </w:tcPr>
    </w:tblStylePr>
    <w:tblStylePr w:type="band1Horz">
      <w:tblPr/>
      <w:tcPr>
        <w:shd w:val="clear" w:color="auto" w:fill="F5DACF"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F8EAEC" w:themeFill="accent3" w:themeFillTint="19"/>
    </w:tcPr>
    <w:tblStylePr w:type="firstRow">
      <w:rPr>
        <w:b/>
        <w:bCs/>
        <w:color w:val="FFFFFF" w:themeColor="background1"/>
      </w:rPr>
      <w:tblPr/>
      <w:tcPr>
        <w:tcBorders>
          <w:bottom w:val="single" w:sz="12" w:space="0" w:color="FFFFFF" w:themeColor="background1"/>
        </w:tcBorders>
        <w:shd w:val="clear" w:color="auto" w:fill="4C632B" w:themeFill="accent4" w:themeFillShade="CC"/>
      </w:tcPr>
    </w:tblStylePr>
    <w:tblStylePr w:type="lastRow">
      <w:rPr>
        <w:b/>
        <w:bCs/>
        <w:color w:val="4C63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3" w:themeFillTint="3F"/>
      </w:tcPr>
    </w:tblStylePr>
    <w:tblStylePr w:type="band1Horz">
      <w:tblPr/>
      <w:tcPr>
        <w:shd w:val="clear" w:color="auto" w:fill="F0D5D9"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EFF5E8" w:themeFill="accent4" w:themeFillTint="19"/>
    </w:tcPr>
    <w:tblStylePr w:type="firstRow">
      <w:rPr>
        <w:b/>
        <w:bCs/>
        <w:color w:val="FFFFFF" w:themeColor="background1"/>
      </w:rPr>
      <w:tblPr/>
      <w:tcPr>
        <w:tcBorders>
          <w:bottom w:val="single" w:sz="12" w:space="0" w:color="FFFFFF" w:themeColor="background1"/>
        </w:tcBorders>
        <w:shd w:val="clear" w:color="auto" w:fill="872F3C" w:themeFill="accent3" w:themeFillShade="CC"/>
      </w:tcPr>
    </w:tblStylePr>
    <w:tblStylePr w:type="lastRow">
      <w:rPr>
        <w:b/>
        <w:bCs/>
        <w:color w:val="872F3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4" w:themeFillTint="3F"/>
      </w:tcPr>
    </w:tblStylePr>
    <w:tblStylePr w:type="band1Horz">
      <w:tblPr/>
      <w:tcPr>
        <w:shd w:val="clear" w:color="auto" w:fill="E0EAD0"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DF5EC" w:themeFill="accent5" w:themeFillTint="19"/>
    </w:tcPr>
    <w:tblStylePr w:type="firstRow">
      <w:rPr>
        <w:b/>
        <w:bCs/>
        <w:color w:val="FFFFFF" w:themeColor="background1"/>
      </w:rPr>
      <w:tblPr/>
      <w:tcPr>
        <w:tcBorders>
          <w:bottom w:val="single" w:sz="12" w:space="0" w:color="FFFFFF" w:themeColor="background1"/>
        </w:tcBorders>
        <w:shd w:val="clear" w:color="auto" w:fill="A09586" w:themeFill="accent6" w:themeFillShade="CC"/>
      </w:tcPr>
    </w:tblStylePr>
    <w:tblStylePr w:type="lastRow">
      <w:rPr>
        <w:b/>
        <w:bCs/>
        <w:color w:val="A0958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5" w:themeFillTint="3F"/>
      </w:tcPr>
    </w:tblStylePr>
    <w:tblStylePr w:type="band1Horz">
      <w:tblPr/>
      <w:tcPr>
        <w:shd w:val="clear" w:color="auto" w:fill="FBEBD8"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F9F8F7" w:themeFill="accent6" w:themeFillTint="19"/>
    </w:tcPr>
    <w:tblStylePr w:type="firstRow">
      <w:rPr>
        <w:b/>
        <w:bCs/>
        <w:color w:val="FFFFFF" w:themeColor="background1"/>
      </w:rPr>
      <w:tblPr/>
      <w:tcPr>
        <w:tcBorders>
          <w:bottom w:val="single" w:sz="12" w:space="0" w:color="FFFFFF" w:themeColor="background1"/>
        </w:tcBorders>
        <w:shd w:val="clear" w:color="auto" w:fill="DC8115" w:themeFill="accent5" w:themeFillShade="CC"/>
      </w:tcPr>
    </w:tblStylePr>
    <w:tblStylePr w:type="lastRow">
      <w:rPr>
        <w:b/>
        <w:bCs/>
        <w:color w:val="DC81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6" w:themeFillTint="3F"/>
      </w:tcPr>
    </w:tblStylePr>
    <w:tblStylePr w:type="band1Horz">
      <w:tblPr/>
      <w:tcPr>
        <w:shd w:val="clear" w:color="auto" w:fill="F2F1EF"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0F4058" w:themeColor="accent1"/>
        <w:bottom w:val="single" w:sz="4" w:space="0" w:color="0F4058" w:themeColor="accent1"/>
        <w:right w:val="single" w:sz="4" w:space="0" w:color="0F4058" w:themeColor="accent1"/>
        <w:insideH w:val="single" w:sz="4" w:space="0" w:color="FFFFFF" w:themeColor="background1"/>
        <w:insideV w:val="single" w:sz="4" w:space="0" w:color="FFFFFF" w:themeColor="background1"/>
      </w:tblBorders>
    </w:tblPr>
    <w:tcPr>
      <w:shd w:val="clear" w:color="auto" w:fill="DCEFF9" w:themeFill="accent1"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1" w:themeFillShade="99"/>
      </w:tcPr>
    </w:tblStylePr>
    <w:tblStylePr w:type="firstCol">
      <w:rPr>
        <w:color w:val="FFFFFF" w:themeColor="background1"/>
      </w:rPr>
      <w:tblPr/>
      <w:tcPr>
        <w:tcBorders>
          <w:top w:val="nil"/>
          <w:left w:val="nil"/>
          <w:bottom w:val="nil"/>
          <w:right w:val="nil"/>
          <w:insideH w:val="single" w:sz="4" w:space="0" w:color="092634" w:themeColor="accent1" w:themeShade="99"/>
          <w:insideV w:val="nil"/>
        </w:tcBorders>
        <w:shd w:val="clear" w:color="auto" w:fill="09263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1" w:themeFillShade="99"/>
      </w:tcPr>
    </w:tblStylePr>
    <w:tblStylePr w:type="band1Vert">
      <w:tblPr/>
      <w:tcPr>
        <w:shd w:val="clear" w:color="auto" w:fill="73C1E7" w:themeFill="accent1" w:themeFillTint="66"/>
      </w:tcPr>
    </w:tblStylePr>
    <w:tblStylePr w:type="band1Horz">
      <w:tblPr/>
      <w:tcPr>
        <w:shd w:val="clear" w:color="auto" w:fill="51B2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B65026" w:themeColor="accent2"/>
        <w:left w:val="single" w:sz="4" w:space="0" w:color="B65026" w:themeColor="accent2"/>
        <w:bottom w:val="single" w:sz="4" w:space="0" w:color="B65026" w:themeColor="accent2"/>
        <w:right w:val="single" w:sz="4" w:space="0" w:color="B65026" w:themeColor="accent2"/>
        <w:insideH w:val="single" w:sz="4" w:space="0" w:color="FFFFFF" w:themeColor="background1"/>
        <w:insideV w:val="single" w:sz="4" w:space="0" w:color="FFFFFF" w:themeColor="background1"/>
      </w:tblBorders>
    </w:tblPr>
    <w:tcPr>
      <w:shd w:val="clear" w:color="auto" w:fill="FAECE7" w:themeFill="accent2" w:themeFillTint="19"/>
    </w:tcPr>
    <w:tblStylePr w:type="firstRow">
      <w:rPr>
        <w:b/>
        <w:bCs/>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2" w:themeFillShade="99"/>
      </w:tcPr>
    </w:tblStylePr>
    <w:tblStylePr w:type="firstCol">
      <w:rPr>
        <w:color w:val="FFFFFF" w:themeColor="background1"/>
      </w:rPr>
      <w:tblPr/>
      <w:tcPr>
        <w:tcBorders>
          <w:top w:val="nil"/>
          <w:left w:val="nil"/>
          <w:bottom w:val="nil"/>
          <w:right w:val="nil"/>
          <w:insideH w:val="single" w:sz="4" w:space="0" w:color="6D2F16" w:themeColor="accent2" w:themeShade="99"/>
          <w:insideV w:val="nil"/>
        </w:tcBorders>
        <w:shd w:val="clear" w:color="auto" w:fill="6D2F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2" w:themeFillShade="99"/>
      </w:tcPr>
    </w:tblStylePr>
    <w:tblStylePr w:type="band1Vert">
      <w:tblPr/>
      <w:tcPr>
        <w:shd w:val="clear" w:color="auto" w:fill="EBB59F" w:themeFill="accent2" w:themeFillTint="66"/>
      </w:tcPr>
    </w:tblStylePr>
    <w:tblStylePr w:type="band1Horz">
      <w:tblPr/>
      <w:tcPr>
        <w:shd w:val="clear" w:color="auto" w:fill="E6A28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607C36" w:themeColor="accent4"/>
        <w:left w:val="single" w:sz="4" w:space="0" w:color="A93B4C" w:themeColor="accent3"/>
        <w:bottom w:val="single" w:sz="4" w:space="0" w:color="A93B4C" w:themeColor="accent3"/>
        <w:right w:val="single" w:sz="4" w:space="0" w:color="A93B4C" w:themeColor="accent3"/>
        <w:insideH w:val="single" w:sz="4" w:space="0" w:color="FFFFFF" w:themeColor="background1"/>
        <w:insideV w:val="single" w:sz="4" w:space="0" w:color="FFFFFF" w:themeColor="background1"/>
      </w:tblBorders>
    </w:tblPr>
    <w:tcPr>
      <w:shd w:val="clear" w:color="auto" w:fill="F8EAEC" w:themeFill="accent3" w:themeFillTint="19"/>
    </w:tcPr>
    <w:tblStylePr w:type="firstRow">
      <w:rPr>
        <w:b/>
        <w:bCs/>
      </w:rPr>
      <w:tblPr/>
      <w:tcPr>
        <w:tcBorders>
          <w:top w:val="nil"/>
          <w:left w:val="nil"/>
          <w:bottom w:val="single" w:sz="24" w:space="0" w:color="607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3" w:themeFillShade="99"/>
      </w:tcPr>
    </w:tblStylePr>
    <w:tblStylePr w:type="firstCol">
      <w:rPr>
        <w:color w:val="FFFFFF" w:themeColor="background1"/>
      </w:rPr>
      <w:tblPr/>
      <w:tcPr>
        <w:tcBorders>
          <w:top w:val="nil"/>
          <w:left w:val="nil"/>
          <w:bottom w:val="nil"/>
          <w:right w:val="nil"/>
          <w:insideH w:val="single" w:sz="4" w:space="0" w:color="65232D" w:themeColor="accent3" w:themeShade="99"/>
          <w:insideV w:val="nil"/>
        </w:tcBorders>
        <w:shd w:val="clear" w:color="auto" w:fill="6523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3" w:themeFillShade="99"/>
      </w:tcPr>
    </w:tblStylePr>
    <w:tblStylePr w:type="band1Vert">
      <w:tblPr/>
      <w:tcPr>
        <w:shd w:val="clear" w:color="auto" w:fill="E1ABB3" w:themeFill="accent3" w:themeFillTint="66"/>
      </w:tcPr>
    </w:tblStylePr>
    <w:tblStylePr w:type="band1Horz">
      <w:tblPr/>
      <w:tcPr>
        <w:shd w:val="clear" w:color="auto" w:fill="DA96A1"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A93B4C" w:themeColor="accent3"/>
        <w:left w:val="single" w:sz="4" w:space="0" w:color="607C36" w:themeColor="accent4"/>
        <w:bottom w:val="single" w:sz="4" w:space="0" w:color="607C36" w:themeColor="accent4"/>
        <w:right w:val="single" w:sz="4" w:space="0" w:color="607C36" w:themeColor="accent4"/>
        <w:insideH w:val="single" w:sz="4" w:space="0" w:color="FFFFFF" w:themeColor="background1"/>
        <w:insideV w:val="single" w:sz="4" w:space="0" w:color="FFFFFF" w:themeColor="background1"/>
      </w:tblBorders>
    </w:tblPr>
    <w:tcPr>
      <w:shd w:val="clear" w:color="auto" w:fill="EFF5E8" w:themeFill="accent4" w:themeFillTint="19"/>
    </w:tcPr>
    <w:tblStylePr w:type="firstRow">
      <w:rPr>
        <w:b/>
        <w:bCs/>
      </w:rPr>
      <w:tblPr/>
      <w:tcPr>
        <w:tcBorders>
          <w:top w:val="nil"/>
          <w:left w:val="nil"/>
          <w:bottom w:val="single" w:sz="24" w:space="0" w:color="A93B4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4" w:themeFillShade="99"/>
      </w:tcPr>
    </w:tblStylePr>
    <w:tblStylePr w:type="firstCol">
      <w:rPr>
        <w:color w:val="FFFFFF" w:themeColor="background1"/>
      </w:rPr>
      <w:tblPr/>
      <w:tcPr>
        <w:tcBorders>
          <w:top w:val="nil"/>
          <w:left w:val="nil"/>
          <w:bottom w:val="nil"/>
          <w:right w:val="nil"/>
          <w:insideH w:val="single" w:sz="4" w:space="0" w:color="394A20" w:themeColor="accent4" w:themeShade="99"/>
          <w:insideV w:val="nil"/>
        </w:tcBorders>
        <w:shd w:val="clear" w:color="auto" w:fill="394A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4" w:themeFillShade="99"/>
      </w:tcPr>
    </w:tblStylePr>
    <w:tblStylePr w:type="band1Vert">
      <w:tblPr/>
      <w:tcPr>
        <w:shd w:val="clear" w:color="auto" w:fill="C1D6A2" w:themeFill="accent4" w:themeFillTint="66"/>
      </w:tcPr>
    </w:tblStylePr>
    <w:tblStylePr w:type="band1Horz">
      <w:tblPr/>
      <w:tcPr>
        <w:shd w:val="clear" w:color="auto" w:fill="B2CC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C1BAB0" w:themeColor="accent6"/>
        <w:left w:val="single" w:sz="4" w:space="0" w:color="ED9F41" w:themeColor="accent5"/>
        <w:bottom w:val="single" w:sz="4" w:space="0" w:color="ED9F41" w:themeColor="accent5"/>
        <w:right w:val="single" w:sz="4" w:space="0" w:color="ED9F41" w:themeColor="accent5"/>
        <w:insideH w:val="single" w:sz="4" w:space="0" w:color="FFFFFF" w:themeColor="background1"/>
        <w:insideV w:val="single" w:sz="4" w:space="0" w:color="FFFFFF" w:themeColor="background1"/>
      </w:tblBorders>
    </w:tblPr>
    <w:tcPr>
      <w:shd w:val="clear" w:color="auto" w:fill="FDF5EC" w:themeFill="accent5" w:themeFillTint="19"/>
    </w:tcPr>
    <w:tblStylePr w:type="firstRow">
      <w:rPr>
        <w:b/>
        <w:bCs/>
      </w:rPr>
      <w:tblPr/>
      <w:tcPr>
        <w:tcBorders>
          <w:top w:val="nil"/>
          <w:left w:val="nil"/>
          <w:bottom w:val="single" w:sz="24" w:space="0" w:color="C1BAB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5" w:themeFillShade="99"/>
      </w:tcPr>
    </w:tblStylePr>
    <w:tblStylePr w:type="firstCol">
      <w:rPr>
        <w:color w:val="FFFFFF" w:themeColor="background1"/>
      </w:rPr>
      <w:tblPr/>
      <w:tcPr>
        <w:tcBorders>
          <w:top w:val="nil"/>
          <w:left w:val="nil"/>
          <w:bottom w:val="nil"/>
          <w:right w:val="nil"/>
          <w:insideH w:val="single" w:sz="4" w:space="0" w:color="A5610F" w:themeColor="accent5" w:themeShade="99"/>
          <w:insideV w:val="nil"/>
        </w:tcBorders>
        <w:shd w:val="clear" w:color="auto" w:fill="A561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5" w:themeFillShade="99"/>
      </w:tcPr>
    </w:tblStylePr>
    <w:tblStylePr w:type="band1Vert">
      <w:tblPr/>
      <w:tcPr>
        <w:shd w:val="clear" w:color="auto" w:fill="F7D8B2" w:themeFill="accent5" w:themeFillTint="66"/>
      </w:tcPr>
    </w:tblStylePr>
    <w:tblStylePr w:type="band1Horz">
      <w:tblPr/>
      <w:tcPr>
        <w:shd w:val="clear" w:color="auto" w:fill="F6CF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ED9F41" w:themeColor="accent5"/>
        <w:left w:val="single" w:sz="4" w:space="0" w:color="C1BAB0" w:themeColor="accent6"/>
        <w:bottom w:val="single" w:sz="4" w:space="0" w:color="C1BAB0" w:themeColor="accent6"/>
        <w:right w:val="single" w:sz="4" w:space="0" w:color="C1BAB0" w:themeColor="accent6"/>
        <w:insideH w:val="single" w:sz="4" w:space="0" w:color="FFFFFF" w:themeColor="background1"/>
        <w:insideV w:val="single" w:sz="4" w:space="0" w:color="FFFFFF" w:themeColor="background1"/>
      </w:tblBorders>
    </w:tblPr>
    <w:tcPr>
      <w:shd w:val="clear" w:color="auto" w:fill="F9F8F7" w:themeFill="accent6" w:themeFillTint="19"/>
    </w:tcPr>
    <w:tblStylePr w:type="firstRow">
      <w:rPr>
        <w:b/>
        <w:bCs/>
      </w:rPr>
      <w:tblPr/>
      <w:tcPr>
        <w:tcBorders>
          <w:top w:val="nil"/>
          <w:left w:val="nil"/>
          <w:bottom w:val="single" w:sz="24" w:space="0" w:color="ED9F4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6" w:themeFillShade="99"/>
      </w:tcPr>
    </w:tblStylePr>
    <w:tblStylePr w:type="firstCol">
      <w:rPr>
        <w:color w:val="FFFFFF" w:themeColor="background1"/>
      </w:rPr>
      <w:tblPr/>
      <w:tcPr>
        <w:tcBorders>
          <w:top w:val="nil"/>
          <w:left w:val="nil"/>
          <w:bottom w:val="nil"/>
          <w:right w:val="nil"/>
          <w:insideH w:val="single" w:sz="4" w:space="0" w:color="7B7061" w:themeColor="accent6" w:themeShade="99"/>
          <w:insideV w:val="nil"/>
        </w:tcBorders>
        <w:shd w:val="clear" w:color="auto" w:fill="7B706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6" w:themeFillShade="99"/>
      </w:tcPr>
    </w:tblStylePr>
    <w:tblStylePr w:type="band1Vert">
      <w:tblPr/>
      <w:tcPr>
        <w:shd w:val="clear" w:color="auto" w:fill="E6E3DF" w:themeFill="accent6" w:themeFillTint="66"/>
      </w:tcPr>
    </w:tblStylePr>
    <w:tblStylePr w:type="band1Horz">
      <w:tblPr/>
      <w:tcPr>
        <w:shd w:val="clear" w:color="auto" w:fill="E0DCD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1" w:themeFillShade="BF"/>
      </w:tcPr>
    </w:tblStylePr>
    <w:tblStylePr w:type="band1Vert">
      <w:tblPr/>
      <w:tcPr>
        <w:tcBorders>
          <w:top w:val="nil"/>
          <w:left w:val="nil"/>
          <w:bottom w:val="nil"/>
          <w:right w:val="nil"/>
          <w:insideH w:val="nil"/>
          <w:insideV w:val="nil"/>
        </w:tcBorders>
        <w:shd w:val="clear" w:color="auto" w:fill="0B2F41" w:themeFill="accent1" w:themeFillShade="BF"/>
      </w:tcPr>
    </w:tblStylePr>
    <w:tblStylePr w:type="band1Horz">
      <w:tblPr/>
      <w:tcPr>
        <w:tcBorders>
          <w:top w:val="nil"/>
          <w:left w:val="nil"/>
          <w:bottom w:val="nil"/>
          <w:right w:val="nil"/>
          <w:insideH w:val="nil"/>
          <w:insideV w:val="nil"/>
        </w:tcBorders>
        <w:shd w:val="clear" w:color="auto" w:fill="0B2F41"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2" w:themeFillShade="BF"/>
      </w:tcPr>
    </w:tblStylePr>
    <w:tblStylePr w:type="band1Vert">
      <w:tblPr/>
      <w:tcPr>
        <w:tcBorders>
          <w:top w:val="nil"/>
          <w:left w:val="nil"/>
          <w:bottom w:val="nil"/>
          <w:right w:val="nil"/>
          <w:insideH w:val="nil"/>
          <w:insideV w:val="nil"/>
        </w:tcBorders>
        <w:shd w:val="clear" w:color="auto" w:fill="883B1C" w:themeFill="accent2" w:themeFillShade="BF"/>
      </w:tcPr>
    </w:tblStylePr>
    <w:tblStylePr w:type="band1Horz">
      <w:tblPr/>
      <w:tcPr>
        <w:tcBorders>
          <w:top w:val="nil"/>
          <w:left w:val="nil"/>
          <w:bottom w:val="nil"/>
          <w:right w:val="nil"/>
          <w:insideH w:val="nil"/>
          <w:insideV w:val="nil"/>
        </w:tcBorders>
        <w:shd w:val="clear" w:color="auto" w:fill="883B1C"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3" w:themeFillShade="BF"/>
      </w:tcPr>
    </w:tblStylePr>
    <w:tblStylePr w:type="band1Vert">
      <w:tblPr/>
      <w:tcPr>
        <w:tcBorders>
          <w:top w:val="nil"/>
          <w:left w:val="nil"/>
          <w:bottom w:val="nil"/>
          <w:right w:val="nil"/>
          <w:insideH w:val="nil"/>
          <w:insideV w:val="nil"/>
        </w:tcBorders>
        <w:shd w:val="clear" w:color="auto" w:fill="7E2C38" w:themeFill="accent3" w:themeFillShade="BF"/>
      </w:tcPr>
    </w:tblStylePr>
    <w:tblStylePr w:type="band1Horz">
      <w:tblPr/>
      <w:tcPr>
        <w:tcBorders>
          <w:top w:val="nil"/>
          <w:left w:val="nil"/>
          <w:bottom w:val="nil"/>
          <w:right w:val="nil"/>
          <w:insideH w:val="nil"/>
          <w:insideV w:val="nil"/>
        </w:tcBorders>
        <w:shd w:val="clear" w:color="auto" w:fill="7E2C3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4" w:themeFillShade="BF"/>
      </w:tcPr>
    </w:tblStylePr>
    <w:tblStylePr w:type="band1Vert">
      <w:tblPr/>
      <w:tcPr>
        <w:tcBorders>
          <w:top w:val="nil"/>
          <w:left w:val="nil"/>
          <w:bottom w:val="nil"/>
          <w:right w:val="nil"/>
          <w:insideH w:val="nil"/>
          <w:insideV w:val="nil"/>
        </w:tcBorders>
        <w:shd w:val="clear" w:color="auto" w:fill="475C28" w:themeFill="accent4" w:themeFillShade="BF"/>
      </w:tcPr>
    </w:tblStylePr>
    <w:tblStylePr w:type="band1Horz">
      <w:tblPr/>
      <w:tcPr>
        <w:tcBorders>
          <w:top w:val="nil"/>
          <w:left w:val="nil"/>
          <w:bottom w:val="nil"/>
          <w:right w:val="nil"/>
          <w:insideH w:val="nil"/>
          <w:insideV w:val="nil"/>
        </w:tcBorders>
        <w:shd w:val="clear" w:color="auto" w:fill="475C28"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5" w:themeFillShade="BF"/>
      </w:tcPr>
    </w:tblStylePr>
    <w:tblStylePr w:type="band1Vert">
      <w:tblPr/>
      <w:tcPr>
        <w:tcBorders>
          <w:top w:val="nil"/>
          <w:left w:val="nil"/>
          <w:bottom w:val="nil"/>
          <w:right w:val="nil"/>
          <w:insideH w:val="nil"/>
          <w:insideV w:val="nil"/>
        </w:tcBorders>
        <w:shd w:val="clear" w:color="auto" w:fill="CE7913" w:themeFill="accent5" w:themeFillShade="BF"/>
      </w:tcPr>
    </w:tblStylePr>
    <w:tblStylePr w:type="band1Horz">
      <w:tblPr/>
      <w:tcPr>
        <w:tcBorders>
          <w:top w:val="nil"/>
          <w:left w:val="nil"/>
          <w:bottom w:val="nil"/>
          <w:right w:val="nil"/>
          <w:insideH w:val="nil"/>
          <w:insideV w:val="nil"/>
        </w:tcBorders>
        <w:shd w:val="clear" w:color="auto" w:fill="CE7913"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6" w:themeFillShade="BF"/>
      </w:tcPr>
    </w:tblStylePr>
    <w:tblStylePr w:type="band1Vert">
      <w:tblPr/>
      <w:tcPr>
        <w:tcBorders>
          <w:top w:val="nil"/>
          <w:left w:val="nil"/>
          <w:bottom w:val="nil"/>
          <w:right w:val="nil"/>
          <w:insideH w:val="nil"/>
          <w:insideV w:val="nil"/>
        </w:tcBorders>
        <w:shd w:val="clear" w:color="auto" w:fill="988C7C" w:themeFill="accent6" w:themeFillShade="BF"/>
      </w:tcPr>
    </w:tblStylePr>
    <w:tblStylePr w:type="band1Horz">
      <w:tblPr/>
      <w:tcPr>
        <w:tcBorders>
          <w:top w:val="nil"/>
          <w:left w:val="nil"/>
          <w:bottom w:val="nil"/>
          <w:right w:val="nil"/>
          <w:insideH w:val="nil"/>
          <w:insideV w:val="nil"/>
        </w:tcBorders>
        <w:shd w:val="clear" w:color="auto" w:fill="988C7C"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73C1E7" w:themeColor="accent1" w:themeTint="66"/>
        <w:left w:val="single" w:sz="4" w:space="0" w:color="73C1E7" w:themeColor="accent1" w:themeTint="66"/>
        <w:bottom w:val="single" w:sz="4" w:space="0" w:color="73C1E7" w:themeColor="accent1" w:themeTint="66"/>
        <w:right w:val="single" w:sz="4" w:space="0" w:color="73C1E7" w:themeColor="accent1" w:themeTint="66"/>
        <w:insideH w:val="single" w:sz="4" w:space="0" w:color="73C1E7" w:themeColor="accent1" w:themeTint="66"/>
        <w:insideV w:val="single" w:sz="4" w:space="0" w:color="73C1E7" w:themeColor="accent1" w:themeTint="66"/>
      </w:tblBorders>
    </w:tblPr>
    <w:tblStylePr w:type="firstRow">
      <w:rPr>
        <w:b/>
        <w:bCs/>
      </w:rPr>
      <w:tblPr/>
      <w:tcPr>
        <w:tcBorders>
          <w:bottom w:val="single" w:sz="12" w:space="0" w:color="2EA2DB" w:themeColor="accent1" w:themeTint="99"/>
        </w:tcBorders>
      </w:tcPr>
    </w:tblStylePr>
    <w:tblStylePr w:type="lastRow">
      <w:rPr>
        <w:b/>
        <w:bCs/>
      </w:rPr>
      <w:tblPr/>
      <w:tcPr>
        <w:tcBorders>
          <w:top w:val="double" w:sz="2" w:space="0" w:color="2EA2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BB59F" w:themeColor="accent2" w:themeTint="66"/>
        <w:left w:val="single" w:sz="4" w:space="0" w:color="EBB59F" w:themeColor="accent2" w:themeTint="66"/>
        <w:bottom w:val="single" w:sz="4" w:space="0" w:color="EBB59F" w:themeColor="accent2" w:themeTint="66"/>
        <w:right w:val="single" w:sz="4" w:space="0" w:color="EBB59F" w:themeColor="accent2" w:themeTint="66"/>
        <w:insideH w:val="single" w:sz="4" w:space="0" w:color="EBB59F" w:themeColor="accent2" w:themeTint="66"/>
        <w:insideV w:val="single" w:sz="4" w:space="0" w:color="EBB59F" w:themeColor="accent2" w:themeTint="66"/>
      </w:tblBorders>
    </w:tblPr>
    <w:tblStylePr w:type="firstRow">
      <w:rPr>
        <w:b/>
        <w:bCs/>
      </w:rPr>
      <w:tblPr/>
      <w:tcPr>
        <w:tcBorders>
          <w:bottom w:val="single" w:sz="12" w:space="0" w:color="E1906F" w:themeColor="accent2" w:themeTint="99"/>
        </w:tcBorders>
      </w:tcPr>
    </w:tblStylePr>
    <w:tblStylePr w:type="lastRow">
      <w:rPr>
        <w:b/>
        <w:bCs/>
      </w:rPr>
      <w:tblPr/>
      <w:tcPr>
        <w:tcBorders>
          <w:top w:val="double" w:sz="2" w:space="0" w:color="E1906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E1ABB3" w:themeColor="accent3" w:themeTint="66"/>
        <w:left w:val="single" w:sz="4" w:space="0" w:color="E1ABB3" w:themeColor="accent3" w:themeTint="66"/>
        <w:bottom w:val="single" w:sz="4" w:space="0" w:color="E1ABB3" w:themeColor="accent3" w:themeTint="66"/>
        <w:right w:val="single" w:sz="4" w:space="0" w:color="E1ABB3" w:themeColor="accent3" w:themeTint="66"/>
        <w:insideH w:val="single" w:sz="4" w:space="0" w:color="E1ABB3" w:themeColor="accent3" w:themeTint="66"/>
        <w:insideV w:val="single" w:sz="4" w:space="0" w:color="E1ABB3" w:themeColor="accent3" w:themeTint="66"/>
      </w:tblBorders>
    </w:tblPr>
    <w:tblStylePr w:type="firstRow">
      <w:rPr>
        <w:b/>
        <w:bCs/>
      </w:rPr>
      <w:tblPr/>
      <w:tcPr>
        <w:tcBorders>
          <w:bottom w:val="single" w:sz="12" w:space="0" w:color="D3818D" w:themeColor="accent3" w:themeTint="99"/>
        </w:tcBorders>
      </w:tcPr>
    </w:tblStylePr>
    <w:tblStylePr w:type="lastRow">
      <w:rPr>
        <w:b/>
        <w:bCs/>
      </w:rPr>
      <w:tblPr/>
      <w:tcPr>
        <w:tcBorders>
          <w:top w:val="double" w:sz="2" w:space="0" w:color="D3818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C1D6A2" w:themeColor="accent4" w:themeTint="66"/>
        <w:left w:val="single" w:sz="4" w:space="0" w:color="C1D6A2" w:themeColor="accent4" w:themeTint="66"/>
        <w:bottom w:val="single" w:sz="4" w:space="0" w:color="C1D6A2" w:themeColor="accent4" w:themeTint="66"/>
        <w:right w:val="single" w:sz="4" w:space="0" w:color="C1D6A2" w:themeColor="accent4" w:themeTint="66"/>
        <w:insideH w:val="single" w:sz="4" w:space="0" w:color="C1D6A2" w:themeColor="accent4" w:themeTint="66"/>
        <w:insideV w:val="single" w:sz="4" w:space="0" w:color="C1D6A2" w:themeColor="accent4" w:themeTint="66"/>
      </w:tblBorders>
    </w:tblPr>
    <w:tblStylePr w:type="firstRow">
      <w:rPr>
        <w:b/>
        <w:bCs/>
      </w:rPr>
      <w:tblPr/>
      <w:tcPr>
        <w:tcBorders>
          <w:bottom w:val="single" w:sz="12" w:space="0" w:color="A3C274" w:themeColor="accent4" w:themeTint="99"/>
        </w:tcBorders>
      </w:tcPr>
    </w:tblStylePr>
    <w:tblStylePr w:type="lastRow">
      <w:rPr>
        <w:b/>
        <w:bCs/>
      </w:rPr>
      <w:tblPr/>
      <w:tcPr>
        <w:tcBorders>
          <w:top w:val="double" w:sz="2" w:space="0" w:color="A3C2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F7D8B2" w:themeColor="accent5" w:themeTint="66"/>
        <w:left w:val="single" w:sz="4" w:space="0" w:color="F7D8B2" w:themeColor="accent5" w:themeTint="66"/>
        <w:bottom w:val="single" w:sz="4" w:space="0" w:color="F7D8B2" w:themeColor="accent5" w:themeTint="66"/>
        <w:right w:val="single" w:sz="4" w:space="0" w:color="F7D8B2" w:themeColor="accent5" w:themeTint="66"/>
        <w:insideH w:val="single" w:sz="4" w:space="0" w:color="F7D8B2" w:themeColor="accent5" w:themeTint="66"/>
        <w:insideV w:val="single" w:sz="4" w:space="0" w:color="F7D8B2" w:themeColor="accent5" w:themeTint="66"/>
      </w:tblBorders>
    </w:tblPr>
    <w:tblStylePr w:type="firstRow">
      <w:rPr>
        <w:b/>
        <w:bCs/>
      </w:rPr>
      <w:tblPr/>
      <w:tcPr>
        <w:tcBorders>
          <w:bottom w:val="single" w:sz="12" w:space="0" w:color="F4C58C" w:themeColor="accent5" w:themeTint="99"/>
        </w:tcBorders>
      </w:tcPr>
    </w:tblStylePr>
    <w:tblStylePr w:type="lastRow">
      <w:rPr>
        <w:b/>
        <w:bCs/>
      </w:rPr>
      <w:tblPr/>
      <w:tcPr>
        <w:tcBorders>
          <w:top w:val="double" w:sz="2" w:space="0" w:color="F4C58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E6E3DF" w:themeColor="accent6" w:themeTint="66"/>
        <w:left w:val="single" w:sz="4" w:space="0" w:color="E6E3DF" w:themeColor="accent6" w:themeTint="66"/>
        <w:bottom w:val="single" w:sz="4" w:space="0" w:color="E6E3DF" w:themeColor="accent6" w:themeTint="66"/>
        <w:right w:val="single" w:sz="4" w:space="0" w:color="E6E3DF" w:themeColor="accent6" w:themeTint="66"/>
        <w:insideH w:val="single" w:sz="4" w:space="0" w:color="E6E3DF" w:themeColor="accent6" w:themeTint="66"/>
        <w:insideV w:val="single" w:sz="4" w:space="0" w:color="E6E3DF" w:themeColor="accent6" w:themeTint="66"/>
      </w:tblBorders>
    </w:tblPr>
    <w:tblStylePr w:type="firstRow">
      <w:rPr>
        <w:b/>
        <w:bCs/>
      </w:rPr>
      <w:tblPr/>
      <w:tcPr>
        <w:tcBorders>
          <w:bottom w:val="single" w:sz="12" w:space="0" w:color="D9D5CF" w:themeColor="accent6" w:themeTint="99"/>
        </w:tcBorders>
      </w:tcPr>
    </w:tblStylePr>
    <w:tblStylePr w:type="lastRow">
      <w:rPr>
        <w:b/>
        <w:bCs/>
      </w:rPr>
      <w:tblPr/>
      <w:tcPr>
        <w:tcBorders>
          <w:top w:val="double" w:sz="2" w:space="0" w:color="D9D5C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2EA2DB" w:themeColor="accent1" w:themeTint="99"/>
        <w:bottom w:val="single" w:sz="2" w:space="0" w:color="2EA2DB" w:themeColor="accent1" w:themeTint="99"/>
        <w:insideH w:val="single" w:sz="2" w:space="0" w:color="2EA2DB" w:themeColor="accent1" w:themeTint="99"/>
        <w:insideV w:val="single" w:sz="2" w:space="0" w:color="2EA2DB" w:themeColor="accent1" w:themeTint="99"/>
      </w:tblBorders>
    </w:tblPr>
    <w:tblStylePr w:type="firstRow">
      <w:rPr>
        <w:b/>
        <w:bCs/>
      </w:rPr>
      <w:tblPr/>
      <w:tcPr>
        <w:tcBorders>
          <w:top w:val="nil"/>
          <w:bottom w:val="single" w:sz="12" w:space="0" w:color="2EA2DB" w:themeColor="accent1" w:themeTint="99"/>
          <w:insideH w:val="nil"/>
          <w:insideV w:val="nil"/>
        </w:tcBorders>
        <w:shd w:val="clear" w:color="auto" w:fill="FFFFFF" w:themeFill="background1"/>
      </w:tcPr>
    </w:tblStylePr>
    <w:tblStylePr w:type="lastRow">
      <w:rPr>
        <w:b/>
        <w:bCs/>
      </w:rPr>
      <w:tblPr/>
      <w:tcPr>
        <w:tcBorders>
          <w:top w:val="double" w:sz="2" w:space="0" w:color="2EA2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E1906F" w:themeColor="accent2" w:themeTint="99"/>
        <w:bottom w:val="single" w:sz="2" w:space="0" w:color="E1906F" w:themeColor="accent2" w:themeTint="99"/>
        <w:insideH w:val="single" w:sz="2" w:space="0" w:color="E1906F" w:themeColor="accent2" w:themeTint="99"/>
        <w:insideV w:val="single" w:sz="2" w:space="0" w:color="E1906F" w:themeColor="accent2" w:themeTint="99"/>
      </w:tblBorders>
    </w:tblPr>
    <w:tblStylePr w:type="firstRow">
      <w:rPr>
        <w:b/>
        <w:bCs/>
      </w:rPr>
      <w:tblPr/>
      <w:tcPr>
        <w:tcBorders>
          <w:top w:val="nil"/>
          <w:bottom w:val="single" w:sz="12" w:space="0" w:color="E1906F" w:themeColor="accent2" w:themeTint="99"/>
          <w:insideH w:val="nil"/>
          <w:insideV w:val="nil"/>
        </w:tcBorders>
        <w:shd w:val="clear" w:color="auto" w:fill="FFFFFF" w:themeFill="background1"/>
      </w:tcPr>
    </w:tblStylePr>
    <w:tblStylePr w:type="lastRow">
      <w:rPr>
        <w:b/>
        <w:bCs/>
      </w:rPr>
      <w:tblPr/>
      <w:tcPr>
        <w:tcBorders>
          <w:top w:val="double" w:sz="2" w:space="0" w:color="E19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D3818D" w:themeColor="accent3" w:themeTint="99"/>
        <w:bottom w:val="single" w:sz="2" w:space="0" w:color="D3818D" w:themeColor="accent3" w:themeTint="99"/>
        <w:insideH w:val="single" w:sz="2" w:space="0" w:color="D3818D" w:themeColor="accent3" w:themeTint="99"/>
        <w:insideV w:val="single" w:sz="2" w:space="0" w:color="D3818D" w:themeColor="accent3" w:themeTint="99"/>
      </w:tblBorders>
    </w:tblPr>
    <w:tblStylePr w:type="firstRow">
      <w:rPr>
        <w:b/>
        <w:bCs/>
      </w:rPr>
      <w:tblPr/>
      <w:tcPr>
        <w:tcBorders>
          <w:top w:val="nil"/>
          <w:bottom w:val="single" w:sz="12" w:space="0" w:color="D3818D" w:themeColor="accent3" w:themeTint="99"/>
          <w:insideH w:val="nil"/>
          <w:insideV w:val="nil"/>
        </w:tcBorders>
        <w:shd w:val="clear" w:color="auto" w:fill="FFFFFF" w:themeFill="background1"/>
      </w:tcPr>
    </w:tblStylePr>
    <w:tblStylePr w:type="lastRow">
      <w:rPr>
        <w:b/>
        <w:bCs/>
      </w:rPr>
      <w:tblPr/>
      <w:tcPr>
        <w:tcBorders>
          <w:top w:val="double" w:sz="2" w:space="0" w:color="D381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A3C274" w:themeColor="accent4" w:themeTint="99"/>
        <w:bottom w:val="single" w:sz="2" w:space="0" w:color="A3C274" w:themeColor="accent4" w:themeTint="99"/>
        <w:insideH w:val="single" w:sz="2" w:space="0" w:color="A3C274" w:themeColor="accent4" w:themeTint="99"/>
        <w:insideV w:val="single" w:sz="2" w:space="0" w:color="A3C274" w:themeColor="accent4" w:themeTint="99"/>
      </w:tblBorders>
    </w:tblPr>
    <w:tblStylePr w:type="firstRow">
      <w:rPr>
        <w:b/>
        <w:bCs/>
      </w:rPr>
      <w:tblPr/>
      <w:tcPr>
        <w:tcBorders>
          <w:top w:val="nil"/>
          <w:bottom w:val="single" w:sz="12" w:space="0" w:color="A3C274" w:themeColor="accent4" w:themeTint="99"/>
          <w:insideH w:val="nil"/>
          <w:insideV w:val="nil"/>
        </w:tcBorders>
        <w:shd w:val="clear" w:color="auto" w:fill="FFFFFF" w:themeFill="background1"/>
      </w:tcPr>
    </w:tblStylePr>
    <w:tblStylePr w:type="lastRow">
      <w:rPr>
        <w:b/>
        <w:bCs/>
      </w:rPr>
      <w:tblPr/>
      <w:tcPr>
        <w:tcBorders>
          <w:top w:val="double" w:sz="2" w:space="0" w:color="A3C2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F4C58C" w:themeColor="accent5" w:themeTint="99"/>
        <w:bottom w:val="single" w:sz="2" w:space="0" w:color="F4C58C" w:themeColor="accent5" w:themeTint="99"/>
        <w:insideH w:val="single" w:sz="2" w:space="0" w:color="F4C58C" w:themeColor="accent5" w:themeTint="99"/>
        <w:insideV w:val="single" w:sz="2" w:space="0" w:color="F4C58C" w:themeColor="accent5" w:themeTint="99"/>
      </w:tblBorders>
    </w:tblPr>
    <w:tblStylePr w:type="firstRow">
      <w:rPr>
        <w:b/>
        <w:bCs/>
      </w:rPr>
      <w:tblPr/>
      <w:tcPr>
        <w:tcBorders>
          <w:top w:val="nil"/>
          <w:bottom w:val="single" w:sz="12" w:space="0" w:color="F4C58C" w:themeColor="accent5" w:themeTint="99"/>
          <w:insideH w:val="nil"/>
          <w:insideV w:val="nil"/>
        </w:tcBorders>
        <w:shd w:val="clear" w:color="auto" w:fill="FFFFFF" w:themeFill="background1"/>
      </w:tcPr>
    </w:tblStylePr>
    <w:tblStylePr w:type="lastRow">
      <w:rPr>
        <w:b/>
        <w:bCs/>
      </w:rPr>
      <w:tblPr/>
      <w:tcPr>
        <w:tcBorders>
          <w:top w:val="double" w:sz="2" w:space="0" w:color="F4C58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D9D5CF" w:themeColor="accent6" w:themeTint="99"/>
        <w:bottom w:val="single" w:sz="2" w:space="0" w:color="D9D5CF" w:themeColor="accent6" w:themeTint="99"/>
        <w:insideH w:val="single" w:sz="2" w:space="0" w:color="D9D5CF" w:themeColor="accent6" w:themeTint="99"/>
        <w:insideV w:val="single" w:sz="2" w:space="0" w:color="D9D5CF" w:themeColor="accent6" w:themeTint="99"/>
      </w:tblBorders>
    </w:tblPr>
    <w:tblStylePr w:type="firstRow">
      <w:rPr>
        <w:b/>
        <w:bCs/>
      </w:rPr>
      <w:tblPr/>
      <w:tcPr>
        <w:tcBorders>
          <w:top w:val="nil"/>
          <w:bottom w:val="single" w:sz="12" w:space="0" w:color="D9D5CF" w:themeColor="accent6" w:themeTint="99"/>
          <w:insideH w:val="nil"/>
          <w:insideV w:val="nil"/>
        </w:tcBorders>
        <w:shd w:val="clear" w:color="auto" w:fill="FFFFFF" w:themeFill="background1"/>
      </w:tcPr>
    </w:tblStylePr>
    <w:tblStylePr w:type="lastRow">
      <w:rPr>
        <w:b/>
        <w:bCs/>
      </w:rPr>
      <w:tblPr/>
      <w:tcPr>
        <w:tcBorders>
          <w:top w:val="double" w:sz="2" w:space="0" w:color="D9D5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bottom w:val="single" w:sz="4" w:space="0" w:color="2EA2DB" w:themeColor="accent1" w:themeTint="99"/>
        </w:tcBorders>
      </w:tcPr>
    </w:tblStylePr>
    <w:tblStylePr w:type="nwCell">
      <w:tblPr/>
      <w:tcPr>
        <w:tcBorders>
          <w:bottom w:val="single" w:sz="4" w:space="0" w:color="2EA2DB" w:themeColor="accent1" w:themeTint="99"/>
        </w:tcBorders>
      </w:tcPr>
    </w:tblStylePr>
    <w:tblStylePr w:type="seCell">
      <w:tblPr/>
      <w:tcPr>
        <w:tcBorders>
          <w:top w:val="single" w:sz="4" w:space="0" w:color="2EA2DB" w:themeColor="accent1" w:themeTint="99"/>
        </w:tcBorders>
      </w:tcPr>
    </w:tblStylePr>
    <w:tblStylePr w:type="swCell">
      <w:tblPr/>
      <w:tcPr>
        <w:tcBorders>
          <w:top w:val="single" w:sz="4" w:space="0" w:color="2EA2DB"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bottom w:val="single" w:sz="4" w:space="0" w:color="E1906F" w:themeColor="accent2" w:themeTint="99"/>
        </w:tcBorders>
      </w:tcPr>
    </w:tblStylePr>
    <w:tblStylePr w:type="nwCell">
      <w:tblPr/>
      <w:tcPr>
        <w:tcBorders>
          <w:bottom w:val="single" w:sz="4" w:space="0" w:color="E1906F" w:themeColor="accent2" w:themeTint="99"/>
        </w:tcBorders>
      </w:tcPr>
    </w:tblStylePr>
    <w:tblStylePr w:type="seCell">
      <w:tblPr/>
      <w:tcPr>
        <w:tcBorders>
          <w:top w:val="single" w:sz="4" w:space="0" w:color="E1906F" w:themeColor="accent2" w:themeTint="99"/>
        </w:tcBorders>
      </w:tcPr>
    </w:tblStylePr>
    <w:tblStylePr w:type="swCell">
      <w:tblPr/>
      <w:tcPr>
        <w:tcBorders>
          <w:top w:val="single" w:sz="4" w:space="0" w:color="E1906F"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bottom w:val="single" w:sz="4" w:space="0" w:color="D3818D" w:themeColor="accent3" w:themeTint="99"/>
        </w:tcBorders>
      </w:tcPr>
    </w:tblStylePr>
    <w:tblStylePr w:type="nwCell">
      <w:tblPr/>
      <w:tcPr>
        <w:tcBorders>
          <w:bottom w:val="single" w:sz="4" w:space="0" w:color="D3818D" w:themeColor="accent3" w:themeTint="99"/>
        </w:tcBorders>
      </w:tcPr>
    </w:tblStylePr>
    <w:tblStylePr w:type="seCell">
      <w:tblPr/>
      <w:tcPr>
        <w:tcBorders>
          <w:top w:val="single" w:sz="4" w:space="0" w:color="D3818D" w:themeColor="accent3" w:themeTint="99"/>
        </w:tcBorders>
      </w:tcPr>
    </w:tblStylePr>
    <w:tblStylePr w:type="swCell">
      <w:tblPr/>
      <w:tcPr>
        <w:tcBorders>
          <w:top w:val="single" w:sz="4" w:space="0" w:color="D3818D"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bottom w:val="single" w:sz="4" w:space="0" w:color="A3C274" w:themeColor="accent4" w:themeTint="99"/>
        </w:tcBorders>
      </w:tcPr>
    </w:tblStylePr>
    <w:tblStylePr w:type="nwCell">
      <w:tblPr/>
      <w:tcPr>
        <w:tcBorders>
          <w:bottom w:val="single" w:sz="4" w:space="0" w:color="A3C274" w:themeColor="accent4" w:themeTint="99"/>
        </w:tcBorders>
      </w:tcPr>
    </w:tblStylePr>
    <w:tblStylePr w:type="seCell">
      <w:tblPr/>
      <w:tcPr>
        <w:tcBorders>
          <w:top w:val="single" w:sz="4" w:space="0" w:color="A3C274" w:themeColor="accent4" w:themeTint="99"/>
        </w:tcBorders>
      </w:tcPr>
    </w:tblStylePr>
    <w:tblStylePr w:type="swCell">
      <w:tblPr/>
      <w:tcPr>
        <w:tcBorders>
          <w:top w:val="single" w:sz="4" w:space="0" w:color="A3C274"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bottom w:val="single" w:sz="4" w:space="0" w:color="F4C58C" w:themeColor="accent5" w:themeTint="99"/>
        </w:tcBorders>
      </w:tcPr>
    </w:tblStylePr>
    <w:tblStylePr w:type="nwCell">
      <w:tblPr/>
      <w:tcPr>
        <w:tcBorders>
          <w:bottom w:val="single" w:sz="4" w:space="0" w:color="F4C58C" w:themeColor="accent5" w:themeTint="99"/>
        </w:tcBorders>
      </w:tcPr>
    </w:tblStylePr>
    <w:tblStylePr w:type="seCell">
      <w:tblPr/>
      <w:tcPr>
        <w:tcBorders>
          <w:top w:val="single" w:sz="4" w:space="0" w:color="F4C58C" w:themeColor="accent5" w:themeTint="99"/>
        </w:tcBorders>
      </w:tcPr>
    </w:tblStylePr>
    <w:tblStylePr w:type="swCell">
      <w:tblPr/>
      <w:tcPr>
        <w:tcBorders>
          <w:top w:val="single" w:sz="4" w:space="0" w:color="F4C58C"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bottom w:val="single" w:sz="4" w:space="0" w:color="D9D5CF" w:themeColor="accent6" w:themeTint="99"/>
        </w:tcBorders>
      </w:tcPr>
    </w:tblStylePr>
    <w:tblStylePr w:type="nwCell">
      <w:tblPr/>
      <w:tcPr>
        <w:tcBorders>
          <w:bottom w:val="single" w:sz="4" w:space="0" w:color="D9D5CF" w:themeColor="accent6" w:themeTint="99"/>
        </w:tcBorders>
      </w:tcPr>
    </w:tblStylePr>
    <w:tblStylePr w:type="seCell">
      <w:tblPr/>
      <w:tcPr>
        <w:tcBorders>
          <w:top w:val="single" w:sz="4" w:space="0" w:color="D9D5CF" w:themeColor="accent6" w:themeTint="99"/>
        </w:tcBorders>
      </w:tcPr>
    </w:tblStylePr>
    <w:tblStylePr w:type="swCell">
      <w:tblPr/>
      <w:tcPr>
        <w:tcBorders>
          <w:top w:val="single" w:sz="4" w:space="0" w:color="D9D5CF"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color w:val="FFFFFF" w:themeColor="background1"/>
      </w:rPr>
      <w:tblPr/>
      <w:tcPr>
        <w:tcBorders>
          <w:top w:val="single" w:sz="4" w:space="0" w:color="B65026" w:themeColor="accent2"/>
          <w:left w:val="single" w:sz="4" w:space="0" w:color="B65026" w:themeColor="accent2"/>
          <w:bottom w:val="single" w:sz="4" w:space="0" w:color="B65026" w:themeColor="accent2"/>
          <w:right w:val="single" w:sz="4" w:space="0" w:color="B65026" w:themeColor="accent2"/>
          <w:insideH w:val="nil"/>
          <w:insideV w:val="nil"/>
        </w:tcBorders>
        <w:shd w:val="clear" w:color="auto" w:fill="B65026" w:themeFill="accent2"/>
      </w:tcPr>
    </w:tblStylePr>
    <w:tblStylePr w:type="lastRow">
      <w:rPr>
        <w:b/>
        <w:bCs/>
      </w:rPr>
      <w:tblPr/>
      <w:tcPr>
        <w:tcBorders>
          <w:top w:val="double" w:sz="4" w:space="0" w:color="B65026" w:themeColor="accent2"/>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color w:val="FFFFFF" w:themeColor="background1"/>
      </w:rPr>
      <w:tblPr/>
      <w:tcPr>
        <w:tcBorders>
          <w:top w:val="single" w:sz="4" w:space="0" w:color="A93B4C" w:themeColor="accent3"/>
          <w:left w:val="single" w:sz="4" w:space="0" w:color="A93B4C" w:themeColor="accent3"/>
          <w:bottom w:val="single" w:sz="4" w:space="0" w:color="A93B4C" w:themeColor="accent3"/>
          <w:right w:val="single" w:sz="4" w:space="0" w:color="A93B4C" w:themeColor="accent3"/>
          <w:insideH w:val="nil"/>
          <w:insideV w:val="nil"/>
        </w:tcBorders>
        <w:shd w:val="clear" w:color="auto" w:fill="A93B4C" w:themeFill="accent3"/>
      </w:tcPr>
    </w:tblStylePr>
    <w:tblStylePr w:type="lastRow">
      <w:rPr>
        <w:b/>
        <w:bCs/>
      </w:rPr>
      <w:tblPr/>
      <w:tcPr>
        <w:tcBorders>
          <w:top w:val="double" w:sz="4" w:space="0" w:color="A93B4C" w:themeColor="accent3"/>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color w:val="FFFFFF" w:themeColor="background1"/>
      </w:rPr>
      <w:tblPr/>
      <w:tcPr>
        <w:tcBorders>
          <w:top w:val="single" w:sz="4" w:space="0" w:color="607C36" w:themeColor="accent4"/>
          <w:left w:val="single" w:sz="4" w:space="0" w:color="607C36" w:themeColor="accent4"/>
          <w:bottom w:val="single" w:sz="4" w:space="0" w:color="607C36" w:themeColor="accent4"/>
          <w:right w:val="single" w:sz="4" w:space="0" w:color="607C36" w:themeColor="accent4"/>
          <w:insideH w:val="nil"/>
          <w:insideV w:val="nil"/>
        </w:tcBorders>
        <w:shd w:val="clear" w:color="auto" w:fill="607C36" w:themeFill="accent4"/>
      </w:tcPr>
    </w:tblStylePr>
    <w:tblStylePr w:type="lastRow">
      <w:rPr>
        <w:b/>
        <w:bCs/>
      </w:rPr>
      <w:tblPr/>
      <w:tcPr>
        <w:tcBorders>
          <w:top w:val="double" w:sz="4" w:space="0" w:color="607C36" w:themeColor="accent4"/>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color w:val="FFFFFF" w:themeColor="background1"/>
      </w:rPr>
      <w:tblPr/>
      <w:tcPr>
        <w:tcBorders>
          <w:top w:val="single" w:sz="4" w:space="0" w:color="ED9F41" w:themeColor="accent5"/>
          <w:left w:val="single" w:sz="4" w:space="0" w:color="ED9F41" w:themeColor="accent5"/>
          <w:bottom w:val="single" w:sz="4" w:space="0" w:color="ED9F41" w:themeColor="accent5"/>
          <w:right w:val="single" w:sz="4" w:space="0" w:color="ED9F41" w:themeColor="accent5"/>
          <w:insideH w:val="nil"/>
          <w:insideV w:val="nil"/>
        </w:tcBorders>
        <w:shd w:val="clear" w:color="auto" w:fill="ED9F41" w:themeFill="accent5"/>
      </w:tcPr>
    </w:tblStylePr>
    <w:tblStylePr w:type="lastRow">
      <w:rPr>
        <w:b/>
        <w:bCs/>
      </w:rPr>
      <w:tblPr/>
      <w:tcPr>
        <w:tcBorders>
          <w:top w:val="double" w:sz="4" w:space="0" w:color="ED9F41" w:themeColor="accent5"/>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color w:val="FFFFFF" w:themeColor="background1"/>
      </w:rPr>
      <w:tblPr/>
      <w:tcPr>
        <w:tcBorders>
          <w:top w:val="single" w:sz="4" w:space="0" w:color="C1BAB0" w:themeColor="accent6"/>
          <w:left w:val="single" w:sz="4" w:space="0" w:color="C1BAB0" w:themeColor="accent6"/>
          <w:bottom w:val="single" w:sz="4" w:space="0" w:color="C1BAB0" w:themeColor="accent6"/>
          <w:right w:val="single" w:sz="4" w:space="0" w:color="C1BAB0" w:themeColor="accent6"/>
          <w:insideH w:val="nil"/>
          <w:insideV w:val="nil"/>
        </w:tcBorders>
        <w:shd w:val="clear" w:color="auto" w:fill="C1BAB0" w:themeFill="accent6"/>
      </w:tcPr>
    </w:tblStylePr>
    <w:tblStylePr w:type="lastRow">
      <w:rPr>
        <w:b/>
        <w:bCs/>
      </w:rPr>
      <w:tblPr/>
      <w:tcPr>
        <w:tcBorders>
          <w:top w:val="double" w:sz="4" w:space="0" w:color="C1BAB0" w:themeColor="accent6"/>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1"/>
      </w:tcPr>
    </w:tblStylePr>
    <w:tblStylePr w:type="band1Vert">
      <w:tblPr/>
      <w:tcPr>
        <w:shd w:val="clear" w:color="auto" w:fill="73C1E7" w:themeFill="accent1" w:themeFillTint="66"/>
      </w:tcPr>
    </w:tblStylePr>
    <w:tblStylePr w:type="band1Horz">
      <w:tblPr/>
      <w:tcPr>
        <w:shd w:val="clear" w:color="auto" w:fill="73C1E7"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2"/>
      </w:tcPr>
    </w:tblStylePr>
    <w:tblStylePr w:type="band1Vert">
      <w:tblPr/>
      <w:tcPr>
        <w:shd w:val="clear" w:color="auto" w:fill="EBB59F" w:themeFill="accent2" w:themeFillTint="66"/>
      </w:tcPr>
    </w:tblStylePr>
    <w:tblStylePr w:type="band1Horz">
      <w:tblPr/>
      <w:tcPr>
        <w:shd w:val="clear" w:color="auto" w:fill="EBB59F"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3"/>
      </w:tcPr>
    </w:tblStylePr>
    <w:tblStylePr w:type="band1Vert">
      <w:tblPr/>
      <w:tcPr>
        <w:shd w:val="clear" w:color="auto" w:fill="E1ABB3" w:themeFill="accent3" w:themeFillTint="66"/>
      </w:tcPr>
    </w:tblStylePr>
    <w:tblStylePr w:type="band1Horz">
      <w:tblPr/>
      <w:tcPr>
        <w:shd w:val="clear" w:color="auto" w:fill="E1ABB3"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4"/>
      </w:tcPr>
    </w:tblStylePr>
    <w:tblStylePr w:type="band1Vert">
      <w:tblPr/>
      <w:tcPr>
        <w:shd w:val="clear" w:color="auto" w:fill="C1D6A2" w:themeFill="accent4" w:themeFillTint="66"/>
      </w:tcPr>
    </w:tblStylePr>
    <w:tblStylePr w:type="band1Horz">
      <w:tblPr/>
      <w:tcPr>
        <w:shd w:val="clear" w:color="auto" w:fill="C1D6A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5"/>
      </w:tcPr>
    </w:tblStylePr>
    <w:tblStylePr w:type="band1Vert">
      <w:tblPr/>
      <w:tcPr>
        <w:shd w:val="clear" w:color="auto" w:fill="F7D8B2" w:themeFill="accent5" w:themeFillTint="66"/>
      </w:tcPr>
    </w:tblStylePr>
    <w:tblStylePr w:type="band1Horz">
      <w:tblPr/>
      <w:tcPr>
        <w:shd w:val="clear" w:color="auto" w:fill="F7D8B2"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6"/>
      </w:tcPr>
    </w:tblStylePr>
    <w:tblStylePr w:type="band1Vert">
      <w:tblPr/>
      <w:tcPr>
        <w:shd w:val="clear" w:color="auto" w:fill="E6E3DF" w:themeFill="accent6" w:themeFillTint="66"/>
      </w:tcPr>
    </w:tblStylePr>
    <w:tblStylePr w:type="band1Horz">
      <w:tblPr/>
      <w:tcPr>
        <w:shd w:val="clear" w:color="auto" w:fill="E6E3DF"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0B2F41" w:themeColor="accent1" w:themeShade="BF"/>
    </w:r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bottom w:val="single" w:sz="12" w:space="0" w:color="2EA2DB" w:themeColor="accent1" w:themeTint="99"/>
        </w:tcBorders>
      </w:tcPr>
    </w:tblStylePr>
    <w:tblStylePr w:type="lastRow">
      <w:rPr>
        <w:b/>
        <w:bCs/>
      </w:rPr>
      <w:tblPr/>
      <w:tcPr>
        <w:tcBorders>
          <w:top w:val="doub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883B1C" w:themeColor="accent2" w:themeShade="BF"/>
    </w:r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bottom w:val="single" w:sz="12" w:space="0" w:color="E1906F" w:themeColor="accent2" w:themeTint="99"/>
        </w:tcBorders>
      </w:tcPr>
    </w:tblStylePr>
    <w:tblStylePr w:type="lastRow">
      <w:rPr>
        <w:b/>
        <w:bCs/>
      </w:rPr>
      <w:tblPr/>
      <w:tcPr>
        <w:tcBorders>
          <w:top w:val="doub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7E2C38" w:themeColor="accent3" w:themeShade="BF"/>
    </w:r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bottom w:val="single" w:sz="12" w:space="0" w:color="D3818D" w:themeColor="accent3" w:themeTint="99"/>
        </w:tcBorders>
      </w:tcPr>
    </w:tblStylePr>
    <w:tblStylePr w:type="lastRow">
      <w:rPr>
        <w:b/>
        <w:bCs/>
      </w:rPr>
      <w:tblPr/>
      <w:tcPr>
        <w:tcBorders>
          <w:top w:val="doub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475C28" w:themeColor="accent4" w:themeShade="BF"/>
    </w:r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bottom w:val="single" w:sz="12" w:space="0" w:color="A3C274" w:themeColor="accent4" w:themeTint="99"/>
        </w:tcBorders>
      </w:tcPr>
    </w:tblStylePr>
    <w:tblStylePr w:type="lastRow">
      <w:rPr>
        <w:b/>
        <w:bCs/>
      </w:rPr>
      <w:tblPr/>
      <w:tcPr>
        <w:tcBorders>
          <w:top w:val="doub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CE7913" w:themeColor="accent5" w:themeShade="BF"/>
    </w:r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bottom w:val="single" w:sz="12" w:space="0" w:color="F4C58C" w:themeColor="accent5" w:themeTint="99"/>
        </w:tcBorders>
      </w:tcPr>
    </w:tblStylePr>
    <w:tblStylePr w:type="lastRow">
      <w:rPr>
        <w:b/>
        <w:bCs/>
      </w:rPr>
      <w:tblPr/>
      <w:tcPr>
        <w:tcBorders>
          <w:top w:val="doub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988C7C" w:themeColor="accent6" w:themeShade="BF"/>
    </w:r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bottom w:val="single" w:sz="12" w:space="0" w:color="D9D5CF" w:themeColor="accent6" w:themeTint="99"/>
        </w:tcBorders>
      </w:tcPr>
    </w:tblStylePr>
    <w:tblStylePr w:type="lastRow">
      <w:rPr>
        <w:b/>
        <w:bCs/>
      </w:rPr>
      <w:tblPr/>
      <w:tcPr>
        <w:tcBorders>
          <w:top w:val="doub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0B2F41" w:themeColor="accent1" w:themeShade="BF"/>
    </w:r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insideV w:val="single" w:sz="4" w:space="0" w:color="2EA2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bottom w:val="single" w:sz="4" w:space="0" w:color="2EA2DB" w:themeColor="accent1" w:themeTint="99"/>
        </w:tcBorders>
      </w:tcPr>
    </w:tblStylePr>
    <w:tblStylePr w:type="nwCell">
      <w:tblPr/>
      <w:tcPr>
        <w:tcBorders>
          <w:bottom w:val="single" w:sz="4" w:space="0" w:color="2EA2DB" w:themeColor="accent1" w:themeTint="99"/>
        </w:tcBorders>
      </w:tcPr>
    </w:tblStylePr>
    <w:tblStylePr w:type="seCell">
      <w:tblPr/>
      <w:tcPr>
        <w:tcBorders>
          <w:top w:val="single" w:sz="4" w:space="0" w:color="2EA2DB" w:themeColor="accent1" w:themeTint="99"/>
        </w:tcBorders>
      </w:tcPr>
    </w:tblStylePr>
    <w:tblStylePr w:type="swCell">
      <w:tblPr/>
      <w:tcPr>
        <w:tcBorders>
          <w:top w:val="single" w:sz="4" w:space="0" w:color="2EA2DB"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883B1C" w:themeColor="accent2" w:themeShade="BF"/>
    </w:r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insideV w:val="single" w:sz="4" w:space="0" w:color="E19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bottom w:val="single" w:sz="4" w:space="0" w:color="E1906F" w:themeColor="accent2" w:themeTint="99"/>
        </w:tcBorders>
      </w:tcPr>
    </w:tblStylePr>
    <w:tblStylePr w:type="nwCell">
      <w:tblPr/>
      <w:tcPr>
        <w:tcBorders>
          <w:bottom w:val="single" w:sz="4" w:space="0" w:color="E1906F" w:themeColor="accent2" w:themeTint="99"/>
        </w:tcBorders>
      </w:tcPr>
    </w:tblStylePr>
    <w:tblStylePr w:type="seCell">
      <w:tblPr/>
      <w:tcPr>
        <w:tcBorders>
          <w:top w:val="single" w:sz="4" w:space="0" w:color="E1906F" w:themeColor="accent2" w:themeTint="99"/>
        </w:tcBorders>
      </w:tcPr>
    </w:tblStylePr>
    <w:tblStylePr w:type="swCell">
      <w:tblPr/>
      <w:tcPr>
        <w:tcBorders>
          <w:top w:val="single" w:sz="4" w:space="0" w:color="E1906F"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7E2C38" w:themeColor="accent3" w:themeShade="BF"/>
    </w:r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insideV w:val="single" w:sz="4" w:space="0" w:color="D381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bottom w:val="single" w:sz="4" w:space="0" w:color="D3818D" w:themeColor="accent3" w:themeTint="99"/>
        </w:tcBorders>
      </w:tcPr>
    </w:tblStylePr>
    <w:tblStylePr w:type="nwCell">
      <w:tblPr/>
      <w:tcPr>
        <w:tcBorders>
          <w:bottom w:val="single" w:sz="4" w:space="0" w:color="D3818D" w:themeColor="accent3" w:themeTint="99"/>
        </w:tcBorders>
      </w:tcPr>
    </w:tblStylePr>
    <w:tblStylePr w:type="seCell">
      <w:tblPr/>
      <w:tcPr>
        <w:tcBorders>
          <w:top w:val="single" w:sz="4" w:space="0" w:color="D3818D" w:themeColor="accent3" w:themeTint="99"/>
        </w:tcBorders>
      </w:tcPr>
    </w:tblStylePr>
    <w:tblStylePr w:type="swCell">
      <w:tblPr/>
      <w:tcPr>
        <w:tcBorders>
          <w:top w:val="single" w:sz="4" w:space="0" w:color="D3818D"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475C28" w:themeColor="accent4" w:themeShade="BF"/>
    </w:r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insideV w:val="single" w:sz="4" w:space="0" w:color="A3C2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bottom w:val="single" w:sz="4" w:space="0" w:color="A3C274" w:themeColor="accent4" w:themeTint="99"/>
        </w:tcBorders>
      </w:tcPr>
    </w:tblStylePr>
    <w:tblStylePr w:type="nwCell">
      <w:tblPr/>
      <w:tcPr>
        <w:tcBorders>
          <w:bottom w:val="single" w:sz="4" w:space="0" w:color="A3C274" w:themeColor="accent4" w:themeTint="99"/>
        </w:tcBorders>
      </w:tcPr>
    </w:tblStylePr>
    <w:tblStylePr w:type="seCell">
      <w:tblPr/>
      <w:tcPr>
        <w:tcBorders>
          <w:top w:val="single" w:sz="4" w:space="0" w:color="A3C274" w:themeColor="accent4" w:themeTint="99"/>
        </w:tcBorders>
      </w:tcPr>
    </w:tblStylePr>
    <w:tblStylePr w:type="swCell">
      <w:tblPr/>
      <w:tcPr>
        <w:tcBorders>
          <w:top w:val="single" w:sz="4" w:space="0" w:color="A3C274"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CE7913" w:themeColor="accent5" w:themeShade="BF"/>
    </w:r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insideV w:val="single" w:sz="4" w:space="0" w:color="F4C58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bottom w:val="single" w:sz="4" w:space="0" w:color="F4C58C" w:themeColor="accent5" w:themeTint="99"/>
        </w:tcBorders>
      </w:tcPr>
    </w:tblStylePr>
    <w:tblStylePr w:type="nwCell">
      <w:tblPr/>
      <w:tcPr>
        <w:tcBorders>
          <w:bottom w:val="single" w:sz="4" w:space="0" w:color="F4C58C" w:themeColor="accent5" w:themeTint="99"/>
        </w:tcBorders>
      </w:tcPr>
    </w:tblStylePr>
    <w:tblStylePr w:type="seCell">
      <w:tblPr/>
      <w:tcPr>
        <w:tcBorders>
          <w:top w:val="single" w:sz="4" w:space="0" w:color="F4C58C" w:themeColor="accent5" w:themeTint="99"/>
        </w:tcBorders>
      </w:tcPr>
    </w:tblStylePr>
    <w:tblStylePr w:type="swCell">
      <w:tblPr/>
      <w:tcPr>
        <w:tcBorders>
          <w:top w:val="single" w:sz="4" w:space="0" w:color="F4C58C"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988C7C" w:themeColor="accent6" w:themeShade="BF"/>
    </w:r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insideV w:val="single" w:sz="4" w:space="0" w:color="D9D5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bottom w:val="single" w:sz="4" w:space="0" w:color="D9D5CF" w:themeColor="accent6" w:themeTint="99"/>
        </w:tcBorders>
      </w:tcPr>
    </w:tblStylePr>
    <w:tblStylePr w:type="nwCell">
      <w:tblPr/>
      <w:tcPr>
        <w:tcBorders>
          <w:bottom w:val="single" w:sz="4" w:space="0" w:color="D9D5CF" w:themeColor="accent6" w:themeTint="99"/>
        </w:tcBorders>
      </w:tcPr>
    </w:tblStylePr>
    <w:tblStylePr w:type="seCell">
      <w:tblPr/>
      <w:tcPr>
        <w:tcBorders>
          <w:top w:val="single" w:sz="4" w:space="0" w:color="D9D5CF" w:themeColor="accent6" w:themeTint="99"/>
        </w:tcBorders>
      </w:tcPr>
    </w:tblStylePr>
    <w:tblStylePr w:type="swCell">
      <w:tblPr/>
      <w:tcPr>
        <w:tcBorders>
          <w:top w:val="single" w:sz="4" w:space="0" w:color="D9D5CF"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insideH w:val="single" w:sz="8" w:space="0" w:color="0F4058" w:themeColor="accent1"/>
        <w:insideV w:val="single" w:sz="8" w:space="0" w:color="0F405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1"/>
          <w:left w:val="single" w:sz="8" w:space="0" w:color="0F4058" w:themeColor="accent1"/>
          <w:bottom w:val="single" w:sz="18" w:space="0" w:color="0F4058" w:themeColor="accent1"/>
          <w:right w:val="single" w:sz="8" w:space="0" w:color="0F4058" w:themeColor="accent1"/>
          <w:insideH w:val="nil"/>
          <w:insideV w:val="single" w:sz="8" w:space="0" w:color="0F405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1"/>
          <w:left w:val="single" w:sz="8" w:space="0" w:color="0F4058" w:themeColor="accent1"/>
          <w:bottom w:val="single" w:sz="8" w:space="0" w:color="0F4058" w:themeColor="accent1"/>
          <w:right w:val="single" w:sz="8" w:space="0" w:color="0F4058" w:themeColor="accent1"/>
          <w:insideH w:val="nil"/>
          <w:insideV w:val="single" w:sz="8" w:space="0" w:color="0F405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tblStylePr w:type="band1Vert">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shd w:val="clear" w:color="auto" w:fill="A9D8F0" w:themeFill="accent1" w:themeFillTint="3F"/>
      </w:tcPr>
    </w:tblStylePr>
    <w:tblStylePr w:type="band1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insideV w:val="single" w:sz="8" w:space="0" w:color="0F4058" w:themeColor="accent1"/>
        </w:tcBorders>
        <w:shd w:val="clear" w:color="auto" w:fill="A9D8F0" w:themeFill="accent1" w:themeFillTint="3F"/>
      </w:tcPr>
    </w:tblStylePr>
    <w:tblStylePr w:type="band2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insideV w:val="single" w:sz="8" w:space="0" w:color="0F4058"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insideH w:val="single" w:sz="8" w:space="0" w:color="B65026" w:themeColor="accent2"/>
        <w:insideV w:val="single" w:sz="8" w:space="0" w:color="B6502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2"/>
          <w:left w:val="single" w:sz="8" w:space="0" w:color="B65026" w:themeColor="accent2"/>
          <w:bottom w:val="single" w:sz="18" w:space="0" w:color="B65026" w:themeColor="accent2"/>
          <w:right w:val="single" w:sz="8" w:space="0" w:color="B65026" w:themeColor="accent2"/>
          <w:insideH w:val="nil"/>
          <w:insideV w:val="single" w:sz="8" w:space="0" w:color="B6502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2"/>
          <w:left w:val="single" w:sz="8" w:space="0" w:color="B65026" w:themeColor="accent2"/>
          <w:bottom w:val="single" w:sz="8" w:space="0" w:color="B65026" w:themeColor="accent2"/>
          <w:right w:val="single" w:sz="8" w:space="0" w:color="B65026" w:themeColor="accent2"/>
          <w:insideH w:val="nil"/>
          <w:insideV w:val="single" w:sz="8" w:space="0" w:color="B6502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tblStylePr w:type="band1Vert">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shd w:val="clear" w:color="auto" w:fill="F2D1C3" w:themeFill="accent2" w:themeFillTint="3F"/>
      </w:tcPr>
    </w:tblStylePr>
    <w:tblStylePr w:type="band1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insideV w:val="single" w:sz="8" w:space="0" w:color="B65026" w:themeColor="accent2"/>
        </w:tcBorders>
        <w:shd w:val="clear" w:color="auto" w:fill="F2D1C3" w:themeFill="accent2" w:themeFillTint="3F"/>
      </w:tcPr>
    </w:tblStylePr>
    <w:tblStylePr w:type="band2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insideV w:val="single" w:sz="8" w:space="0" w:color="B65026"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insideH w:val="single" w:sz="8" w:space="0" w:color="A93B4C" w:themeColor="accent3"/>
        <w:insideV w:val="single" w:sz="8" w:space="0" w:color="A93B4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3"/>
          <w:left w:val="single" w:sz="8" w:space="0" w:color="A93B4C" w:themeColor="accent3"/>
          <w:bottom w:val="single" w:sz="18" w:space="0" w:color="A93B4C" w:themeColor="accent3"/>
          <w:right w:val="single" w:sz="8" w:space="0" w:color="A93B4C" w:themeColor="accent3"/>
          <w:insideH w:val="nil"/>
          <w:insideV w:val="single" w:sz="8" w:space="0" w:color="A93B4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3"/>
          <w:left w:val="single" w:sz="8" w:space="0" w:color="A93B4C" w:themeColor="accent3"/>
          <w:bottom w:val="single" w:sz="8" w:space="0" w:color="A93B4C" w:themeColor="accent3"/>
          <w:right w:val="single" w:sz="8" w:space="0" w:color="A93B4C" w:themeColor="accent3"/>
          <w:insideH w:val="nil"/>
          <w:insideV w:val="single" w:sz="8" w:space="0" w:color="A93B4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tblStylePr w:type="band1Vert">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shd w:val="clear" w:color="auto" w:fill="EDCBD0" w:themeFill="accent3" w:themeFillTint="3F"/>
      </w:tcPr>
    </w:tblStylePr>
    <w:tblStylePr w:type="band1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insideV w:val="single" w:sz="8" w:space="0" w:color="A93B4C" w:themeColor="accent3"/>
        </w:tcBorders>
        <w:shd w:val="clear" w:color="auto" w:fill="EDCBD0" w:themeFill="accent3" w:themeFillTint="3F"/>
      </w:tcPr>
    </w:tblStylePr>
    <w:tblStylePr w:type="band2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insideV w:val="single" w:sz="8" w:space="0" w:color="A93B4C"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insideH w:val="single" w:sz="8" w:space="0" w:color="607C36" w:themeColor="accent4"/>
        <w:insideV w:val="single" w:sz="8" w:space="0" w:color="607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4"/>
          <w:left w:val="single" w:sz="8" w:space="0" w:color="607C36" w:themeColor="accent4"/>
          <w:bottom w:val="single" w:sz="18" w:space="0" w:color="607C36" w:themeColor="accent4"/>
          <w:right w:val="single" w:sz="8" w:space="0" w:color="607C36" w:themeColor="accent4"/>
          <w:insideH w:val="nil"/>
          <w:insideV w:val="single" w:sz="8" w:space="0" w:color="607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4"/>
          <w:left w:val="single" w:sz="8" w:space="0" w:color="607C36" w:themeColor="accent4"/>
          <w:bottom w:val="single" w:sz="8" w:space="0" w:color="607C36" w:themeColor="accent4"/>
          <w:right w:val="single" w:sz="8" w:space="0" w:color="607C36" w:themeColor="accent4"/>
          <w:insideH w:val="nil"/>
          <w:insideV w:val="single" w:sz="8" w:space="0" w:color="607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tblStylePr w:type="band1Vert">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shd w:val="clear" w:color="auto" w:fill="D9E6C5" w:themeFill="accent4" w:themeFillTint="3F"/>
      </w:tcPr>
    </w:tblStylePr>
    <w:tblStylePr w:type="band1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insideV w:val="single" w:sz="8" w:space="0" w:color="607C36" w:themeColor="accent4"/>
        </w:tcBorders>
        <w:shd w:val="clear" w:color="auto" w:fill="D9E6C5" w:themeFill="accent4" w:themeFillTint="3F"/>
      </w:tcPr>
    </w:tblStylePr>
    <w:tblStylePr w:type="band2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insideV w:val="single" w:sz="8" w:space="0" w:color="607C36"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insideH w:val="single" w:sz="8" w:space="0" w:color="ED9F41" w:themeColor="accent5"/>
        <w:insideV w:val="single" w:sz="8" w:space="0" w:color="ED9F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5"/>
          <w:left w:val="single" w:sz="8" w:space="0" w:color="ED9F41" w:themeColor="accent5"/>
          <w:bottom w:val="single" w:sz="18" w:space="0" w:color="ED9F41" w:themeColor="accent5"/>
          <w:right w:val="single" w:sz="8" w:space="0" w:color="ED9F41" w:themeColor="accent5"/>
          <w:insideH w:val="nil"/>
          <w:insideV w:val="single" w:sz="8" w:space="0" w:color="ED9F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5"/>
          <w:left w:val="single" w:sz="8" w:space="0" w:color="ED9F41" w:themeColor="accent5"/>
          <w:bottom w:val="single" w:sz="8" w:space="0" w:color="ED9F41" w:themeColor="accent5"/>
          <w:right w:val="single" w:sz="8" w:space="0" w:color="ED9F41" w:themeColor="accent5"/>
          <w:insideH w:val="nil"/>
          <w:insideV w:val="single" w:sz="8" w:space="0" w:color="ED9F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tblStylePr w:type="band1Vert">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shd w:val="clear" w:color="auto" w:fill="FAE7CF" w:themeFill="accent5" w:themeFillTint="3F"/>
      </w:tcPr>
    </w:tblStylePr>
    <w:tblStylePr w:type="band1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insideV w:val="single" w:sz="8" w:space="0" w:color="ED9F41" w:themeColor="accent5"/>
        </w:tcBorders>
        <w:shd w:val="clear" w:color="auto" w:fill="FAE7CF" w:themeFill="accent5" w:themeFillTint="3F"/>
      </w:tcPr>
    </w:tblStylePr>
    <w:tblStylePr w:type="band2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insideV w:val="single" w:sz="8" w:space="0" w:color="ED9F41"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insideH w:val="single" w:sz="8" w:space="0" w:color="C1BAB0" w:themeColor="accent6"/>
        <w:insideV w:val="single" w:sz="8" w:space="0" w:color="C1BAB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6"/>
          <w:left w:val="single" w:sz="8" w:space="0" w:color="C1BAB0" w:themeColor="accent6"/>
          <w:bottom w:val="single" w:sz="18" w:space="0" w:color="C1BAB0" w:themeColor="accent6"/>
          <w:right w:val="single" w:sz="8" w:space="0" w:color="C1BAB0" w:themeColor="accent6"/>
          <w:insideH w:val="nil"/>
          <w:insideV w:val="single" w:sz="8" w:space="0" w:color="C1BAB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6"/>
          <w:left w:val="single" w:sz="8" w:space="0" w:color="C1BAB0" w:themeColor="accent6"/>
          <w:bottom w:val="single" w:sz="8" w:space="0" w:color="C1BAB0" w:themeColor="accent6"/>
          <w:right w:val="single" w:sz="8" w:space="0" w:color="C1BAB0" w:themeColor="accent6"/>
          <w:insideH w:val="nil"/>
          <w:insideV w:val="single" w:sz="8" w:space="0" w:color="C1BAB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tblStylePr w:type="band1Vert">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shd w:val="clear" w:color="auto" w:fill="EFEDEB" w:themeFill="accent6" w:themeFillTint="3F"/>
      </w:tcPr>
    </w:tblStylePr>
    <w:tblStylePr w:type="band1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insideV w:val="single" w:sz="8" w:space="0" w:color="C1BAB0" w:themeColor="accent6"/>
        </w:tcBorders>
        <w:shd w:val="clear" w:color="auto" w:fill="EFEDEB" w:themeFill="accent6" w:themeFillTint="3F"/>
      </w:tcPr>
    </w:tblStylePr>
    <w:tblStylePr w:type="band2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insideV w:val="single" w:sz="8" w:space="0" w:color="C1BAB0"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tblBorders>
    </w:tblPr>
    <w:tblStylePr w:type="firstRow">
      <w:pPr>
        <w:spacing w:before="0" w:after="0" w:line="240" w:lineRule="auto"/>
      </w:pPr>
      <w:rPr>
        <w:b/>
        <w:bCs/>
        <w:color w:val="FFFFFF" w:themeColor="background1"/>
      </w:rPr>
      <w:tblPr/>
      <w:tcPr>
        <w:shd w:val="clear" w:color="auto" w:fill="0F4058" w:themeFill="accent1"/>
      </w:tcPr>
    </w:tblStylePr>
    <w:tblStylePr w:type="lastRow">
      <w:pPr>
        <w:spacing w:before="0" w:after="0" w:line="240" w:lineRule="auto"/>
      </w:pPr>
      <w:rPr>
        <w:b/>
        <w:bCs/>
      </w:rPr>
      <w:tblPr/>
      <w:tcPr>
        <w:tcBorders>
          <w:top w:val="double" w:sz="6" w:space="0" w:color="0F4058" w:themeColor="accent1"/>
          <w:left w:val="single" w:sz="8" w:space="0" w:color="0F4058" w:themeColor="accent1"/>
          <w:bottom w:val="single" w:sz="8" w:space="0" w:color="0F4058" w:themeColor="accent1"/>
          <w:right w:val="single" w:sz="8" w:space="0" w:color="0F4058" w:themeColor="accent1"/>
        </w:tcBorders>
      </w:tcPr>
    </w:tblStylePr>
    <w:tblStylePr w:type="firstCol">
      <w:rPr>
        <w:b/>
        <w:bCs/>
      </w:rPr>
    </w:tblStylePr>
    <w:tblStylePr w:type="lastCol">
      <w:rPr>
        <w:b/>
        <w:bCs/>
      </w:rPr>
    </w:tblStylePr>
    <w:tblStylePr w:type="band1Vert">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tblStylePr w:type="band1Horz">
      <w:tblPr/>
      <w:tcPr>
        <w:tcBorders>
          <w:top w:val="single" w:sz="8" w:space="0" w:color="0F4058" w:themeColor="accent1"/>
          <w:left w:val="single" w:sz="8" w:space="0" w:color="0F4058" w:themeColor="accent1"/>
          <w:bottom w:val="single" w:sz="8" w:space="0" w:color="0F4058" w:themeColor="accent1"/>
          <w:right w:val="single" w:sz="8" w:space="0" w:color="0F4058"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tblBorders>
    </w:tblPr>
    <w:tblStylePr w:type="firstRow">
      <w:pPr>
        <w:spacing w:before="0" w:after="0" w:line="240" w:lineRule="auto"/>
      </w:pPr>
      <w:rPr>
        <w:b/>
        <w:bCs/>
        <w:color w:val="FFFFFF" w:themeColor="background1"/>
      </w:rPr>
      <w:tblPr/>
      <w:tcPr>
        <w:shd w:val="clear" w:color="auto" w:fill="B65026" w:themeFill="accent2"/>
      </w:tcPr>
    </w:tblStylePr>
    <w:tblStylePr w:type="lastRow">
      <w:pPr>
        <w:spacing w:before="0" w:after="0" w:line="240" w:lineRule="auto"/>
      </w:pPr>
      <w:rPr>
        <w:b/>
        <w:bCs/>
      </w:rPr>
      <w:tblPr/>
      <w:tcPr>
        <w:tcBorders>
          <w:top w:val="double" w:sz="6" w:space="0" w:color="B65026" w:themeColor="accent2"/>
          <w:left w:val="single" w:sz="8" w:space="0" w:color="B65026" w:themeColor="accent2"/>
          <w:bottom w:val="single" w:sz="8" w:space="0" w:color="B65026" w:themeColor="accent2"/>
          <w:right w:val="single" w:sz="8" w:space="0" w:color="B65026" w:themeColor="accent2"/>
        </w:tcBorders>
      </w:tcPr>
    </w:tblStylePr>
    <w:tblStylePr w:type="firstCol">
      <w:rPr>
        <w:b/>
        <w:bCs/>
      </w:rPr>
    </w:tblStylePr>
    <w:tblStylePr w:type="lastCol">
      <w:rPr>
        <w:b/>
        <w:bCs/>
      </w:rPr>
    </w:tblStylePr>
    <w:tblStylePr w:type="band1Vert">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tblStylePr w:type="band1Horz">
      <w:tblPr/>
      <w:tcPr>
        <w:tcBorders>
          <w:top w:val="single" w:sz="8" w:space="0" w:color="B65026" w:themeColor="accent2"/>
          <w:left w:val="single" w:sz="8" w:space="0" w:color="B65026" w:themeColor="accent2"/>
          <w:bottom w:val="single" w:sz="8" w:space="0" w:color="B65026" w:themeColor="accent2"/>
          <w:right w:val="single" w:sz="8" w:space="0" w:color="B65026"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tblBorders>
    </w:tblPr>
    <w:tblStylePr w:type="firstRow">
      <w:pPr>
        <w:spacing w:before="0" w:after="0" w:line="240" w:lineRule="auto"/>
      </w:pPr>
      <w:rPr>
        <w:b/>
        <w:bCs/>
        <w:color w:val="FFFFFF" w:themeColor="background1"/>
      </w:rPr>
      <w:tblPr/>
      <w:tcPr>
        <w:shd w:val="clear" w:color="auto" w:fill="A93B4C" w:themeFill="accent3"/>
      </w:tcPr>
    </w:tblStylePr>
    <w:tblStylePr w:type="lastRow">
      <w:pPr>
        <w:spacing w:before="0" w:after="0" w:line="240" w:lineRule="auto"/>
      </w:pPr>
      <w:rPr>
        <w:b/>
        <w:bCs/>
      </w:rPr>
      <w:tblPr/>
      <w:tcPr>
        <w:tcBorders>
          <w:top w:val="double" w:sz="6" w:space="0" w:color="A93B4C" w:themeColor="accent3"/>
          <w:left w:val="single" w:sz="8" w:space="0" w:color="A93B4C" w:themeColor="accent3"/>
          <w:bottom w:val="single" w:sz="8" w:space="0" w:color="A93B4C" w:themeColor="accent3"/>
          <w:right w:val="single" w:sz="8" w:space="0" w:color="A93B4C" w:themeColor="accent3"/>
        </w:tcBorders>
      </w:tcPr>
    </w:tblStylePr>
    <w:tblStylePr w:type="firstCol">
      <w:rPr>
        <w:b/>
        <w:bCs/>
      </w:rPr>
    </w:tblStylePr>
    <w:tblStylePr w:type="lastCol">
      <w:rPr>
        <w:b/>
        <w:bCs/>
      </w:rPr>
    </w:tblStylePr>
    <w:tblStylePr w:type="band1Vert">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tblStylePr w:type="band1Horz">
      <w:tblPr/>
      <w:tcPr>
        <w:tcBorders>
          <w:top w:val="single" w:sz="8" w:space="0" w:color="A93B4C" w:themeColor="accent3"/>
          <w:left w:val="single" w:sz="8" w:space="0" w:color="A93B4C" w:themeColor="accent3"/>
          <w:bottom w:val="single" w:sz="8" w:space="0" w:color="A93B4C" w:themeColor="accent3"/>
          <w:right w:val="single" w:sz="8" w:space="0" w:color="A93B4C"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tblBorders>
    </w:tblPr>
    <w:tblStylePr w:type="firstRow">
      <w:pPr>
        <w:spacing w:before="0" w:after="0" w:line="240" w:lineRule="auto"/>
      </w:pPr>
      <w:rPr>
        <w:b/>
        <w:bCs/>
        <w:color w:val="FFFFFF" w:themeColor="background1"/>
      </w:rPr>
      <w:tblPr/>
      <w:tcPr>
        <w:shd w:val="clear" w:color="auto" w:fill="607C36" w:themeFill="accent4"/>
      </w:tcPr>
    </w:tblStylePr>
    <w:tblStylePr w:type="lastRow">
      <w:pPr>
        <w:spacing w:before="0" w:after="0" w:line="240" w:lineRule="auto"/>
      </w:pPr>
      <w:rPr>
        <w:b/>
        <w:bCs/>
      </w:rPr>
      <w:tblPr/>
      <w:tcPr>
        <w:tcBorders>
          <w:top w:val="double" w:sz="6" w:space="0" w:color="607C36" w:themeColor="accent4"/>
          <w:left w:val="single" w:sz="8" w:space="0" w:color="607C36" w:themeColor="accent4"/>
          <w:bottom w:val="single" w:sz="8" w:space="0" w:color="607C36" w:themeColor="accent4"/>
          <w:right w:val="single" w:sz="8" w:space="0" w:color="607C36" w:themeColor="accent4"/>
        </w:tcBorders>
      </w:tcPr>
    </w:tblStylePr>
    <w:tblStylePr w:type="firstCol">
      <w:rPr>
        <w:b/>
        <w:bCs/>
      </w:rPr>
    </w:tblStylePr>
    <w:tblStylePr w:type="lastCol">
      <w:rPr>
        <w:b/>
        <w:bCs/>
      </w:rPr>
    </w:tblStylePr>
    <w:tblStylePr w:type="band1Vert">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tblStylePr w:type="band1Horz">
      <w:tblPr/>
      <w:tcPr>
        <w:tcBorders>
          <w:top w:val="single" w:sz="8" w:space="0" w:color="607C36" w:themeColor="accent4"/>
          <w:left w:val="single" w:sz="8" w:space="0" w:color="607C36" w:themeColor="accent4"/>
          <w:bottom w:val="single" w:sz="8" w:space="0" w:color="607C36" w:themeColor="accent4"/>
          <w:right w:val="single" w:sz="8" w:space="0" w:color="607C36"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tblBorders>
    </w:tblPr>
    <w:tblStylePr w:type="firstRow">
      <w:pPr>
        <w:spacing w:before="0" w:after="0" w:line="240" w:lineRule="auto"/>
      </w:pPr>
      <w:rPr>
        <w:b/>
        <w:bCs/>
        <w:color w:val="FFFFFF" w:themeColor="background1"/>
      </w:rPr>
      <w:tblPr/>
      <w:tcPr>
        <w:shd w:val="clear" w:color="auto" w:fill="ED9F41" w:themeFill="accent5"/>
      </w:tcPr>
    </w:tblStylePr>
    <w:tblStylePr w:type="lastRow">
      <w:pPr>
        <w:spacing w:before="0" w:after="0" w:line="240" w:lineRule="auto"/>
      </w:pPr>
      <w:rPr>
        <w:b/>
        <w:bCs/>
      </w:rPr>
      <w:tblPr/>
      <w:tcPr>
        <w:tcBorders>
          <w:top w:val="double" w:sz="6" w:space="0" w:color="ED9F41" w:themeColor="accent5"/>
          <w:left w:val="single" w:sz="8" w:space="0" w:color="ED9F41" w:themeColor="accent5"/>
          <w:bottom w:val="single" w:sz="8" w:space="0" w:color="ED9F41" w:themeColor="accent5"/>
          <w:right w:val="single" w:sz="8" w:space="0" w:color="ED9F41" w:themeColor="accent5"/>
        </w:tcBorders>
      </w:tcPr>
    </w:tblStylePr>
    <w:tblStylePr w:type="firstCol">
      <w:rPr>
        <w:b/>
        <w:bCs/>
      </w:rPr>
    </w:tblStylePr>
    <w:tblStylePr w:type="lastCol">
      <w:rPr>
        <w:b/>
        <w:bCs/>
      </w:rPr>
    </w:tblStylePr>
    <w:tblStylePr w:type="band1Vert">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tblStylePr w:type="band1Horz">
      <w:tblPr/>
      <w:tcPr>
        <w:tcBorders>
          <w:top w:val="single" w:sz="8" w:space="0" w:color="ED9F41" w:themeColor="accent5"/>
          <w:left w:val="single" w:sz="8" w:space="0" w:color="ED9F41" w:themeColor="accent5"/>
          <w:bottom w:val="single" w:sz="8" w:space="0" w:color="ED9F41" w:themeColor="accent5"/>
          <w:right w:val="single" w:sz="8" w:space="0" w:color="ED9F41"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tblBorders>
    </w:tblPr>
    <w:tblStylePr w:type="firstRow">
      <w:pPr>
        <w:spacing w:before="0" w:after="0" w:line="240" w:lineRule="auto"/>
      </w:pPr>
      <w:rPr>
        <w:b/>
        <w:bCs/>
        <w:color w:val="FFFFFF" w:themeColor="background1"/>
      </w:rPr>
      <w:tblPr/>
      <w:tcPr>
        <w:shd w:val="clear" w:color="auto" w:fill="C1BAB0" w:themeFill="accent6"/>
      </w:tcPr>
    </w:tblStylePr>
    <w:tblStylePr w:type="lastRow">
      <w:pPr>
        <w:spacing w:before="0" w:after="0" w:line="240" w:lineRule="auto"/>
      </w:pPr>
      <w:rPr>
        <w:b/>
        <w:bCs/>
      </w:rPr>
      <w:tblPr/>
      <w:tcPr>
        <w:tcBorders>
          <w:top w:val="double" w:sz="6" w:space="0" w:color="C1BAB0" w:themeColor="accent6"/>
          <w:left w:val="single" w:sz="8" w:space="0" w:color="C1BAB0" w:themeColor="accent6"/>
          <w:bottom w:val="single" w:sz="8" w:space="0" w:color="C1BAB0" w:themeColor="accent6"/>
          <w:right w:val="single" w:sz="8" w:space="0" w:color="C1BAB0" w:themeColor="accent6"/>
        </w:tcBorders>
      </w:tcPr>
    </w:tblStylePr>
    <w:tblStylePr w:type="firstCol">
      <w:rPr>
        <w:b/>
        <w:bCs/>
      </w:rPr>
    </w:tblStylePr>
    <w:tblStylePr w:type="lastCol">
      <w:rPr>
        <w:b/>
        <w:bCs/>
      </w:rPr>
    </w:tblStylePr>
    <w:tblStylePr w:type="band1Vert">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tblStylePr w:type="band1Horz">
      <w:tblPr/>
      <w:tcPr>
        <w:tcBorders>
          <w:top w:val="single" w:sz="8" w:space="0" w:color="C1BAB0" w:themeColor="accent6"/>
          <w:left w:val="single" w:sz="8" w:space="0" w:color="C1BAB0" w:themeColor="accent6"/>
          <w:bottom w:val="single" w:sz="8" w:space="0" w:color="C1BAB0" w:themeColor="accent6"/>
          <w:right w:val="single" w:sz="8" w:space="0" w:color="C1BAB0"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0B2F41" w:themeColor="accent1" w:themeShade="BF"/>
    </w:rPr>
    <w:tblPr>
      <w:tblStyleRowBandSize w:val="1"/>
      <w:tblStyleColBandSize w:val="1"/>
      <w:tblBorders>
        <w:top w:val="single" w:sz="8" w:space="0" w:color="0F4058" w:themeColor="accent1"/>
        <w:bottom w:val="single" w:sz="8" w:space="0" w:color="0F4058" w:themeColor="accent1"/>
      </w:tblBorders>
    </w:tblPr>
    <w:tblStylePr w:type="firstRow">
      <w:pPr>
        <w:spacing w:before="0" w:after="0" w:line="240" w:lineRule="auto"/>
      </w:pPr>
      <w:rPr>
        <w:b/>
        <w:bCs/>
      </w:rPr>
      <w:tblPr/>
      <w:tcPr>
        <w:tcBorders>
          <w:top w:val="single" w:sz="8" w:space="0" w:color="0F4058" w:themeColor="accent1"/>
          <w:left w:val="nil"/>
          <w:bottom w:val="single" w:sz="8" w:space="0" w:color="0F4058" w:themeColor="accent1"/>
          <w:right w:val="nil"/>
          <w:insideH w:val="nil"/>
          <w:insideV w:val="nil"/>
        </w:tcBorders>
      </w:tcPr>
    </w:tblStylePr>
    <w:tblStylePr w:type="lastRow">
      <w:pPr>
        <w:spacing w:before="0" w:after="0" w:line="240" w:lineRule="auto"/>
      </w:pPr>
      <w:rPr>
        <w:b/>
        <w:bCs/>
      </w:rPr>
      <w:tblPr/>
      <w:tcPr>
        <w:tcBorders>
          <w:top w:val="single" w:sz="8" w:space="0" w:color="0F4058" w:themeColor="accent1"/>
          <w:left w:val="nil"/>
          <w:bottom w:val="single" w:sz="8" w:space="0" w:color="0F405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1" w:themeFillTint="3F"/>
      </w:tcPr>
    </w:tblStylePr>
    <w:tblStylePr w:type="band1Horz">
      <w:tblPr/>
      <w:tcPr>
        <w:tcBorders>
          <w:left w:val="nil"/>
          <w:right w:val="nil"/>
          <w:insideH w:val="nil"/>
          <w:insideV w:val="nil"/>
        </w:tcBorders>
        <w:shd w:val="clear" w:color="auto" w:fill="A9D8F0"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883B1C" w:themeColor="accent2" w:themeShade="BF"/>
    </w:rPr>
    <w:tblPr>
      <w:tblStyleRowBandSize w:val="1"/>
      <w:tblStyleColBandSize w:val="1"/>
      <w:tblBorders>
        <w:top w:val="single" w:sz="8" w:space="0" w:color="B65026" w:themeColor="accent2"/>
        <w:bottom w:val="single" w:sz="8" w:space="0" w:color="B65026" w:themeColor="accent2"/>
      </w:tblBorders>
    </w:tblPr>
    <w:tblStylePr w:type="firstRow">
      <w:pPr>
        <w:spacing w:before="0" w:after="0" w:line="240" w:lineRule="auto"/>
      </w:pPr>
      <w:rPr>
        <w:b/>
        <w:bCs/>
      </w:rPr>
      <w:tblPr/>
      <w:tcPr>
        <w:tcBorders>
          <w:top w:val="single" w:sz="8" w:space="0" w:color="B65026" w:themeColor="accent2"/>
          <w:left w:val="nil"/>
          <w:bottom w:val="single" w:sz="8" w:space="0" w:color="B65026" w:themeColor="accent2"/>
          <w:right w:val="nil"/>
          <w:insideH w:val="nil"/>
          <w:insideV w:val="nil"/>
        </w:tcBorders>
      </w:tcPr>
    </w:tblStylePr>
    <w:tblStylePr w:type="lastRow">
      <w:pPr>
        <w:spacing w:before="0" w:after="0" w:line="240" w:lineRule="auto"/>
      </w:pPr>
      <w:rPr>
        <w:b/>
        <w:bCs/>
      </w:rPr>
      <w:tblPr/>
      <w:tcPr>
        <w:tcBorders>
          <w:top w:val="single" w:sz="8" w:space="0" w:color="B65026" w:themeColor="accent2"/>
          <w:left w:val="nil"/>
          <w:bottom w:val="single" w:sz="8" w:space="0" w:color="B6502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2" w:themeFillTint="3F"/>
      </w:tcPr>
    </w:tblStylePr>
    <w:tblStylePr w:type="band1Horz">
      <w:tblPr/>
      <w:tcPr>
        <w:tcBorders>
          <w:left w:val="nil"/>
          <w:right w:val="nil"/>
          <w:insideH w:val="nil"/>
          <w:insideV w:val="nil"/>
        </w:tcBorders>
        <w:shd w:val="clear" w:color="auto" w:fill="F2D1C3"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7E2C38" w:themeColor="accent3" w:themeShade="BF"/>
    </w:rPr>
    <w:tblPr>
      <w:tblStyleRowBandSize w:val="1"/>
      <w:tblStyleColBandSize w:val="1"/>
      <w:tblBorders>
        <w:top w:val="single" w:sz="8" w:space="0" w:color="A93B4C" w:themeColor="accent3"/>
        <w:bottom w:val="single" w:sz="8" w:space="0" w:color="A93B4C" w:themeColor="accent3"/>
      </w:tblBorders>
    </w:tblPr>
    <w:tblStylePr w:type="firstRow">
      <w:pPr>
        <w:spacing w:before="0" w:after="0" w:line="240" w:lineRule="auto"/>
      </w:pPr>
      <w:rPr>
        <w:b/>
        <w:bCs/>
      </w:rPr>
      <w:tblPr/>
      <w:tcPr>
        <w:tcBorders>
          <w:top w:val="single" w:sz="8" w:space="0" w:color="A93B4C" w:themeColor="accent3"/>
          <w:left w:val="nil"/>
          <w:bottom w:val="single" w:sz="8" w:space="0" w:color="A93B4C" w:themeColor="accent3"/>
          <w:right w:val="nil"/>
          <w:insideH w:val="nil"/>
          <w:insideV w:val="nil"/>
        </w:tcBorders>
      </w:tcPr>
    </w:tblStylePr>
    <w:tblStylePr w:type="lastRow">
      <w:pPr>
        <w:spacing w:before="0" w:after="0" w:line="240" w:lineRule="auto"/>
      </w:pPr>
      <w:rPr>
        <w:b/>
        <w:bCs/>
      </w:rPr>
      <w:tblPr/>
      <w:tcPr>
        <w:tcBorders>
          <w:top w:val="single" w:sz="8" w:space="0" w:color="A93B4C" w:themeColor="accent3"/>
          <w:left w:val="nil"/>
          <w:bottom w:val="single" w:sz="8" w:space="0" w:color="A93B4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3" w:themeFillTint="3F"/>
      </w:tcPr>
    </w:tblStylePr>
    <w:tblStylePr w:type="band1Horz">
      <w:tblPr/>
      <w:tcPr>
        <w:tcBorders>
          <w:left w:val="nil"/>
          <w:right w:val="nil"/>
          <w:insideH w:val="nil"/>
          <w:insideV w:val="nil"/>
        </w:tcBorders>
        <w:shd w:val="clear" w:color="auto" w:fill="EDCBD0"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475C28" w:themeColor="accent4" w:themeShade="BF"/>
    </w:rPr>
    <w:tblPr>
      <w:tblStyleRowBandSize w:val="1"/>
      <w:tblStyleColBandSize w:val="1"/>
      <w:tblBorders>
        <w:top w:val="single" w:sz="8" w:space="0" w:color="607C36" w:themeColor="accent4"/>
        <w:bottom w:val="single" w:sz="8" w:space="0" w:color="607C36" w:themeColor="accent4"/>
      </w:tblBorders>
    </w:tblPr>
    <w:tblStylePr w:type="firstRow">
      <w:pPr>
        <w:spacing w:before="0" w:after="0" w:line="240" w:lineRule="auto"/>
      </w:pPr>
      <w:rPr>
        <w:b/>
        <w:bCs/>
      </w:rPr>
      <w:tblPr/>
      <w:tcPr>
        <w:tcBorders>
          <w:top w:val="single" w:sz="8" w:space="0" w:color="607C36" w:themeColor="accent4"/>
          <w:left w:val="nil"/>
          <w:bottom w:val="single" w:sz="8" w:space="0" w:color="607C36" w:themeColor="accent4"/>
          <w:right w:val="nil"/>
          <w:insideH w:val="nil"/>
          <w:insideV w:val="nil"/>
        </w:tcBorders>
      </w:tcPr>
    </w:tblStylePr>
    <w:tblStylePr w:type="lastRow">
      <w:pPr>
        <w:spacing w:before="0" w:after="0" w:line="240" w:lineRule="auto"/>
      </w:pPr>
      <w:rPr>
        <w:b/>
        <w:bCs/>
      </w:rPr>
      <w:tblPr/>
      <w:tcPr>
        <w:tcBorders>
          <w:top w:val="single" w:sz="8" w:space="0" w:color="607C36" w:themeColor="accent4"/>
          <w:left w:val="nil"/>
          <w:bottom w:val="single" w:sz="8" w:space="0" w:color="607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4" w:themeFillTint="3F"/>
      </w:tcPr>
    </w:tblStylePr>
    <w:tblStylePr w:type="band1Horz">
      <w:tblPr/>
      <w:tcPr>
        <w:tcBorders>
          <w:left w:val="nil"/>
          <w:right w:val="nil"/>
          <w:insideH w:val="nil"/>
          <w:insideV w:val="nil"/>
        </w:tcBorders>
        <w:shd w:val="clear" w:color="auto" w:fill="D9E6C5"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CE7913" w:themeColor="accent5" w:themeShade="BF"/>
    </w:rPr>
    <w:tblPr>
      <w:tblStyleRowBandSize w:val="1"/>
      <w:tblStyleColBandSize w:val="1"/>
      <w:tblBorders>
        <w:top w:val="single" w:sz="8" w:space="0" w:color="ED9F41" w:themeColor="accent5"/>
        <w:bottom w:val="single" w:sz="8" w:space="0" w:color="ED9F41" w:themeColor="accent5"/>
      </w:tblBorders>
    </w:tblPr>
    <w:tblStylePr w:type="firstRow">
      <w:pPr>
        <w:spacing w:before="0" w:after="0" w:line="240" w:lineRule="auto"/>
      </w:pPr>
      <w:rPr>
        <w:b/>
        <w:bCs/>
      </w:rPr>
      <w:tblPr/>
      <w:tcPr>
        <w:tcBorders>
          <w:top w:val="single" w:sz="8" w:space="0" w:color="ED9F41" w:themeColor="accent5"/>
          <w:left w:val="nil"/>
          <w:bottom w:val="single" w:sz="8" w:space="0" w:color="ED9F41" w:themeColor="accent5"/>
          <w:right w:val="nil"/>
          <w:insideH w:val="nil"/>
          <w:insideV w:val="nil"/>
        </w:tcBorders>
      </w:tcPr>
    </w:tblStylePr>
    <w:tblStylePr w:type="lastRow">
      <w:pPr>
        <w:spacing w:before="0" w:after="0" w:line="240" w:lineRule="auto"/>
      </w:pPr>
      <w:rPr>
        <w:b/>
        <w:bCs/>
      </w:rPr>
      <w:tblPr/>
      <w:tcPr>
        <w:tcBorders>
          <w:top w:val="single" w:sz="8" w:space="0" w:color="ED9F41" w:themeColor="accent5"/>
          <w:left w:val="nil"/>
          <w:bottom w:val="single" w:sz="8" w:space="0" w:color="ED9F4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5" w:themeFillTint="3F"/>
      </w:tcPr>
    </w:tblStylePr>
    <w:tblStylePr w:type="band1Horz">
      <w:tblPr/>
      <w:tcPr>
        <w:tcBorders>
          <w:left w:val="nil"/>
          <w:right w:val="nil"/>
          <w:insideH w:val="nil"/>
          <w:insideV w:val="nil"/>
        </w:tcBorders>
        <w:shd w:val="clear" w:color="auto" w:fill="FAE7CF"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988C7C" w:themeColor="accent6" w:themeShade="BF"/>
    </w:rPr>
    <w:tblPr>
      <w:tblStyleRowBandSize w:val="1"/>
      <w:tblStyleColBandSize w:val="1"/>
      <w:tblBorders>
        <w:top w:val="single" w:sz="8" w:space="0" w:color="C1BAB0" w:themeColor="accent6"/>
        <w:bottom w:val="single" w:sz="8" w:space="0" w:color="C1BAB0" w:themeColor="accent6"/>
      </w:tblBorders>
    </w:tblPr>
    <w:tblStylePr w:type="firstRow">
      <w:pPr>
        <w:spacing w:before="0" w:after="0" w:line="240" w:lineRule="auto"/>
      </w:pPr>
      <w:rPr>
        <w:b/>
        <w:bCs/>
      </w:rPr>
      <w:tblPr/>
      <w:tcPr>
        <w:tcBorders>
          <w:top w:val="single" w:sz="8" w:space="0" w:color="C1BAB0" w:themeColor="accent6"/>
          <w:left w:val="nil"/>
          <w:bottom w:val="single" w:sz="8" w:space="0" w:color="C1BAB0" w:themeColor="accent6"/>
          <w:right w:val="nil"/>
          <w:insideH w:val="nil"/>
          <w:insideV w:val="nil"/>
        </w:tcBorders>
      </w:tcPr>
    </w:tblStylePr>
    <w:tblStylePr w:type="lastRow">
      <w:pPr>
        <w:spacing w:before="0" w:after="0" w:line="240" w:lineRule="auto"/>
      </w:pPr>
      <w:rPr>
        <w:b/>
        <w:bCs/>
      </w:rPr>
      <w:tblPr/>
      <w:tcPr>
        <w:tcBorders>
          <w:top w:val="single" w:sz="8" w:space="0" w:color="C1BAB0" w:themeColor="accent6"/>
          <w:left w:val="nil"/>
          <w:bottom w:val="single" w:sz="8" w:space="0" w:color="C1BAB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left w:val="nil"/>
          <w:right w:val="nil"/>
          <w:insideH w:val="nil"/>
          <w:insideV w:val="nil"/>
        </w:tcBorders>
        <w:shd w:val="clear" w:color="auto" w:fill="EFEDEB"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1" w:themeTint="99"/>
        </w:tcBorders>
      </w:tcPr>
    </w:tblStylePr>
    <w:tblStylePr w:type="lastRow">
      <w:rPr>
        <w:b/>
        <w:bCs/>
      </w:rPr>
      <w:tblPr/>
      <w:tcPr>
        <w:tcBorders>
          <w:top w:val="sing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2" w:themeTint="99"/>
        </w:tcBorders>
      </w:tcPr>
    </w:tblStylePr>
    <w:tblStylePr w:type="lastRow">
      <w:rPr>
        <w:b/>
        <w:bCs/>
      </w:rPr>
      <w:tblPr/>
      <w:tcPr>
        <w:tcBorders>
          <w:top w:val="sing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3" w:themeTint="99"/>
        </w:tcBorders>
      </w:tcPr>
    </w:tblStylePr>
    <w:tblStylePr w:type="lastRow">
      <w:rPr>
        <w:b/>
        <w:bCs/>
      </w:rPr>
      <w:tblPr/>
      <w:tcPr>
        <w:tcBorders>
          <w:top w:val="sing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4" w:themeTint="99"/>
        </w:tcBorders>
      </w:tcPr>
    </w:tblStylePr>
    <w:tblStylePr w:type="lastRow">
      <w:rPr>
        <w:b/>
        <w:bCs/>
      </w:rPr>
      <w:tblPr/>
      <w:tcPr>
        <w:tcBorders>
          <w:top w:val="sing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5" w:themeTint="99"/>
        </w:tcBorders>
      </w:tcPr>
    </w:tblStylePr>
    <w:tblStylePr w:type="lastRow">
      <w:rPr>
        <w:b/>
        <w:bCs/>
      </w:rPr>
      <w:tblPr/>
      <w:tcPr>
        <w:tcBorders>
          <w:top w:val="sing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6" w:themeTint="99"/>
        </w:tcBorders>
      </w:tcPr>
    </w:tblStylePr>
    <w:tblStylePr w:type="lastRow">
      <w:rPr>
        <w:b/>
        <w:bCs/>
      </w:rPr>
      <w:tblPr/>
      <w:tcPr>
        <w:tcBorders>
          <w:top w:val="sing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2EA2DB" w:themeColor="accent1" w:themeTint="99"/>
        <w:bottom w:val="single" w:sz="4" w:space="0" w:color="2EA2DB" w:themeColor="accent1" w:themeTint="99"/>
        <w:insideH w:val="single" w:sz="4" w:space="0" w:color="2EA2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E1906F" w:themeColor="accent2" w:themeTint="99"/>
        <w:bottom w:val="single" w:sz="4" w:space="0" w:color="E1906F" w:themeColor="accent2" w:themeTint="99"/>
        <w:insideH w:val="single" w:sz="4" w:space="0" w:color="E190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D3818D" w:themeColor="accent3" w:themeTint="99"/>
        <w:bottom w:val="single" w:sz="4" w:space="0" w:color="D3818D" w:themeColor="accent3" w:themeTint="99"/>
        <w:insideH w:val="single" w:sz="4" w:space="0" w:color="D381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A3C274" w:themeColor="accent4" w:themeTint="99"/>
        <w:bottom w:val="single" w:sz="4" w:space="0" w:color="A3C274" w:themeColor="accent4" w:themeTint="99"/>
        <w:insideH w:val="single" w:sz="4" w:space="0" w:color="A3C2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F4C58C" w:themeColor="accent5" w:themeTint="99"/>
        <w:bottom w:val="single" w:sz="4" w:space="0" w:color="F4C58C" w:themeColor="accent5" w:themeTint="99"/>
        <w:insideH w:val="single" w:sz="4" w:space="0" w:color="F4C58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D9D5CF" w:themeColor="accent6" w:themeTint="99"/>
        <w:bottom w:val="single" w:sz="4" w:space="0" w:color="D9D5CF" w:themeColor="accent6" w:themeTint="99"/>
        <w:insideH w:val="single" w:sz="4" w:space="0" w:color="D9D5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0F4058" w:themeColor="accent1"/>
        <w:left w:val="single" w:sz="4" w:space="0" w:color="0F4058" w:themeColor="accent1"/>
        <w:bottom w:val="single" w:sz="4" w:space="0" w:color="0F4058" w:themeColor="accent1"/>
        <w:right w:val="single" w:sz="4" w:space="0" w:color="0F4058" w:themeColor="accent1"/>
      </w:tblBorders>
    </w:tblPr>
    <w:tblStylePr w:type="firstRow">
      <w:rPr>
        <w:b/>
        <w:bCs/>
        <w:color w:val="FFFFFF" w:themeColor="background1"/>
      </w:rPr>
      <w:tblPr/>
      <w:tcPr>
        <w:shd w:val="clear" w:color="auto" w:fill="0F4058" w:themeFill="accent1"/>
      </w:tcPr>
    </w:tblStylePr>
    <w:tblStylePr w:type="lastRow">
      <w:rPr>
        <w:b/>
        <w:bCs/>
      </w:rPr>
      <w:tblPr/>
      <w:tcPr>
        <w:tcBorders>
          <w:top w:val="double" w:sz="4" w:space="0" w:color="0F405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1"/>
          <w:right w:val="single" w:sz="4" w:space="0" w:color="0F4058" w:themeColor="accent1"/>
        </w:tcBorders>
      </w:tcPr>
    </w:tblStylePr>
    <w:tblStylePr w:type="band1Horz">
      <w:tblPr/>
      <w:tcPr>
        <w:tcBorders>
          <w:top w:val="single" w:sz="4" w:space="0" w:color="0F4058" w:themeColor="accent1"/>
          <w:bottom w:val="single" w:sz="4" w:space="0" w:color="0F40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1"/>
          <w:left w:val="nil"/>
        </w:tcBorders>
      </w:tcPr>
    </w:tblStylePr>
    <w:tblStylePr w:type="swCell">
      <w:tblPr/>
      <w:tcPr>
        <w:tcBorders>
          <w:top w:val="double" w:sz="4" w:space="0" w:color="0F4058"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B65026" w:themeColor="accent2"/>
        <w:left w:val="single" w:sz="4" w:space="0" w:color="B65026" w:themeColor="accent2"/>
        <w:bottom w:val="single" w:sz="4" w:space="0" w:color="B65026" w:themeColor="accent2"/>
        <w:right w:val="single" w:sz="4" w:space="0" w:color="B65026" w:themeColor="accent2"/>
      </w:tblBorders>
    </w:tblPr>
    <w:tblStylePr w:type="firstRow">
      <w:rPr>
        <w:b/>
        <w:bCs/>
        <w:color w:val="FFFFFF" w:themeColor="background1"/>
      </w:rPr>
      <w:tblPr/>
      <w:tcPr>
        <w:shd w:val="clear" w:color="auto" w:fill="B65026" w:themeFill="accent2"/>
      </w:tcPr>
    </w:tblStylePr>
    <w:tblStylePr w:type="lastRow">
      <w:rPr>
        <w:b/>
        <w:bCs/>
      </w:rPr>
      <w:tblPr/>
      <w:tcPr>
        <w:tcBorders>
          <w:top w:val="double" w:sz="4" w:space="0" w:color="B650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2"/>
          <w:right w:val="single" w:sz="4" w:space="0" w:color="B65026" w:themeColor="accent2"/>
        </w:tcBorders>
      </w:tcPr>
    </w:tblStylePr>
    <w:tblStylePr w:type="band1Horz">
      <w:tblPr/>
      <w:tcPr>
        <w:tcBorders>
          <w:top w:val="single" w:sz="4" w:space="0" w:color="B65026" w:themeColor="accent2"/>
          <w:bottom w:val="single" w:sz="4" w:space="0" w:color="B650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2"/>
          <w:left w:val="nil"/>
        </w:tcBorders>
      </w:tcPr>
    </w:tblStylePr>
    <w:tblStylePr w:type="swCell">
      <w:tblPr/>
      <w:tcPr>
        <w:tcBorders>
          <w:top w:val="double" w:sz="4" w:space="0" w:color="B65026"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A93B4C" w:themeColor="accent3"/>
        <w:left w:val="single" w:sz="4" w:space="0" w:color="A93B4C" w:themeColor="accent3"/>
        <w:bottom w:val="single" w:sz="4" w:space="0" w:color="A93B4C" w:themeColor="accent3"/>
        <w:right w:val="single" w:sz="4" w:space="0" w:color="A93B4C" w:themeColor="accent3"/>
      </w:tblBorders>
    </w:tblPr>
    <w:tblStylePr w:type="firstRow">
      <w:rPr>
        <w:b/>
        <w:bCs/>
        <w:color w:val="FFFFFF" w:themeColor="background1"/>
      </w:rPr>
      <w:tblPr/>
      <w:tcPr>
        <w:shd w:val="clear" w:color="auto" w:fill="A93B4C" w:themeFill="accent3"/>
      </w:tcPr>
    </w:tblStylePr>
    <w:tblStylePr w:type="lastRow">
      <w:rPr>
        <w:b/>
        <w:bCs/>
      </w:rPr>
      <w:tblPr/>
      <w:tcPr>
        <w:tcBorders>
          <w:top w:val="double" w:sz="4" w:space="0" w:color="A93B4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3"/>
          <w:right w:val="single" w:sz="4" w:space="0" w:color="A93B4C" w:themeColor="accent3"/>
        </w:tcBorders>
      </w:tcPr>
    </w:tblStylePr>
    <w:tblStylePr w:type="band1Horz">
      <w:tblPr/>
      <w:tcPr>
        <w:tcBorders>
          <w:top w:val="single" w:sz="4" w:space="0" w:color="A93B4C" w:themeColor="accent3"/>
          <w:bottom w:val="single" w:sz="4" w:space="0" w:color="A93B4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3"/>
          <w:left w:val="nil"/>
        </w:tcBorders>
      </w:tcPr>
    </w:tblStylePr>
    <w:tblStylePr w:type="swCell">
      <w:tblPr/>
      <w:tcPr>
        <w:tcBorders>
          <w:top w:val="double" w:sz="4" w:space="0" w:color="A93B4C"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607C36" w:themeColor="accent4"/>
        <w:left w:val="single" w:sz="4" w:space="0" w:color="607C36" w:themeColor="accent4"/>
        <w:bottom w:val="single" w:sz="4" w:space="0" w:color="607C36" w:themeColor="accent4"/>
        <w:right w:val="single" w:sz="4" w:space="0" w:color="607C36" w:themeColor="accent4"/>
      </w:tblBorders>
    </w:tblPr>
    <w:tblStylePr w:type="firstRow">
      <w:rPr>
        <w:b/>
        <w:bCs/>
        <w:color w:val="FFFFFF" w:themeColor="background1"/>
      </w:rPr>
      <w:tblPr/>
      <w:tcPr>
        <w:shd w:val="clear" w:color="auto" w:fill="607C36" w:themeFill="accent4"/>
      </w:tcPr>
    </w:tblStylePr>
    <w:tblStylePr w:type="lastRow">
      <w:rPr>
        <w:b/>
        <w:bCs/>
      </w:rPr>
      <w:tblPr/>
      <w:tcPr>
        <w:tcBorders>
          <w:top w:val="double" w:sz="4" w:space="0" w:color="607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4"/>
          <w:right w:val="single" w:sz="4" w:space="0" w:color="607C36" w:themeColor="accent4"/>
        </w:tcBorders>
      </w:tcPr>
    </w:tblStylePr>
    <w:tblStylePr w:type="band1Horz">
      <w:tblPr/>
      <w:tcPr>
        <w:tcBorders>
          <w:top w:val="single" w:sz="4" w:space="0" w:color="607C36" w:themeColor="accent4"/>
          <w:bottom w:val="single" w:sz="4" w:space="0" w:color="607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4"/>
          <w:left w:val="nil"/>
        </w:tcBorders>
      </w:tcPr>
    </w:tblStylePr>
    <w:tblStylePr w:type="swCell">
      <w:tblPr/>
      <w:tcPr>
        <w:tcBorders>
          <w:top w:val="double" w:sz="4" w:space="0" w:color="607C36"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ED9F41" w:themeColor="accent5"/>
        <w:left w:val="single" w:sz="4" w:space="0" w:color="ED9F41" w:themeColor="accent5"/>
        <w:bottom w:val="single" w:sz="4" w:space="0" w:color="ED9F41" w:themeColor="accent5"/>
        <w:right w:val="single" w:sz="4" w:space="0" w:color="ED9F41" w:themeColor="accent5"/>
      </w:tblBorders>
    </w:tblPr>
    <w:tblStylePr w:type="firstRow">
      <w:rPr>
        <w:b/>
        <w:bCs/>
        <w:color w:val="FFFFFF" w:themeColor="background1"/>
      </w:rPr>
      <w:tblPr/>
      <w:tcPr>
        <w:shd w:val="clear" w:color="auto" w:fill="ED9F41" w:themeFill="accent5"/>
      </w:tcPr>
    </w:tblStylePr>
    <w:tblStylePr w:type="lastRow">
      <w:rPr>
        <w:b/>
        <w:bCs/>
      </w:rPr>
      <w:tblPr/>
      <w:tcPr>
        <w:tcBorders>
          <w:top w:val="double" w:sz="4" w:space="0" w:color="ED9F4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5"/>
          <w:right w:val="single" w:sz="4" w:space="0" w:color="ED9F41" w:themeColor="accent5"/>
        </w:tcBorders>
      </w:tcPr>
    </w:tblStylePr>
    <w:tblStylePr w:type="band1Horz">
      <w:tblPr/>
      <w:tcPr>
        <w:tcBorders>
          <w:top w:val="single" w:sz="4" w:space="0" w:color="ED9F41" w:themeColor="accent5"/>
          <w:bottom w:val="single" w:sz="4" w:space="0" w:color="ED9F4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5"/>
          <w:left w:val="nil"/>
        </w:tcBorders>
      </w:tcPr>
    </w:tblStylePr>
    <w:tblStylePr w:type="swCell">
      <w:tblPr/>
      <w:tcPr>
        <w:tcBorders>
          <w:top w:val="double" w:sz="4" w:space="0" w:color="ED9F41"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C1BAB0" w:themeColor="accent6"/>
        <w:left w:val="single" w:sz="4" w:space="0" w:color="C1BAB0" w:themeColor="accent6"/>
        <w:bottom w:val="single" w:sz="4" w:space="0" w:color="C1BAB0" w:themeColor="accent6"/>
        <w:right w:val="single" w:sz="4" w:space="0" w:color="C1BAB0" w:themeColor="accent6"/>
      </w:tblBorders>
    </w:tblPr>
    <w:tblStylePr w:type="firstRow">
      <w:rPr>
        <w:b/>
        <w:bCs/>
        <w:color w:val="FFFFFF" w:themeColor="background1"/>
      </w:rPr>
      <w:tblPr/>
      <w:tcPr>
        <w:shd w:val="clear" w:color="auto" w:fill="C1BAB0" w:themeFill="accent6"/>
      </w:tcPr>
    </w:tblStylePr>
    <w:tblStylePr w:type="lastRow">
      <w:rPr>
        <w:b/>
        <w:bCs/>
      </w:rPr>
      <w:tblPr/>
      <w:tcPr>
        <w:tcBorders>
          <w:top w:val="double" w:sz="4" w:space="0" w:color="C1BAB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6"/>
          <w:right w:val="single" w:sz="4" w:space="0" w:color="C1BAB0" w:themeColor="accent6"/>
        </w:tcBorders>
      </w:tcPr>
    </w:tblStylePr>
    <w:tblStylePr w:type="band1Horz">
      <w:tblPr/>
      <w:tcPr>
        <w:tcBorders>
          <w:top w:val="single" w:sz="4" w:space="0" w:color="C1BAB0" w:themeColor="accent6"/>
          <w:bottom w:val="single" w:sz="4" w:space="0" w:color="C1BAB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6"/>
          <w:left w:val="nil"/>
        </w:tcBorders>
      </w:tcPr>
    </w:tblStylePr>
    <w:tblStylePr w:type="swCell">
      <w:tblPr/>
      <w:tcPr>
        <w:tcBorders>
          <w:top w:val="double" w:sz="4" w:space="0" w:color="C1BAB0"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2EA2DB" w:themeColor="accent1" w:themeTint="99"/>
        <w:left w:val="single" w:sz="4" w:space="0" w:color="2EA2DB" w:themeColor="accent1" w:themeTint="99"/>
        <w:bottom w:val="single" w:sz="4" w:space="0" w:color="2EA2DB" w:themeColor="accent1" w:themeTint="99"/>
        <w:right w:val="single" w:sz="4" w:space="0" w:color="2EA2DB" w:themeColor="accent1" w:themeTint="99"/>
        <w:insideH w:val="single" w:sz="4" w:space="0" w:color="2EA2DB" w:themeColor="accent1" w:themeTint="99"/>
      </w:tblBorders>
    </w:tblPr>
    <w:tblStylePr w:type="firstRow">
      <w:rPr>
        <w:b/>
        <w:bCs/>
        <w:color w:val="FFFFFF" w:themeColor="background1"/>
      </w:rPr>
      <w:tblPr/>
      <w:tcPr>
        <w:tcBorders>
          <w:top w:val="single" w:sz="4" w:space="0" w:color="0F4058" w:themeColor="accent1"/>
          <w:left w:val="single" w:sz="4" w:space="0" w:color="0F4058" w:themeColor="accent1"/>
          <w:bottom w:val="single" w:sz="4" w:space="0" w:color="0F4058" w:themeColor="accent1"/>
          <w:right w:val="single" w:sz="4" w:space="0" w:color="0F4058" w:themeColor="accent1"/>
          <w:insideH w:val="nil"/>
        </w:tcBorders>
        <w:shd w:val="clear" w:color="auto" w:fill="0F4058" w:themeFill="accent1"/>
      </w:tcPr>
    </w:tblStylePr>
    <w:tblStylePr w:type="lastRow">
      <w:rPr>
        <w:b/>
        <w:bCs/>
      </w:rPr>
      <w:tblPr/>
      <w:tcPr>
        <w:tcBorders>
          <w:top w:val="double" w:sz="4" w:space="0" w:color="2EA2DB" w:themeColor="accent1" w:themeTint="99"/>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E1906F" w:themeColor="accent2" w:themeTint="99"/>
        <w:left w:val="single" w:sz="4" w:space="0" w:color="E1906F" w:themeColor="accent2" w:themeTint="99"/>
        <w:bottom w:val="single" w:sz="4" w:space="0" w:color="E1906F" w:themeColor="accent2" w:themeTint="99"/>
        <w:right w:val="single" w:sz="4" w:space="0" w:color="E1906F" w:themeColor="accent2" w:themeTint="99"/>
        <w:insideH w:val="single" w:sz="4" w:space="0" w:color="E1906F" w:themeColor="accent2" w:themeTint="99"/>
      </w:tblBorders>
    </w:tblPr>
    <w:tblStylePr w:type="firstRow">
      <w:rPr>
        <w:b/>
        <w:bCs/>
        <w:color w:val="FFFFFF" w:themeColor="background1"/>
      </w:rPr>
      <w:tblPr/>
      <w:tcPr>
        <w:tcBorders>
          <w:top w:val="single" w:sz="4" w:space="0" w:color="B65026" w:themeColor="accent2"/>
          <w:left w:val="single" w:sz="4" w:space="0" w:color="B65026" w:themeColor="accent2"/>
          <w:bottom w:val="single" w:sz="4" w:space="0" w:color="B65026" w:themeColor="accent2"/>
          <w:right w:val="single" w:sz="4" w:space="0" w:color="B65026" w:themeColor="accent2"/>
          <w:insideH w:val="nil"/>
        </w:tcBorders>
        <w:shd w:val="clear" w:color="auto" w:fill="B65026" w:themeFill="accent2"/>
      </w:tcPr>
    </w:tblStylePr>
    <w:tblStylePr w:type="lastRow">
      <w:rPr>
        <w:b/>
        <w:bCs/>
      </w:rPr>
      <w:tblPr/>
      <w:tcPr>
        <w:tcBorders>
          <w:top w:val="double" w:sz="4" w:space="0" w:color="E1906F" w:themeColor="accent2" w:themeTint="99"/>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D3818D" w:themeColor="accent3" w:themeTint="99"/>
        <w:left w:val="single" w:sz="4" w:space="0" w:color="D3818D" w:themeColor="accent3" w:themeTint="99"/>
        <w:bottom w:val="single" w:sz="4" w:space="0" w:color="D3818D" w:themeColor="accent3" w:themeTint="99"/>
        <w:right w:val="single" w:sz="4" w:space="0" w:color="D3818D" w:themeColor="accent3" w:themeTint="99"/>
        <w:insideH w:val="single" w:sz="4" w:space="0" w:color="D3818D" w:themeColor="accent3" w:themeTint="99"/>
      </w:tblBorders>
    </w:tblPr>
    <w:tblStylePr w:type="firstRow">
      <w:rPr>
        <w:b/>
        <w:bCs/>
        <w:color w:val="FFFFFF" w:themeColor="background1"/>
      </w:rPr>
      <w:tblPr/>
      <w:tcPr>
        <w:tcBorders>
          <w:top w:val="single" w:sz="4" w:space="0" w:color="A93B4C" w:themeColor="accent3"/>
          <w:left w:val="single" w:sz="4" w:space="0" w:color="A93B4C" w:themeColor="accent3"/>
          <w:bottom w:val="single" w:sz="4" w:space="0" w:color="A93B4C" w:themeColor="accent3"/>
          <w:right w:val="single" w:sz="4" w:space="0" w:color="A93B4C" w:themeColor="accent3"/>
          <w:insideH w:val="nil"/>
        </w:tcBorders>
        <w:shd w:val="clear" w:color="auto" w:fill="A93B4C" w:themeFill="accent3"/>
      </w:tcPr>
    </w:tblStylePr>
    <w:tblStylePr w:type="lastRow">
      <w:rPr>
        <w:b/>
        <w:bCs/>
      </w:rPr>
      <w:tblPr/>
      <w:tcPr>
        <w:tcBorders>
          <w:top w:val="double" w:sz="4" w:space="0" w:color="D3818D" w:themeColor="accent3" w:themeTint="99"/>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A3C274" w:themeColor="accent4" w:themeTint="99"/>
        <w:left w:val="single" w:sz="4" w:space="0" w:color="A3C274" w:themeColor="accent4" w:themeTint="99"/>
        <w:bottom w:val="single" w:sz="4" w:space="0" w:color="A3C274" w:themeColor="accent4" w:themeTint="99"/>
        <w:right w:val="single" w:sz="4" w:space="0" w:color="A3C274" w:themeColor="accent4" w:themeTint="99"/>
        <w:insideH w:val="single" w:sz="4" w:space="0" w:color="A3C274" w:themeColor="accent4" w:themeTint="99"/>
      </w:tblBorders>
    </w:tblPr>
    <w:tblStylePr w:type="firstRow">
      <w:rPr>
        <w:b/>
        <w:bCs/>
        <w:color w:val="FFFFFF" w:themeColor="background1"/>
      </w:rPr>
      <w:tblPr/>
      <w:tcPr>
        <w:tcBorders>
          <w:top w:val="single" w:sz="4" w:space="0" w:color="607C36" w:themeColor="accent4"/>
          <w:left w:val="single" w:sz="4" w:space="0" w:color="607C36" w:themeColor="accent4"/>
          <w:bottom w:val="single" w:sz="4" w:space="0" w:color="607C36" w:themeColor="accent4"/>
          <w:right w:val="single" w:sz="4" w:space="0" w:color="607C36" w:themeColor="accent4"/>
          <w:insideH w:val="nil"/>
        </w:tcBorders>
        <w:shd w:val="clear" w:color="auto" w:fill="607C36" w:themeFill="accent4"/>
      </w:tcPr>
    </w:tblStylePr>
    <w:tblStylePr w:type="lastRow">
      <w:rPr>
        <w:b/>
        <w:bCs/>
      </w:rPr>
      <w:tblPr/>
      <w:tcPr>
        <w:tcBorders>
          <w:top w:val="double" w:sz="4" w:space="0" w:color="A3C274" w:themeColor="accent4" w:themeTint="99"/>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F4C58C" w:themeColor="accent5" w:themeTint="99"/>
        <w:left w:val="single" w:sz="4" w:space="0" w:color="F4C58C" w:themeColor="accent5" w:themeTint="99"/>
        <w:bottom w:val="single" w:sz="4" w:space="0" w:color="F4C58C" w:themeColor="accent5" w:themeTint="99"/>
        <w:right w:val="single" w:sz="4" w:space="0" w:color="F4C58C" w:themeColor="accent5" w:themeTint="99"/>
        <w:insideH w:val="single" w:sz="4" w:space="0" w:color="F4C58C" w:themeColor="accent5" w:themeTint="99"/>
      </w:tblBorders>
    </w:tblPr>
    <w:tblStylePr w:type="firstRow">
      <w:rPr>
        <w:b/>
        <w:bCs/>
        <w:color w:val="FFFFFF" w:themeColor="background1"/>
      </w:rPr>
      <w:tblPr/>
      <w:tcPr>
        <w:tcBorders>
          <w:top w:val="single" w:sz="4" w:space="0" w:color="ED9F41" w:themeColor="accent5"/>
          <w:left w:val="single" w:sz="4" w:space="0" w:color="ED9F41" w:themeColor="accent5"/>
          <w:bottom w:val="single" w:sz="4" w:space="0" w:color="ED9F41" w:themeColor="accent5"/>
          <w:right w:val="single" w:sz="4" w:space="0" w:color="ED9F41" w:themeColor="accent5"/>
          <w:insideH w:val="nil"/>
        </w:tcBorders>
        <w:shd w:val="clear" w:color="auto" w:fill="ED9F41" w:themeFill="accent5"/>
      </w:tcPr>
    </w:tblStylePr>
    <w:tblStylePr w:type="lastRow">
      <w:rPr>
        <w:b/>
        <w:bCs/>
      </w:rPr>
      <w:tblPr/>
      <w:tcPr>
        <w:tcBorders>
          <w:top w:val="double" w:sz="4" w:space="0" w:color="F4C58C" w:themeColor="accent5" w:themeTint="99"/>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D9D5CF" w:themeColor="accent6" w:themeTint="99"/>
        <w:left w:val="single" w:sz="4" w:space="0" w:color="D9D5CF" w:themeColor="accent6" w:themeTint="99"/>
        <w:bottom w:val="single" w:sz="4" w:space="0" w:color="D9D5CF" w:themeColor="accent6" w:themeTint="99"/>
        <w:right w:val="single" w:sz="4" w:space="0" w:color="D9D5CF" w:themeColor="accent6" w:themeTint="99"/>
        <w:insideH w:val="single" w:sz="4" w:space="0" w:color="D9D5CF" w:themeColor="accent6" w:themeTint="99"/>
      </w:tblBorders>
    </w:tblPr>
    <w:tblStylePr w:type="firstRow">
      <w:rPr>
        <w:b/>
        <w:bCs/>
        <w:color w:val="FFFFFF" w:themeColor="background1"/>
      </w:rPr>
      <w:tblPr/>
      <w:tcPr>
        <w:tcBorders>
          <w:top w:val="single" w:sz="4" w:space="0" w:color="C1BAB0" w:themeColor="accent6"/>
          <w:left w:val="single" w:sz="4" w:space="0" w:color="C1BAB0" w:themeColor="accent6"/>
          <w:bottom w:val="single" w:sz="4" w:space="0" w:color="C1BAB0" w:themeColor="accent6"/>
          <w:right w:val="single" w:sz="4" w:space="0" w:color="C1BAB0" w:themeColor="accent6"/>
          <w:insideH w:val="nil"/>
        </w:tcBorders>
        <w:shd w:val="clear" w:color="auto" w:fill="C1BAB0" w:themeFill="accent6"/>
      </w:tcPr>
    </w:tblStylePr>
    <w:tblStylePr w:type="lastRow">
      <w:rPr>
        <w:b/>
        <w:bCs/>
      </w:rPr>
      <w:tblPr/>
      <w:tcPr>
        <w:tcBorders>
          <w:top w:val="double" w:sz="4" w:space="0" w:color="D9D5CF" w:themeColor="accent6" w:themeTint="99"/>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1"/>
        <w:left w:val="single" w:sz="24" w:space="0" w:color="0F4058" w:themeColor="accent1"/>
        <w:bottom w:val="single" w:sz="24" w:space="0" w:color="0F4058" w:themeColor="accent1"/>
        <w:right w:val="single" w:sz="24" w:space="0" w:color="0F4058" w:themeColor="accent1"/>
      </w:tblBorders>
    </w:tblPr>
    <w:tcPr>
      <w:shd w:val="clear" w:color="auto" w:fill="0F405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2"/>
        <w:left w:val="single" w:sz="24" w:space="0" w:color="B65026" w:themeColor="accent2"/>
        <w:bottom w:val="single" w:sz="24" w:space="0" w:color="B65026" w:themeColor="accent2"/>
        <w:right w:val="single" w:sz="24" w:space="0" w:color="B65026" w:themeColor="accent2"/>
      </w:tblBorders>
    </w:tblPr>
    <w:tcPr>
      <w:shd w:val="clear" w:color="auto" w:fill="B6502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3"/>
        <w:left w:val="single" w:sz="24" w:space="0" w:color="A93B4C" w:themeColor="accent3"/>
        <w:bottom w:val="single" w:sz="24" w:space="0" w:color="A93B4C" w:themeColor="accent3"/>
        <w:right w:val="single" w:sz="24" w:space="0" w:color="A93B4C" w:themeColor="accent3"/>
      </w:tblBorders>
    </w:tblPr>
    <w:tcPr>
      <w:shd w:val="clear" w:color="auto" w:fill="A93B4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4"/>
        <w:left w:val="single" w:sz="24" w:space="0" w:color="607C36" w:themeColor="accent4"/>
        <w:bottom w:val="single" w:sz="24" w:space="0" w:color="607C36" w:themeColor="accent4"/>
        <w:right w:val="single" w:sz="24" w:space="0" w:color="607C36" w:themeColor="accent4"/>
      </w:tblBorders>
    </w:tblPr>
    <w:tcPr>
      <w:shd w:val="clear" w:color="auto" w:fill="607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5"/>
        <w:left w:val="single" w:sz="24" w:space="0" w:color="ED9F41" w:themeColor="accent5"/>
        <w:bottom w:val="single" w:sz="24" w:space="0" w:color="ED9F41" w:themeColor="accent5"/>
        <w:right w:val="single" w:sz="24" w:space="0" w:color="ED9F41" w:themeColor="accent5"/>
      </w:tblBorders>
    </w:tblPr>
    <w:tcPr>
      <w:shd w:val="clear" w:color="auto" w:fill="ED9F4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6"/>
        <w:left w:val="single" w:sz="24" w:space="0" w:color="C1BAB0" w:themeColor="accent6"/>
        <w:bottom w:val="single" w:sz="24" w:space="0" w:color="C1BAB0" w:themeColor="accent6"/>
        <w:right w:val="single" w:sz="24" w:space="0" w:color="C1BAB0" w:themeColor="accent6"/>
      </w:tblBorders>
    </w:tblPr>
    <w:tcPr>
      <w:shd w:val="clear" w:color="auto" w:fill="C1BAB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0B2F41" w:themeColor="accent1" w:themeShade="BF"/>
    </w:rPr>
    <w:tblPr>
      <w:tblStyleRowBandSize w:val="1"/>
      <w:tblStyleColBandSize w:val="1"/>
      <w:tblBorders>
        <w:top w:val="single" w:sz="4" w:space="0" w:color="0F4058" w:themeColor="accent1"/>
        <w:bottom w:val="single" w:sz="4" w:space="0" w:color="0F4058" w:themeColor="accent1"/>
      </w:tblBorders>
    </w:tblPr>
    <w:tblStylePr w:type="firstRow">
      <w:rPr>
        <w:b/>
        <w:bCs/>
      </w:rPr>
      <w:tblPr/>
      <w:tcPr>
        <w:tcBorders>
          <w:bottom w:val="single" w:sz="4" w:space="0" w:color="0F4058" w:themeColor="accent1"/>
        </w:tcBorders>
      </w:tcPr>
    </w:tblStylePr>
    <w:tblStylePr w:type="lastRow">
      <w:rPr>
        <w:b/>
        <w:bCs/>
      </w:rPr>
      <w:tblPr/>
      <w:tcPr>
        <w:tcBorders>
          <w:top w:val="double" w:sz="4" w:space="0" w:color="0F4058" w:themeColor="accent1"/>
        </w:tcBorders>
      </w:tcPr>
    </w:tblStylePr>
    <w:tblStylePr w:type="firstCol">
      <w:rPr>
        <w:b/>
        <w:bCs/>
      </w:rPr>
    </w:tblStylePr>
    <w:tblStylePr w:type="lastCol">
      <w:rPr>
        <w:b/>
        <w:bCs/>
      </w:rPr>
    </w:tblStylePr>
    <w:tblStylePr w:type="band1Vert">
      <w:tblPr/>
      <w:tcPr>
        <w:shd w:val="clear" w:color="auto" w:fill="B9E0F3" w:themeFill="accent1" w:themeFillTint="33"/>
      </w:tcPr>
    </w:tblStylePr>
    <w:tblStylePr w:type="band1Horz">
      <w:tblPr/>
      <w:tcPr>
        <w:shd w:val="clear" w:color="auto" w:fill="B9E0F3"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883B1C" w:themeColor="accent2" w:themeShade="BF"/>
    </w:rPr>
    <w:tblPr>
      <w:tblStyleRowBandSize w:val="1"/>
      <w:tblStyleColBandSize w:val="1"/>
      <w:tblBorders>
        <w:top w:val="single" w:sz="4" w:space="0" w:color="B65026" w:themeColor="accent2"/>
        <w:bottom w:val="single" w:sz="4" w:space="0" w:color="B65026" w:themeColor="accent2"/>
      </w:tblBorders>
    </w:tblPr>
    <w:tblStylePr w:type="firstRow">
      <w:rPr>
        <w:b/>
        <w:bCs/>
      </w:rPr>
      <w:tblPr/>
      <w:tcPr>
        <w:tcBorders>
          <w:bottom w:val="single" w:sz="4" w:space="0" w:color="B65026" w:themeColor="accent2"/>
        </w:tcBorders>
      </w:tcPr>
    </w:tblStylePr>
    <w:tblStylePr w:type="lastRow">
      <w:rPr>
        <w:b/>
        <w:bCs/>
      </w:rPr>
      <w:tblPr/>
      <w:tcPr>
        <w:tcBorders>
          <w:top w:val="double" w:sz="4" w:space="0" w:color="B65026" w:themeColor="accent2"/>
        </w:tcBorders>
      </w:tcPr>
    </w:tblStylePr>
    <w:tblStylePr w:type="firstCol">
      <w:rPr>
        <w:b/>
        <w:bCs/>
      </w:rPr>
    </w:tblStylePr>
    <w:tblStylePr w:type="lastCol">
      <w:rPr>
        <w:b/>
        <w:bCs/>
      </w:rPr>
    </w:tblStylePr>
    <w:tblStylePr w:type="band1Vert">
      <w:tblPr/>
      <w:tcPr>
        <w:shd w:val="clear" w:color="auto" w:fill="F5DACF" w:themeFill="accent2" w:themeFillTint="33"/>
      </w:tcPr>
    </w:tblStylePr>
    <w:tblStylePr w:type="band1Horz">
      <w:tblPr/>
      <w:tcPr>
        <w:shd w:val="clear" w:color="auto" w:fill="F5DACF"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7E2C38" w:themeColor="accent3" w:themeShade="BF"/>
    </w:rPr>
    <w:tblPr>
      <w:tblStyleRowBandSize w:val="1"/>
      <w:tblStyleColBandSize w:val="1"/>
      <w:tblBorders>
        <w:top w:val="single" w:sz="4" w:space="0" w:color="A93B4C" w:themeColor="accent3"/>
        <w:bottom w:val="single" w:sz="4" w:space="0" w:color="A93B4C" w:themeColor="accent3"/>
      </w:tblBorders>
    </w:tblPr>
    <w:tblStylePr w:type="firstRow">
      <w:rPr>
        <w:b/>
        <w:bCs/>
      </w:rPr>
      <w:tblPr/>
      <w:tcPr>
        <w:tcBorders>
          <w:bottom w:val="single" w:sz="4" w:space="0" w:color="A93B4C" w:themeColor="accent3"/>
        </w:tcBorders>
      </w:tcPr>
    </w:tblStylePr>
    <w:tblStylePr w:type="lastRow">
      <w:rPr>
        <w:b/>
        <w:bCs/>
      </w:rPr>
      <w:tblPr/>
      <w:tcPr>
        <w:tcBorders>
          <w:top w:val="double" w:sz="4" w:space="0" w:color="A93B4C" w:themeColor="accent3"/>
        </w:tcBorders>
      </w:tcPr>
    </w:tblStylePr>
    <w:tblStylePr w:type="firstCol">
      <w:rPr>
        <w:b/>
        <w:bCs/>
      </w:rPr>
    </w:tblStylePr>
    <w:tblStylePr w:type="lastCol">
      <w:rPr>
        <w:b/>
        <w:bCs/>
      </w:rPr>
    </w:tblStylePr>
    <w:tblStylePr w:type="band1Vert">
      <w:tblPr/>
      <w:tcPr>
        <w:shd w:val="clear" w:color="auto" w:fill="F0D5D9" w:themeFill="accent3" w:themeFillTint="33"/>
      </w:tcPr>
    </w:tblStylePr>
    <w:tblStylePr w:type="band1Horz">
      <w:tblPr/>
      <w:tcPr>
        <w:shd w:val="clear" w:color="auto" w:fill="F0D5D9"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475C28" w:themeColor="accent4" w:themeShade="BF"/>
    </w:rPr>
    <w:tblPr>
      <w:tblStyleRowBandSize w:val="1"/>
      <w:tblStyleColBandSize w:val="1"/>
      <w:tblBorders>
        <w:top w:val="single" w:sz="4" w:space="0" w:color="607C36" w:themeColor="accent4"/>
        <w:bottom w:val="single" w:sz="4" w:space="0" w:color="607C36" w:themeColor="accent4"/>
      </w:tblBorders>
    </w:tblPr>
    <w:tblStylePr w:type="firstRow">
      <w:rPr>
        <w:b/>
        <w:bCs/>
      </w:rPr>
      <w:tblPr/>
      <w:tcPr>
        <w:tcBorders>
          <w:bottom w:val="single" w:sz="4" w:space="0" w:color="607C36" w:themeColor="accent4"/>
        </w:tcBorders>
      </w:tcPr>
    </w:tblStylePr>
    <w:tblStylePr w:type="lastRow">
      <w:rPr>
        <w:b/>
        <w:bCs/>
      </w:rPr>
      <w:tblPr/>
      <w:tcPr>
        <w:tcBorders>
          <w:top w:val="double" w:sz="4" w:space="0" w:color="607C36" w:themeColor="accent4"/>
        </w:tcBorders>
      </w:tcPr>
    </w:tblStylePr>
    <w:tblStylePr w:type="firstCol">
      <w:rPr>
        <w:b/>
        <w:bCs/>
      </w:rPr>
    </w:tblStylePr>
    <w:tblStylePr w:type="lastCol">
      <w:rPr>
        <w:b/>
        <w:bCs/>
      </w:rPr>
    </w:tblStylePr>
    <w:tblStylePr w:type="band1Vert">
      <w:tblPr/>
      <w:tcPr>
        <w:shd w:val="clear" w:color="auto" w:fill="E0EAD0" w:themeFill="accent4" w:themeFillTint="33"/>
      </w:tcPr>
    </w:tblStylePr>
    <w:tblStylePr w:type="band1Horz">
      <w:tblPr/>
      <w:tcPr>
        <w:shd w:val="clear" w:color="auto" w:fill="E0EAD0"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CE7913" w:themeColor="accent5" w:themeShade="BF"/>
    </w:rPr>
    <w:tblPr>
      <w:tblStyleRowBandSize w:val="1"/>
      <w:tblStyleColBandSize w:val="1"/>
      <w:tblBorders>
        <w:top w:val="single" w:sz="4" w:space="0" w:color="ED9F41" w:themeColor="accent5"/>
        <w:bottom w:val="single" w:sz="4" w:space="0" w:color="ED9F41" w:themeColor="accent5"/>
      </w:tblBorders>
    </w:tblPr>
    <w:tblStylePr w:type="firstRow">
      <w:rPr>
        <w:b/>
        <w:bCs/>
      </w:rPr>
      <w:tblPr/>
      <w:tcPr>
        <w:tcBorders>
          <w:bottom w:val="single" w:sz="4" w:space="0" w:color="ED9F41" w:themeColor="accent5"/>
        </w:tcBorders>
      </w:tcPr>
    </w:tblStylePr>
    <w:tblStylePr w:type="lastRow">
      <w:rPr>
        <w:b/>
        <w:bCs/>
      </w:rPr>
      <w:tblPr/>
      <w:tcPr>
        <w:tcBorders>
          <w:top w:val="double" w:sz="4" w:space="0" w:color="ED9F41" w:themeColor="accent5"/>
        </w:tcBorders>
      </w:tcPr>
    </w:tblStylePr>
    <w:tblStylePr w:type="firstCol">
      <w:rPr>
        <w:b/>
        <w:bCs/>
      </w:rPr>
    </w:tblStylePr>
    <w:tblStylePr w:type="lastCol">
      <w:rPr>
        <w:b/>
        <w:bCs/>
      </w:rPr>
    </w:tblStylePr>
    <w:tblStylePr w:type="band1Vert">
      <w:tblPr/>
      <w:tcPr>
        <w:shd w:val="clear" w:color="auto" w:fill="FBEBD8" w:themeFill="accent5" w:themeFillTint="33"/>
      </w:tcPr>
    </w:tblStylePr>
    <w:tblStylePr w:type="band1Horz">
      <w:tblPr/>
      <w:tcPr>
        <w:shd w:val="clear" w:color="auto" w:fill="FBEBD8"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988C7C" w:themeColor="accent6" w:themeShade="BF"/>
    </w:rPr>
    <w:tblPr>
      <w:tblStyleRowBandSize w:val="1"/>
      <w:tblStyleColBandSize w:val="1"/>
      <w:tblBorders>
        <w:top w:val="single" w:sz="4" w:space="0" w:color="C1BAB0" w:themeColor="accent6"/>
        <w:bottom w:val="single" w:sz="4" w:space="0" w:color="C1BAB0" w:themeColor="accent6"/>
      </w:tblBorders>
    </w:tblPr>
    <w:tblStylePr w:type="firstRow">
      <w:rPr>
        <w:b/>
        <w:bCs/>
      </w:rPr>
      <w:tblPr/>
      <w:tcPr>
        <w:tcBorders>
          <w:bottom w:val="single" w:sz="4" w:space="0" w:color="C1BAB0" w:themeColor="accent6"/>
        </w:tcBorders>
      </w:tcPr>
    </w:tblStylePr>
    <w:tblStylePr w:type="lastRow">
      <w:rPr>
        <w:b/>
        <w:bCs/>
      </w:rPr>
      <w:tblPr/>
      <w:tcPr>
        <w:tcBorders>
          <w:top w:val="double" w:sz="4" w:space="0" w:color="C1BAB0" w:themeColor="accent6"/>
        </w:tcBorders>
      </w:tcPr>
    </w:tblStylePr>
    <w:tblStylePr w:type="firstCol">
      <w:rPr>
        <w:b/>
        <w:bCs/>
      </w:rPr>
    </w:tblStylePr>
    <w:tblStylePr w:type="lastCol">
      <w:rPr>
        <w:b/>
        <w:bCs/>
      </w:rPr>
    </w:tblStylePr>
    <w:tblStylePr w:type="band1Vert">
      <w:tblPr/>
      <w:tcPr>
        <w:shd w:val="clear" w:color="auto" w:fill="F2F1EF" w:themeFill="accent6" w:themeFillTint="33"/>
      </w:tcPr>
    </w:tblStylePr>
    <w:tblStylePr w:type="band1Horz">
      <w:tblPr/>
      <w:tcPr>
        <w:shd w:val="clear" w:color="auto" w:fill="F2F1EF"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0B2F4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1"/>
        </w:tcBorders>
        <w:shd w:val="clear" w:color="auto" w:fill="FFFFFF" w:themeFill="background1"/>
      </w:tcPr>
    </w:tblStylePr>
    <w:tblStylePr w:type="band1Vert">
      <w:tblPr/>
      <w:tcPr>
        <w:shd w:val="clear" w:color="auto" w:fill="B9E0F3" w:themeFill="accent1" w:themeFillTint="33"/>
      </w:tcPr>
    </w:tblStylePr>
    <w:tblStylePr w:type="band1Horz">
      <w:tblPr/>
      <w:tcPr>
        <w:shd w:val="clear" w:color="auto" w:fill="B9E0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883B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2"/>
        </w:tcBorders>
        <w:shd w:val="clear" w:color="auto" w:fill="FFFFFF" w:themeFill="background1"/>
      </w:tcPr>
    </w:tblStylePr>
    <w:tblStylePr w:type="band1Vert">
      <w:tblPr/>
      <w:tcPr>
        <w:shd w:val="clear" w:color="auto" w:fill="F5DACF" w:themeFill="accent2" w:themeFillTint="33"/>
      </w:tcPr>
    </w:tblStylePr>
    <w:tblStylePr w:type="band1Horz">
      <w:tblPr/>
      <w:tcPr>
        <w:shd w:val="clear" w:color="auto" w:fill="F5D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7E2C3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3"/>
        </w:tcBorders>
        <w:shd w:val="clear" w:color="auto" w:fill="FFFFFF" w:themeFill="background1"/>
      </w:tcPr>
    </w:tblStylePr>
    <w:tblStylePr w:type="band1Vert">
      <w:tblPr/>
      <w:tcPr>
        <w:shd w:val="clear" w:color="auto" w:fill="F0D5D9" w:themeFill="accent3" w:themeFillTint="33"/>
      </w:tcPr>
    </w:tblStylePr>
    <w:tblStylePr w:type="band1Horz">
      <w:tblPr/>
      <w:tcPr>
        <w:shd w:val="clear" w:color="auto" w:fill="F0D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475C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4"/>
        </w:tcBorders>
        <w:shd w:val="clear" w:color="auto" w:fill="FFFFFF" w:themeFill="background1"/>
      </w:tcPr>
    </w:tblStylePr>
    <w:tblStylePr w:type="band1Vert">
      <w:tblPr/>
      <w:tcPr>
        <w:shd w:val="clear" w:color="auto" w:fill="E0EAD0" w:themeFill="accent4" w:themeFillTint="33"/>
      </w:tcPr>
    </w:tblStylePr>
    <w:tblStylePr w:type="band1Horz">
      <w:tblPr/>
      <w:tcPr>
        <w:shd w:val="clear" w:color="auto" w:fill="E0EA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CE79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5"/>
        </w:tcBorders>
        <w:shd w:val="clear" w:color="auto" w:fill="FFFFFF" w:themeFill="background1"/>
      </w:tcPr>
    </w:tblStylePr>
    <w:tblStylePr w:type="band1Vert">
      <w:tblPr/>
      <w:tcPr>
        <w:shd w:val="clear" w:color="auto" w:fill="FBEBD8" w:themeFill="accent5" w:themeFillTint="33"/>
      </w:tcPr>
    </w:tblStylePr>
    <w:tblStylePr w:type="band1Horz">
      <w:tblPr/>
      <w:tcPr>
        <w:shd w:val="clear" w:color="auto" w:fill="FBEB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988C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6"/>
        </w:tcBorders>
        <w:shd w:val="clear" w:color="auto" w:fill="FFFFFF" w:themeFill="background1"/>
      </w:tcPr>
    </w:tblStylePr>
    <w:tblStylePr w:type="band1Vert">
      <w:tblPr/>
      <w:tcPr>
        <w:shd w:val="clear" w:color="auto" w:fill="F2F1EF" w:themeFill="accent6" w:themeFillTint="33"/>
      </w:tcPr>
    </w:tblStylePr>
    <w:tblStylePr w:type="band1Horz">
      <w:tblPr/>
      <w:tcPr>
        <w:shd w:val="clear" w:color="auto" w:fill="F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single" w:sz="8" w:space="0" w:color="1E7FAF" w:themeColor="accent1" w:themeTint="BF"/>
        <w:insideV w:val="single" w:sz="8" w:space="0" w:color="1E7FAF" w:themeColor="accent1" w:themeTint="BF"/>
      </w:tblBorders>
    </w:tblPr>
    <w:tcPr>
      <w:shd w:val="clear" w:color="auto" w:fill="A9D8F0" w:themeFill="accent1" w:themeFillTint="3F"/>
    </w:tcPr>
    <w:tblStylePr w:type="firstRow">
      <w:rPr>
        <w:b/>
        <w:bCs/>
      </w:rPr>
    </w:tblStylePr>
    <w:tblStylePr w:type="lastRow">
      <w:rPr>
        <w:b/>
        <w:bCs/>
      </w:rPr>
      <w:tblPr/>
      <w:tcPr>
        <w:tcBorders>
          <w:top w:val="single" w:sz="18" w:space="0" w:color="1E7FAF" w:themeColor="accent1" w:themeTint="BF"/>
        </w:tcBorders>
      </w:tcPr>
    </w:tblStylePr>
    <w:tblStylePr w:type="firstCol">
      <w:rPr>
        <w:b/>
        <w:bCs/>
      </w:rPr>
    </w:tblStylePr>
    <w:tblStylePr w:type="lastCol">
      <w:rPr>
        <w:b/>
        <w:bCs/>
      </w:rPr>
    </w:tblStylePr>
    <w:tblStylePr w:type="band1Vert">
      <w:tblPr/>
      <w:tcPr>
        <w:shd w:val="clear" w:color="auto" w:fill="51B2E1" w:themeFill="accent1" w:themeFillTint="7F"/>
      </w:tcPr>
    </w:tblStylePr>
    <w:tblStylePr w:type="band1Horz">
      <w:tblPr/>
      <w:tcPr>
        <w:shd w:val="clear" w:color="auto" w:fill="51B2E1"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single" w:sz="8" w:space="0" w:color="D9744B" w:themeColor="accent2" w:themeTint="BF"/>
        <w:insideV w:val="single" w:sz="8" w:space="0" w:color="D9744B" w:themeColor="accent2" w:themeTint="BF"/>
      </w:tblBorders>
    </w:tblPr>
    <w:tcPr>
      <w:shd w:val="clear" w:color="auto" w:fill="F2D1C3" w:themeFill="accent2" w:themeFillTint="3F"/>
    </w:tcPr>
    <w:tblStylePr w:type="firstRow">
      <w:rPr>
        <w:b/>
        <w:bCs/>
      </w:rPr>
    </w:tblStylePr>
    <w:tblStylePr w:type="lastRow">
      <w:rPr>
        <w:b/>
        <w:bCs/>
      </w:rPr>
      <w:tblPr/>
      <w:tcPr>
        <w:tcBorders>
          <w:top w:val="single" w:sz="18" w:space="0" w:color="D9744B" w:themeColor="accent2" w:themeTint="BF"/>
        </w:tcBorders>
      </w:tcPr>
    </w:tblStylePr>
    <w:tblStylePr w:type="firstCol">
      <w:rPr>
        <w:b/>
        <w:bCs/>
      </w:rPr>
    </w:tblStylePr>
    <w:tblStylePr w:type="lastCol">
      <w:rPr>
        <w:b/>
        <w:bCs/>
      </w:rPr>
    </w:tblStylePr>
    <w:tblStylePr w:type="band1Vert">
      <w:tblPr/>
      <w:tcPr>
        <w:shd w:val="clear" w:color="auto" w:fill="E6A287" w:themeFill="accent2" w:themeFillTint="7F"/>
      </w:tcPr>
    </w:tblStylePr>
    <w:tblStylePr w:type="band1Horz">
      <w:tblPr/>
      <w:tcPr>
        <w:shd w:val="clear" w:color="auto" w:fill="E6A287"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single" w:sz="8" w:space="0" w:color="C86271" w:themeColor="accent3" w:themeTint="BF"/>
        <w:insideV w:val="single" w:sz="8" w:space="0" w:color="C86271" w:themeColor="accent3" w:themeTint="BF"/>
      </w:tblBorders>
    </w:tblPr>
    <w:tcPr>
      <w:shd w:val="clear" w:color="auto" w:fill="EDCBD0" w:themeFill="accent3" w:themeFillTint="3F"/>
    </w:tcPr>
    <w:tblStylePr w:type="firstRow">
      <w:rPr>
        <w:b/>
        <w:bCs/>
      </w:rPr>
    </w:tblStylePr>
    <w:tblStylePr w:type="lastRow">
      <w:rPr>
        <w:b/>
        <w:bCs/>
      </w:rPr>
      <w:tblPr/>
      <w:tcPr>
        <w:tcBorders>
          <w:top w:val="single" w:sz="18" w:space="0" w:color="C86271" w:themeColor="accent3" w:themeTint="BF"/>
        </w:tcBorders>
      </w:tcPr>
    </w:tblStylePr>
    <w:tblStylePr w:type="firstCol">
      <w:rPr>
        <w:b/>
        <w:bCs/>
      </w:rPr>
    </w:tblStylePr>
    <w:tblStylePr w:type="lastCol">
      <w:rPr>
        <w:b/>
        <w:bCs/>
      </w:rPr>
    </w:tblStylePr>
    <w:tblStylePr w:type="band1Vert">
      <w:tblPr/>
      <w:tcPr>
        <w:shd w:val="clear" w:color="auto" w:fill="DA96A1" w:themeFill="accent3" w:themeFillTint="7F"/>
      </w:tcPr>
    </w:tblStylePr>
    <w:tblStylePr w:type="band1Horz">
      <w:tblPr/>
      <w:tcPr>
        <w:shd w:val="clear" w:color="auto" w:fill="DA96A1"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single" w:sz="8" w:space="0" w:color="8CB351" w:themeColor="accent4" w:themeTint="BF"/>
        <w:insideV w:val="single" w:sz="8" w:space="0" w:color="8CB351" w:themeColor="accent4" w:themeTint="BF"/>
      </w:tblBorders>
    </w:tblPr>
    <w:tcPr>
      <w:shd w:val="clear" w:color="auto" w:fill="D9E6C5" w:themeFill="accent4" w:themeFillTint="3F"/>
    </w:tcPr>
    <w:tblStylePr w:type="firstRow">
      <w:rPr>
        <w:b/>
        <w:bCs/>
      </w:rPr>
    </w:tblStylePr>
    <w:tblStylePr w:type="lastRow">
      <w:rPr>
        <w:b/>
        <w:bCs/>
      </w:rPr>
      <w:tblPr/>
      <w:tcPr>
        <w:tcBorders>
          <w:top w:val="single" w:sz="18" w:space="0" w:color="8CB351" w:themeColor="accent4" w:themeTint="BF"/>
        </w:tcBorders>
      </w:tcPr>
    </w:tblStylePr>
    <w:tblStylePr w:type="firstCol">
      <w:rPr>
        <w:b/>
        <w:bCs/>
      </w:rPr>
    </w:tblStylePr>
    <w:tblStylePr w:type="lastCol">
      <w:rPr>
        <w:b/>
        <w:bCs/>
      </w:rPr>
    </w:tblStylePr>
    <w:tblStylePr w:type="band1Vert">
      <w:tblPr/>
      <w:tcPr>
        <w:shd w:val="clear" w:color="auto" w:fill="B2CC8B" w:themeFill="accent4" w:themeFillTint="7F"/>
      </w:tcPr>
    </w:tblStylePr>
    <w:tblStylePr w:type="band1Horz">
      <w:tblPr/>
      <w:tcPr>
        <w:shd w:val="clear" w:color="auto" w:fill="B2CC8B"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single" w:sz="8" w:space="0" w:color="F1B670" w:themeColor="accent5" w:themeTint="BF"/>
        <w:insideV w:val="single" w:sz="8" w:space="0" w:color="F1B670" w:themeColor="accent5" w:themeTint="BF"/>
      </w:tblBorders>
    </w:tblPr>
    <w:tcPr>
      <w:shd w:val="clear" w:color="auto" w:fill="FAE7CF" w:themeFill="accent5" w:themeFillTint="3F"/>
    </w:tcPr>
    <w:tblStylePr w:type="firstRow">
      <w:rPr>
        <w:b/>
        <w:bCs/>
      </w:rPr>
    </w:tblStylePr>
    <w:tblStylePr w:type="lastRow">
      <w:rPr>
        <w:b/>
        <w:bCs/>
      </w:rPr>
      <w:tblPr/>
      <w:tcPr>
        <w:tcBorders>
          <w:top w:val="single" w:sz="18" w:space="0" w:color="F1B670" w:themeColor="accent5" w:themeTint="BF"/>
        </w:tcBorders>
      </w:tcPr>
    </w:tblStylePr>
    <w:tblStylePr w:type="firstCol">
      <w:rPr>
        <w:b/>
        <w:bCs/>
      </w:rPr>
    </w:tblStylePr>
    <w:tblStylePr w:type="lastCol">
      <w:rPr>
        <w:b/>
        <w:bCs/>
      </w:rPr>
    </w:tblStylePr>
    <w:tblStylePr w:type="band1Vert">
      <w:tblPr/>
      <w:tcPr>
        <w:shd w:val="clear" w:color="auto" w:fill="F6CFA0" w:themeFill="accent5" w:themeFillTint="7F"/>
      </w:tcPr>
    </w:tblStylePr>
    <w:tblStylePr w:type="band1Horz">
      <w:tblPr/>
      <w:tcPr>
        <w:shd w:val="clear" w:color="auto" w:fill="F6CFA0"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single" w:sz="8" w:space="0" w:color="D0CBC3" w:themeColor="accent6" w:themeTint="BF"/>
        <w:insideV w:val="single" w:sz="8" w:space="0" w:color="D0CBC3" w:themeColor="accent6" w:themeTint="BF"/>
      </w:tblBorders>
    </w:tblPr>
    <w:tcPr>
      <w:shd w:val="clear" w:color="auto" w:fill="EFEDEB" w:themeFill="accent6" w:themeFillTint="3F"/>
    </w:tcPr>
    <w:tblStylePr w:type="firstRow">
      <w:rPr>
        <w:b/>
        <w:bCs/>
      </w:rPr>
    </w:tblStylePr>
    <w:tblStylePr w:type="lastRow">
      <w:rPr>
        <w:b/>
        <w:bCs/>
      </w:rPr>
      <w:tblPr/>
      <w:tcPr>
        <w:tcBorders>
          <w:top w:val="single" w:sz="18" w:space="0" w:color="D0CBC3" w:themeColor="accent6" w:themeTint="BF"/>
        </w:tcBorders>
      </w:tcPr>
    </w:tblStylePr>
    <w:tblStylePr w:type="firstCol">
      <w:rPr>
        <w:b/>
        <w:bCs/>
      </w:rPr>
    </w:tblStylePr>
    <w:tblStylePr w:type="lastCol">
      <w:rPr>
        <w:b/>
        <w:bCs/>
      </w:rPr>
    </w:tblStylePr>
    <w:tblStylePr w:type="band1Vert">
      <w:tblPr/>
      <w:tcPr>
        <w:shd w:val="clear" w:color="auto" w:fill="E0DCD7" w:themeFill="accent6" w:themeFillTint="7F"/>
      </w:tcPr>
    </w:tblStylePr>
    <w:tblStylePr w:type="band1Horz">
      <w:tblPr/>
      <w:tcPr>
        <w:shd w:val="clear" w:color="auto" w:fill="E0DCD7"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insideH w:val="single" w:sz="8" w:space="0" w:color="0F4058" w:themeColor="accent1"/>
        <w:insideV w:val="single" w:sz="8" w:space="0" w:color="0F4058" w:themeColor="accent1"/>
      </w:tblBorders>
    </w:tblPr>
    <w:tcPr>
      <w:shd w:val="clear" w:color="auto" w:fill="A9D8F0" w:themeFill="accent1" w:themeFillTint="3F"/>
    </w:tcPr>
    <w:tblStylePr w:type="firstRow">
      <w:rPr>
        <w:b/>
        <w:bCs/>
        <w:color w:val="000000" w:themeColor="text1"/>
      </w:rPr>
      <w:tblPr/>
      <w:tcPr>
        <w:shd w:val="clear" w:color="auto" w:fill="DC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1" w:themeFillTint="33"/>
      </w:tcPr>
    </w:tblStylePr>
    <w:tblStylePr w:type="band1Vert">
      <w:tblPr/>
      <w:tcPr>
        <w:shd w:val="clear" w:color="auto" w:fill="51B2E1" w:themeFill="accent1" w:themeFillTint="7F"/>
      </w:tcPr>
    </w:tblStylePr>
    <w:tblStylePr w:type="band1Horz">
      <w:tblPr/>
      <w:tcPr>
        <w:tcBorders>
          <w:insideH w:val="single" w:sz="6" w:space="0" w:color="0F4058" w:themeColor="accent1"/>
          <w:insideV w:val="single" w:sz="6" w:space="0" w:color="0F4058" w:themeColor="accent1"/>
        </w:tcBorders>
        <w:shd w:val="clear" w:color="auto" w:fill="51B2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insideH w:val="single" w:sz="8" w:space="0" w:color="B65026" w:themeColor="accent2"/>
        <w:insideV w:val="single" w:sz="8" w:space="0" w:color="B65026" w:themeColor="accent2"/>
      </w:tblBorders>
    </w:tblPr>
    <w:tcPr>
      <w:shd w:val="clear" w:color="auto" w:fill="F2D1C3" w:themeFill="accent2" w:themeFillTint="3F"/>
    </w:tcPr>
    <w:tblStylePr w:type="firstRow">
      <w:rPr>
        <w:b/>
        <w:bCs/>
        <w:color w:val="000000" w:themeColor="text1"/>
      </w:rPr>
      <w:tblPr/>
      <w:tcPr>
        <w:shd w:val="clear" w:color="auto" w:fill="FAEC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2" w:themeFillTint="33"/>
      </w:tcPr>
    </w:tblStylePr>
    <w:tblStylePr w:type="band1Vert">
      <w:tblPr/>
      <w:tcPr>
        <w:shd w:val="clear" w:color="auto" w:fill="E6A287" w:themeFill="accent2" w:themeFillTint="7F"/>
      </w:tcPr>
    </w:tblStylePr>
    <w:tblStylePr w:type="band1Horz">
      <w:tblPr/>
      <w:tcPr>
        <w:tcBorders>
          <w:insideH w:val="single" w:sz="6" w:space="0" w:color="B65026" w:themeColor="accent2"/>
          <w:insideV w:val="single" w:sz="6" w:space="0" w:color="B65026" w:themeColor="accent2"/>
        </w:tcBorders>
        <w:shd w:val="clear" w:color="auto" w:fill="E6A28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insideH w:val="single" w:sz="8" w:space="0" w:color="A93B4C" w:themeColor="accent3"/>
        <w:insideV w:val="single" w:sz="8" w:space="0" w:color="A93B4C" w:themeColor="accent3"/>
      </w:tblBorders>
    </w:tblPr>
    <w:tcPr>
      <w:shd w:val="clear" w:color="auto" w:fill="EDCBD0" w:themeFill="accent3" w:themeFillTint="3F"/>
    </w:tcPr>
    <w:tblStylePr w:type="firstRow">
      <w:rPr>
        <w:b/>
        <w:bCs/>
        <w:color w:val="000000" w:themeColor="text1"/>
      </w:rPr>
      <w:tblPr/>
      <w:tcPr>
        <w:shd w:val="clear" w:color="auto" w:fill="F8EA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3" w:themeFillTint="33"/>
      </w:tcPr>
    </w:tblStylePr>
    <w:tblStylePr w:type="band1Vert">
      <w:tblPr/>
      <w:tcPr>
        <w:shd w:val="clear" w:color="auto" w:fill="DA96A1" w:themeFill="accent3" w:themeFillTint="7F"/>
      </w:tcPr>
    </w:tblStylePr>
    <w:tblStylePr w:type="band1Horz">
      <w:tblPr/>
      <w:tcPr>
        <w:tcBorders>
          <w:insideH w:val="single" w:sz="6" w:space="0" w:color="A93B4C" w:themeColor="accent3"/>
          <w:insideV w:val="single" w:sz="6" w:space="0" w:color="A93B4C" w:themeColor="accent3"/>
        </w:tcBorders>
        <w:shd w:val="clear" w:color="auto" w:fill="DA96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insideH w:val="single" w:sz="8" w:space="0" w:color="607C36" w:themeColor="accent4"/>
        <w:insideV w:val="single" w:sz="8" w:space="0" w:color="607C36" w:themeColor="accent4"/>
      </w:tblBorders>
    </w:tblPr>
    <w:tcPr>
      <w:shd w:val="clear" w:color="auto" w:fill="D9E6C5" w:themeFill="accent4" w:themeFillTint="3F"/>
    </w:tcPr>
    <w:tblStylePr w:type="firstRow">
      <w:rPr>
        <w:b/>
        <w:bCs/>
        <w:color w:val="000000" w:themeColor="text1"/>
      </w:rPr>
      <w:tblPr/>
      <w:tcPr>
        <w:shd w:val="clear" w:color="auto" w:fill="EFF5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4" w:themeFillTint="33"/>
      </w:tcPr>
    </w:tblStylePr>
    <w:tblStylePr w:type="band1Vert">
      <w:tblPr/>
      <w:tcPr>
        <w:shd w:val="clear" w:color="auto" w:fill="B2CC8B" w:themeFill="accent4" w:themeFillTint="7F"/>
      </w:tcPr>
    </w:tblStylePr>
    <w:tblStylePr w:type="band1Horz">
      <w:tblPr/>
      <w:tcPr>
        <w:tcBorders>
          <w:insideH w:val="single" w:sz="6" w:space="0" w:color="607C36" w:themeColor="accent4"/>
          <w:insideV w:val="single" w:sz="6" w:space="0" w:color="607C36" w:themeColor="accent4"/>
        </w:tcBorders>
        <w:shd w:val="clear" w:color="auto" w:fill="B2CC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insideH w:val="single" w:sz="8" w:space="0" w:color="ED9F41" w:themeColor="accent5"/>
        <w:insideV w:val="single" w:sz="8" w:space="0" w:color="ED9F41" w:themeColor="accent5"/>
      </w:tblBorders>
    </w:tblPr>
    <w:tcPr>
      <w:shd w:val="clear" w:color="auto" w:fill="FAE7CF" w:themeFill="accent5" w:themeFillTint="3F"/>
    </w:tcPr>
    <w:tblStylePr w:type="firstRow">
      <w:rPr>
        <w:b/>
        <w:bCs/>
        <w:color w:val="000000" w:themeColor="text1"/>
      </w:rPr>
      <w:tblPr/>
      <w:tcPr>
        <w:shd w:val="clear" w:color="auto" w:fill="FDF5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5" w:themeFillTint="33"/>
      </w:tcPr>
    </w:tblStylePr>
    <w:tblStylePr w:type="band1Vert">
      <w:tblPr/>
      <w:tcPr>
        <w:shd w:val="clear" w:color="auto" w:fill="F6CFA0" w:themeFill="accent5" w:themeFillTint="7F"/>
      </w:tcPr>
    </w:tblStylePr>
    <w:tblStylePr w:type="band1Horz">
      <w:tblPr/>
      <w:tcPr>
        <w:tcBorders>
          <w:insideH w:val="single" w:sz="6" w:space="0" w:color="ED9F41" w:themeColor="accent5"/>
          <w:insideV w:val="single" w:sz="6" w:space="0" w:color="ED9F41" w:themeColor="accent5"/>
        </w:tcBorders>
        <w:shd w:val="clear" w:color="auto" w:fill="F6CF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insideH w:val="single" w:sz="8" w:space="0" w:color="C1BAB0" w:themeColor="accent6"/>
        <w:insideV w:val="single" w:sz="8" w:space="0" w:color="C1BAB0" w:themeColor="accent6"/>
      </w:tblBorders>
    </w:tblPr>
    <w:tcPr>
      <w:shd w:val="clear" w:color="auto" w:fill="EFEDEB" w:themeFill="accent6" w:themeFillTint="3F"/>
    </w:tcPr>
    <w:tblStylePr w:type="firstRow">
      <w:rPr>
        <w:b/>
        <w:bCs/>
        <w:color w:val="000000" w:themeColor="text1"/>
      </w:rPr>
      <w:tblPr/>
      <w:tcPr>
        <w:shd w:val="clear" w:color="auto" w:fill="F9F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6" w:themeFillTint="33"/>
      </w:tcPr>
    </w:tblStylePr>
    <w:tblStylePr w:type="band1Vert">
      <w:tblPr/>
      <w:tcPr>
        <w:shd w:val="clear" w:color="auto" w:fill="E0DCD7" w:themeFill="accent6" w:themeFillTint="7F"/>
      </w:tcPr>
    </w:tblStylePr>
    <w:tblStylePr w:type="band1Horz">
      <w:tblPr/>
      <w:tcPr>
        <w:tcBorders>
          <w:insideH w:val="single" w:sz="6" w:space="0" w:color="C1BAB0" w:themeColor="accent6"/>
          <w:insideV w:val="single" w:sz="6" w:space="0" w:color="C1BAB0" w:themeColor="accent6"/>
        </w:tcBorders>
        <w:shd w:val="clear" w:color="auto" w:fill="E0DCD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0F4058" w:themeColor="accent1"/>
        <w:bottom w:val="single" w:sz="8" w:space="0" w:color="0F4058" w:themeColor="accent1"/>
      </w:tblBorders>
    </w:tblPr>
    <w:tblStylePr w:type="firstRow">
      <w:rPr>
        <w:rFonts w:asciiTheme="majorHAnsi" w:eastAsiaTheme="majorEastAsia" w:hAnsiTheme="majorHAnsi" w:cstheme="majorBidi"/>
      </w:rPr>
      <w:tblPr/>
      <w:tcPr>
        <w:tcBorders>
          <w:top w:val="nil"/>
          <w:bottom w:val="single" w:sz="8" w:space="0" w:color="0F4058" w:themeColor="accent1"/>
        </w:tcBorders>
      </w:tcPr>
    </w:tblStylePr>
    <w:tblStylePr w:type="lastRow">
      <w:rPr>
        <w:b/>
        <w:bCs/>
        <w:color w:val="FFFFFF" w:themeColor="text2"/>
      </w:rPr>
      <w:tblPr/>
      <w:tcPr>
        <w:tcBorders>
          <w:top w:val="single" w:sz="8" w:space="0" w:color="0F4058" w:themeColor="accent1"/>
          <w:bottom w:val="single" w:sz="8" w:space="0" w:color="0F4058" w:themeColor="accent1"/>
        </w:tcBorders>
      </w:tcPr>
    </w:tblStylePr>
    <w:tblStylePr w:type="firstCol">
      <w:rPr>
        <w:b/>
        <w:bCs/>
      </w:rPr>
    </w:tblStylePr>
    <w:tblStylePr w:type="lastCol">
      <w:rPr>
        <w:b/>
        <w:bCs/>
      </w:rPr>
      <w:tblPr/>
      <w:tcPr>
        <w:tcBorders>
          <w:top w:val="single" w:sz="8" w:space="0" w:color="0F4058" w:themeColor="accent1"/>
          <w:bottom w:val="single" w:sz="8" w:space="0" w:color="0F4058" w:themeColor="accent1"/>
        </w:tcBorders>
      </w:tcPr>
    </w:tblStylePr>
    <w:tblStylePr w:type="band1Vert">
      <w:tblPr/>
      <w:tcPr>
        <w:shd w:val="clear" w:color="auto" w:fill="A9D8F0" w:themeFill="accent1" w:themeFillTint="3F"/>
      </w:tcPr>
    </w:tblStylePr>
    <w:tblStylePr w:type="band1Horz">
      <w:tblPr/>
      <w:tcPr>
        <w:shd w:val="clear" w:color="auto" w:fill="A9D8F0"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B65026" w:themeColor="accent2"/>
        <w:bottom w:val="single" w:sz="8" w:space="0" w:color="B65026" w:themeColor="accent2"/>
      </w:tblBorders>
    </w:tblPr>
    <w:tblStylePr w:type="firstRow">
      <w:rPr>
        <w:rFonts w:asciiTheme="majorHAnsi" w:eastAsiaTheme="majorEastAsia" w:hAnsiTheme="majorHAnsi" w:cstheme="majorBidi"/>
      </w:rPr>
      <w:tblPr/>
      <w:tcPr>
        <w:tcBorders>
          <w:top w:val="nil"/>
          <w:bottom w:val="single" w:sz="8" w:space="0" w:color="B65026" w:themeColor="accent2"/>
        </w:tcBorders>
      </w:tcPr>
    </w:tblStylePr>
    <w:tblStylePr w:type="lastRow">
      <w:rPr>
        <w:b/>
        <w:bCs/>
        <w:color w:val="FFFFFF" w:themeColor="text2"/>
      </w:rPr>
      <w:tblPr/>
      <w:tcPr>
        <w:tcBorders>
          <w:top w:val="single" w:sz="8" w:space="0" w:color="B65026" w:themeColor="accent2"/>
          <w:bottom w:val="single" w:sz="8" w:space="0" w:color="B65026" w:themeColor="accent2"/>
        </w:tcBorders>
      </w:tcPr>
    </w:tblStylePr>
    <w:tblStylePr w:type="firstCol">
      <w:rPr>
        <w:b/>
        <w:bCs/>
      </w:rPr>
    </w:tblStylePr>
    <w:tblStylePr w:type="lastCol">
      <w:rPr>
        <w:b/>
        <w:bCs/>
      </w:rPr>
      <w:tblPr/>
      <w:tcPr>
        <w:tcBorders>
          <w:top w:val="single" w:sz="8" w:space="0" w:color="B65026" w:themeColor="accent2"/>
          <w:bottom w:val="single" w:sz="8" w:space="0" w:color="B65026" w:themeColor="accent2"/>
        </w:tcBorders>
      </w:tcPr>
    </w:tblStylePr>
    <w:tblStylePr w:type="band1Vert">
      <w:tblPr/>
      <w:tcPr>
        <w:shd w:val="clear" w:color="auto" w:fill="F2D1C3" w:themeFill="accent2" w:themeFillTint="3F"/>
      </w:tcPr>
    </w:tblStylePr>
    <w:tblStylePr w:type="band1Horz">
      <w:tblPr/>
      <w:tcPr>
        <w:shd w:val="clear" w:color="auto" w:fill="F2D1C3"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A93B4C" w:themeColor="accent3"/>
        <w:bottom w:val="single" w:sz="8" w:space="0" w:color="A93B4C" w:themeColor="accent3"/>
      </w:tblBorders>
    </w:tblPr>
    <w:tblStylePr w:type="firstRow">
      <w:rPr>
        <w:rFonts w:asciiTheme="majorHAnsi" w:eastAsiaTheme="majorEastAsia" w:hAnsiTheme="majorHAnsi" w:cstheme="majorBidi"/>
      </w:rPr>
      <w:tblPr/>
      <w:tcPr>
        <w:tcBorders>
          <w:top w:val="nil"/>
          <w:bottom w:val="single" w:sz="8" w:space="0" w:color="A93B4C" w:themeColor="accent3"/>
        </w:tcBorders>
      </w:tcPr>
    </w:tblStylePr>
    <w:tblStylePr w:type="lastRow">
      <w:rPr>
        <w:b/>
        <w:bCs/>
        <w:color w:val="FFFFFF" w:themeColor="text2"/>
      </w:rPr>
      <w:tblPr/>
      <w:tcPr>
        <w:tcBorders>
          <w:top w:val="single" w:sz="8" w:space="0" w:color="A93B4C" w:themeColor="accent3"/>
          <w:bottom w:val="single" w:sz="8" w:space="0" w:color="A93B4C" w:themeColor="accent3"/>
        </w:tcBorders>
      </w:tcPr>
    </w:tblStylePr>
    <w:tblStylePr w:type="firstCol">
      <w:rPr>
        <w:b/>
        <w:bCs/>
      </w:rPr>
    </w:tblStylePr>
    <w:tblStylePr w:type="lastCol">
      <w:rPr>
        <w:b/>
        <w:bCs/>
      </w:rPr>
      <w:tblPr/>
      <w:tcPr>
        <w:tcBorders>
          <w:top w:val="single" w:sz="8" w:space="0" w:color="A93B4C" w:themeColor="accent3"/>
          <w:bottom w:val="single" w:sz="8" w:space="0" w:color="A93B4C" w:themeColor="accent3"/>
        </w:tcBorders>
      </w:tcPr>
    </w:tblStylePr>
    <w:tblStylePr w:type="band1Vert">
      <w:tblPr/>
      <w:tcPr>
        <w:shd w:val="clear" w:color="auto" w:fill="EDCBD0" w:themeFill="accent3" w:themeFillTint="3F"/>
      </w:tcPr>
    </w:tblStylePr>
    <w:tblStylePr w:type="band1Horz">
      <w:tblPr/>
      <w:tcPr>
        <w:shd w:val="clear" w:color="auto" w:fill="EDCBD0"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607C36" w:themeColor="accent4"/>
        <w:bottom w:val="single" w:sz="8" w:space="0" w:color="607C36" w:themeColor="accent4"/>
      </w:tblBorders>
    </w:tblPr>
    <w:tblStylePr w:type="firstRow">
      <w:rPr>
        <w:rFonts w:asciiTheme="majorHAnsi" w:eastAsiaTheme="majorEastAsia" w:hAnsiTheme="majorHAnsi" w:cstheme="majorBidi"/>
      </w:rPr>
      <w:tblPr/>
      <w:tcPr>
        <w:tcBorders>
          <w:top w:val="nil"/>
          <w:bottom w:val="single" w:sz="8" w:space="0" w:color="607C36" w:themeColor="accent4"/>
        </w:tcBorders>
      </w:tcPr>
    </w:tblStylePr>
    <w:tblStylePr w:type="lastRow">
      <w:rPr>
        <w:b/>
        <w:bCs/>
        <w:color w:val="FFFFFF" w:themeColor="text2"/>
      </w:rPr>
      <w:tblPr/>
      <w:tcPr>
        <w:tcBorders>
          <w:top w:val="single" w:sz="8" w:space="0" w:color="607C36" w:themeColor="accent4"/>
          <w:bottom w:val="single" w:sz="8" w:space="0" w:color="607C36" w:themeColor="accent4"/>
        </w:tcBorders>
      </w:tcPr>
    </w:tblStylePr>
    <w:tblStylePr w:type="firstCol">
      <w:rPr>
        <w:b/>
        <w:bCs/>
      </w:rPr>
    </w:tblStylePr>
    <w:tblStylePr w:type="lastCol">
      <w:rPr>
        <w:b/>
        <w:bCs/>
      </w:rPr>
      <w:tblPr/>
      <w:tcPr>
        <w:tcBorders>
          <w:top w:val="single" w:sz="8" w:space="0" w:color="607C36" w:themeColor="accent4"/>
          <w:bottom w:val="single" w:sz="8" w:space="0" w:color="607C36" w:themeColor="accent4"/>
        </w:tcBorders>
      </w:tcPr>
    </w:tblStylePr>
    <w:tblStylePr w:type="band1Vert">
      <w:tblPr/>
      <w:tcPr>
        <w:shd w:val="clear" w:color="auto" w:fill="D9E6C5" w:themeFill="accent4" w:themeFillTint="3F"/>
      </w:tcPr>
    </w:tblStylePr>
    <w:tblStylePr w:type="band1Horz">
      <w:tblPr/>
      <w:tcPr>
        <w:shd w:val="clear" w:color="auto" w:fill="D9E6C5"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ED9F41" w:themeColor="accent5"/>
        <w:bottom w:val="single" w:sz="8" w:space="0" w:color="ED9F41" w:themeColor="accent5"/>
      </w:tblBorders>
    </w:tblPr>
    <w:tblStylePr w:type="firstRow">
      <w:rPr>
        <w:rFonts w:asciiTheme="majorHAnsi" w:eastAsiaTheme="majorEastAsia" w:hAnsiTheme="majorHAnsi" w:cstheme="majorBidi"/>
      </w:rPr>
      <w:tblPr/>
      <w:tcPr>
        <w:tcBorders>
          <w:top w:val="nil"/>
          <w:bottom w:val="single" w:sz="8" w:space="0" w:color="ED9F41" w:themeColor="accent5"/>
        </w:tcBorders>
      </w:tcPr>
    </w:tblStylePr>
    <w:tblStylePr w:type="lastRow">
      <w:rPr>
        <w:b/>
        <w:bCs/>
        <w:color w:val="FFFFFF" w:themeColor="text2"/>
      </w:rPr>
      <w:tblPr/>
      <w:tcPr>
        <w:tcBorders>
          <w:top w:val="single" w:sz="8" w:space="0" w:color="ED9F41" w:themeColor="accent5"/>
          <w:bottom w:val="single" w:sz="8" w:space="0" w:color="ED9F41" w:themeColor="accent5"/>
        </w:tcBorders>
      </w:tcPr>
    </w:tblStylePr>
    <w:tblStylePr w:type="firstCol">
      <w:rPr>
        <w:b/>
        <w:bCs/>
      </w:rPr>
    </w:tblStylePr>
    <w:tblStylePr w:type="lastCol">
      <w:rPr>
        <w:b/>
        <w:bCs/>
      </w:rPr>
      <w:tblPr/>
      <w:tcPr>
        <w:tcBorders>
          <w:top w:val="single" w:sz="8" w:space="0" w:color="ED9F41" w:themeColor="accent5"/>
          <w:bottom w:val="single" w:sz="8" w:space="0" w:color="ED9F41" w:themeColor="accent5"/>
        </w:tcBorders>
      </w:tcPr>
    </w:tblStylePr>
    <w:tblStylePr w:type="band1Vert">
      <w:tblPr/>
      <w:tcPr>
        <w:shd w:val="clear" w:color="auto" w:fill="FAE7CF" w:themeFill="accent5" w:themeFillTint="3F"/>
      </w:tcPr>
    </w:tblStylePr>
    <w:tblStylePr w:type="band1Horz">
      <w:tblPr/>
      <w:tcPr>
        <w:shd w:val="clear" w:color="auto" w:fill="FAE7CF"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C1BAB0" w:themeColor="accent6"/>
        <w:bottom w:val="single" w:sz="8" w:space="0" w:color="C1BAB0" w:themeColor="accent6"/>
      </w:tblBorders>
    </w:tblPr>
    <w:tblStylePr w:type="firstRow">
      <w:rPr>
        <w:rFonts w:asciiTheme="majorHAnsi" w:eastAsiaTheme="majorEastAsia" w:hAnsiTheme="majorHAnsi" w:cstheme="majorBidi"/>
      </w:rPr>
      <w:tblPr/>
      <w:tcPr>
        <w:tcBorders>
          <w:top w:val="nil"/>
          <w:bottom w:val="single" w:sz="8" w:space="0" w:color="C1BAB0" w:themeColor="accent6"/>
        </w:tcBorders>
      </w:tcPr>
    </w:tblStylePr>
    <w:tblStylePr w:type="lastRow">
      <w:rPr>
        <w:b/>
        <w:bCs/>
        <w:color w:val="FFFFFF" w:themeColor="text2"/>
      </w:rPr>
      <w:tblPr/>
      <w:tcPr>
        <w:tcBorders>
          <w:top w:val="single" w:sz="8" w:space="0" w:color="C1BAB0" w:themeColor="accent6"/>
          <w:bottom w:val="single" w:sz="8" w:space="0" w:color="C1BAB0" w:themeColor="accent6"/>
        </w:tcBorders>
      </w:tcPr>
    </w:tblStylePr>
    <w:tblStylePr w:type="firstCol">
      <w:rPr>
        <w:b/>
        <w:bCs/>
      </w:rPr>
    </w:tblStylePr>
    <w:tblStylePr w:type="lastCol">
      <w:rPr>
        <w:b/>
        <w:bCs/>
      </w:rPr>
      <w:tblPr/>
      <w:tcPr>
        <w:tcBorders>
          <w:top w:val="single" w:sz="8" w:space="0" w:color="C1BAB0" w:themeColor="accent6"/>
          <w:bottom w:val="single" w:sz="8" w:space="0" w:color="C1BAB0" w:themeColor="accent6"/>
        </w:tcBorders>
      </w:tcPr>
    </w:tblStylePr>
    <w:tblStylePr w:type="band1Vert">
      <w:tblPr/>
      <w:tcPr>
        <w:shd w:val="clear" w:color="auto" w:fill="EFEDEB" w:themeFill="accent6" w:themeFillTint="3F"/>
      </w:tcPr>
    </w:tblStylePr>
    <w:tblStylePr w:type="band1Horz">
      <w:tblPr/>
      <w:tcPr>
        <w:shd w:val="clear" w:color="auto" w:fill="EFEDEB"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1"/>
        <w:left w:val="single" w:sz="8" w:space="0" w:color="0F4058" w:themeColor="accent1"/>
        <w:bottom w:val="single" w:sz="8" w:space="0" w:color="0F4058" w:themeColor="accent1"/>
        <w:right w:val="single" w:sz="8" w:space="0" w:color="0F4058" w:themeColor="accent1"/>
      </w:tblBorders>
    </w:tblPr>
    <w:tblStylePr w:type="firstRow">
      <w:rPr>
        <w:sz w:val="24"/>
        <w:szCs w:val="24"/>
      </w:rPr>
      <w:tblPr/>
      <w:tcPr>
        <w:tcBorders>
          <w:top w:val="nil"/>
          <w:left w:val="nil"/>
          <w:bottom w:val="single" w:sz="24" w:space="0" w:color="0F4058" w:themeColor="accent1"/>
          <w:right w:val="nil"/>
          <w:insideH w:val="nil"/>
          <w:insideV w:val="nil"/>
        </w:tcBorders>
        <w:shd w:val="clear" w:color="auto" w:fill="FFFFFF" w:themeFill="background1"/>
      </w:tcPr>
    </w:tblStylePr>
    <w:tblStylePr w:type="lastRow">
      <w:tblPr/>
      <w:tcPr>
        <w:tcBorders>
          <w:top w:val="single" w:sz="8" w:space="0" w:color="0F405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1"/>
          <w:insideH w:val="nil"/>
          <w:insideV w:val="nil"/>
        </w:tcBorders>
        <w:shd w:val="clear" w:color="auto" w:fill="FFFFFF" w:themeFill="background1"/>
      </w:tcPr>
    </w:tblStylePr>
    <w:tblStylePr w:type="lastCol">
      <w:tblPr/>
      <w:tcPr>
        <w:tcBorders>
          <w:top w:val="nil"/>
          <w:left w:val="single" w:sz="8" w:space="0" w:color="0F405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1" w:themeFillTint="3F"/>
      </w:tcPr>
    </w:tblStylePr>
    <w:tblStylePr w:type="band1Horz">
      <w:tblPr/>
      <w:tcPr>
        <w:tcBorders>
          <w:top w:val="nil"/>
          <w:bottom w:val="nil"/>
          <w:insideH w:val="nil"/>
          <w:insideV w:val="nil"/>
        </w:tcBorders>
        <w:shd w:val="clear" w:color="auto" w:fill="A9D8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2"/>
        <w:left w:val="single" w:sz="8" w:space="0" w:color="B65026" w:themeColor="accent2"/>
        <w:bottom w:val="single" w:sz="8" w:space="0" w:color="B65026" w:themeColor="accent2"/>
        <w:right w:val="single" w:sz="8" w:space="0" w:color="B65026" w:themeColor="accent2"/>
      </w:tblBorders>
    </w:tblPr>
    <w:tblStylePr w:type="firstRow">
      <w:rPr>
        <w:sz w:val="24"/>
        <w:szCs w:val="24"/>
      </w:rPr>
      <w:tblPr/>
      <w:tcPr>
        <w:tcBorders>
          <w:top w:val="nil"/>
          <w:left w:val="nil"/>
          <w:bottom w:val="single" w:sz="24" w:space="0" w:color="B65026" w:themeColor="accent2"/>
          <w:right w:val="nil"/>
          <w:insideH w:val="nil"/>
          <w:insideV w:val="nil"/>
        </w:tcBorders>
        <w:shd w:val="clear" w:color="auto" w:fill="FFFFFF" w:themeFill="background1"/>
      </w:tcPr>
    </w:tblStylePr>
    <w:tblStylePr w:type="lastRow">
      <w:tblPr/>
      <w:tcPr>
        <w:tcBorders>
          <w:top w:val="single" w:sz="8" w:space="0" w:color="B6502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2"/>
          <w:insideH w:val="nil"/>
          <w:insideV w:val="nil"/>
        </w:tcBorders>
        <w:shd w:val="clear" w:color="auto" w:fill="FFFFFF" w:themeFill="background1"/>
      </w:tcPr>
    </w:tblStylePr>
    <w:tblStylePr w:type="lastCol">
      <w:tblPr/>
      <w:tcPr>
        <w:tcBorders>
          <w:top w:val="nil"/>
          <w:left w:val="single" w:sz="8" w:space="0" w:color="B6502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2" w:themeFillTint="3F"/>
      </w:tcPr>
    </w:tblStylePr>
    <w:tblStylePr w:type="band1Horz">
      <w:tblPr/>
      <w:tcPr>
        <w:tcBorders>
          <w:top w:val="nil"/>
          <w:bottom w:val="nil"/>
          <w:insideH w:val="nil"/>
          <w:insideV w:val="nil"/>
        </w:tcBorders>
        <w:shd w:val="clear" w:color="auto" w:fill="F2D1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3"/>
        <w:left w:val="single" w:sz="8" w:space="0" w:color="A93B4C" w:themeColor="accent3"/>
        <w:bottom w:val="single" w:sz="8" w:space="0" w:color="A93B4C" w:themeColor="accent3"/>
        <w:right w:val="single" w:sz="8" w:space="0" w:color="A93B4C" w:themeColor="accent3"/>
      </w:tblBorders>
    </w:tblPr>
    <w:tblStylePr w:type="firstRow">
      <w:rPr>
        <w:sz w:val="24"/>
        <w:szCs w:val="24"/>
      </w:rPr>
      <w:tblPr/>
      <w:tcPr>
        <w:tcBorders>
          <w:top w:val="nil"/>
          <w:left w:val="nil"/>
          <w:bottom w:val="single" w:sz="24" w:space="0" w:color="A93B4C" w:themeColor="accent3"/>
          <w:right w:val="nil"/>
          <w:insideH w:val="nil"/>
          <w:insideV w:val="nil"/>
        </w:tcBorders>
        <w:shd w:val="clear" w:color="auto" w:fill="FFFFFF" w:themeFill="background1"/>
      </w:tcPr>
    </w:tblStylePr>
    <w:tblStylePr w:type="lastRow">
      <w:tblPr/>
      <w:tcPr>
        <w:tcBorders>
          <w:top w:val="single" w:sz="8" w:space="0" w:color="A93B4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3"/>
          <w:insideH w:val="nil"/>
          <w:insideV w:val="nil"/>
        </w:tcBorders>
        <w:shd w:val="clear" w:color="auto" w:fill="FFFFFF" w:themeFill="background1"/>
      </w:tcPr>
    </w:tblStylePr>
    <w:tblStylePr w:type="lastCol">
      <w:tblPr/>
      <w:tcPr>
        <w:tcBorders>
          <w:top w:val="nil"/>
          <w:left w:val="single" w:sz="8" w:space="0" w:color="A93B4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3" w:themeFillTint="3F"/>
      </w:tcPr>
    </w:tblStylePr>
    <w:tblStylePr w:type="band1Horz">
      <w:tblPr/>
      <w:tcPr>
        <w:tcBorders>
          <w:top w:val="nil"/>
          <w:bottom w:val="nil"/>
          <w:insideH w:val="nil"/>
          <w:insideV w:val="nil"/>
        </w:tcBorders>
        <w:shd w:val="clear" w:color="auto" w:fill="EDCB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4"/>
        <w:left w:val="single" w:sz="8" w:space="0" w:color="607C36" w:themeColor="accent4"/>
        <w:bottom w:val="single" w:sz="8" w:space="0" w:color="607C36" w:themeColor="accent4"/>
        <w:right w:val="single" w:sz="8" w:space="0" w:color="607C36" w:themeColor="accent4"/>
      </w:tblBorders>
    </w:tblPr>
    <w:tblStylePr w:type="firstRow">
      <w:rPr>
        <w:sz w:val="24"/>
        <w:szCs w:val="24"/>
      </w:rPr>
      <w:tblPr/>
      <w:tcPr>
        <w:tcBorders>
          <w:top w:val="nil"/>
          <w:left w:val="nil"/>
          <w:bottom w:val="single" w:sz="24" w:space="0" w:color="607C36" w:themeColor="accent4"/>
          <w:right w:val="nil"/>
          <w:insideH w:val="nil"/>
          <w:insideV w:val="nil"/>
        </w:tcBorders>
        <w:shd w:val="clear" w:color="auto" w:fill="FFFFFF" w:themeFill="background1"/>
      </w:tcPr>
    </w:tblStylePr>
    <w:tblStylePr w:type="lastRow">
      <w:tblPr/>
      <w:tcPr>
        <w:tcBorders>
          <w:top w:val="single" w:sz="8" w:space="0" w:color="607C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4"/>
          <w:insideH w:val="nil"/>
          <w:insideV w:val="nil"/>
        </w:tcBorders>
        <w:shd w:val="clear" w:color="auto" w:fill="FFFFFF" w:themeFill="background1"/>
      </w:tcPr>
    </w:tblStylePr>
    <w:tblStylePr w:type="lastCol">
      <w:tblPr/>
      <w:tcPr>
        <w:tcBorders>
          <w:top w:val="nil"/>
          <w:left w:val="single" w:sz="8" w:space="0" w:color="607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4" w:themeFillTint="3F"/>
      </w:tcPr>
    </w:tblStylePr>
    <w:tblStylePr w:type="band1Horz">
      <w:tblPr/>
      <w:tcPr>
        <w:tcBorders>
          <w:top w:val="nil"/>
          <w:bottom w:val="nil"/>
          <w:insideH w:val="nil"/>
          <w:insideV w:val="nil"/>
        </w:tcBorders>
        <w:shd w:val="clear" w:color="auto" w:fill="D9E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5"/>
        <w:left w:val="single" w:sz="8" w:space="0" w:color="ED9F41" w:themeColor="accent5"/>
        <w:bottom w:val="single" w:sz="8" w:space="0" w:color="ED9F41" w:themeColor="accent5"/>
        <w:right w:val="single" w:sz="8" w:space="0" w:color="ED9F41" w:themeColor="accent5"/>
      </w:tblBorders>
    </w:tblPr>
    <w:tblStylePr w:type="firstRow">
      <w:rPr>
        <w:sz w:val="24"/>
        <w:szCs w:val="24"/>
      </w:rPr>
      <w:tblPr/>
      <w:tcPr>
        <w:tcBorders>
          <w:top w:val="nil"/>
          <w:left w:val="nil"/>
          <w:bottom w:val="single" w:sz="24" w:space="0" w:color="ED9F41" w:themeColor="accent5"/>
          <w:right w:val="nil"/>
          <w:insideH w:val="nil"/>
          <w:insideV w:val="nil"/>
        </w:tcBorders>
        <w:shd w:val="clear" w:color="auto" w:fill="FFFFFF" w:themeFill="background1"/>
      </w:tcPr>
    </w:tblStylePr>
    <w:tblStylePr w:type="lastRow">
      <w:tblPr/>
      <w:tcPr>
        <w:tcBorders>
          <w:top w:val="single" w:sz="8" w:space="0" w:color="ED9F4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5"/>
          <w:insideH w:val="nil"/>
          <w:insideV w:val="nil"/>
        </w:tcBorders>
        <w:shd w:val="clear" w:color="auto" w:fill="FFFFFF" w:themeFill="background1"/>
      </w:tcPr>
    </w:tblStylePr>
    <w:tblStylePr w:type="lastCol">
      <w:tblPr/>
      <w:tcPr>
        <w:tcBorders>
          <w:top w:val="nil"/>
          <w:left w:val="single" w:sz="8" w:space="0" w:color="ED9F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5" w:themeFillTint="3F"/>
      </w:tcPr>
    </w:tblStylePr>
    <w:tblStylePr w:type="band1Horz">
      <w:tblPr/>
      <w:tcPr>
        <w:tcBorders>
          <w:top w:val="nil"/>
          <w:bottom w:val="nil"/>
          <w:insideH w:val="nil"/>
          <w:insideV w:val="nil"/>
        </w:tcBorders>
        <w:shd w:val="clear" w:color="auto" w:fill="FA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6"/>
        <w:left w:val="single" w:sz="8" w:space="0" w:color="C1BAB0" w:themeColor="accent6"/>
        <w:bottom w:val="single" w:sz="8" w:space="0" w:color="C1BAB0" w:themeColor="accent6"/>
        <w:right w:val="single" w:sz="8" w:space="0" w:color="C1BAB0" w:themeColor="accent6"/>
      </w:tblBorders>
    </w:tblPr>
    <w:tblStylePr w:type="firstRow">
      <w:rPr>
        <w:sz w:val="24"/>
        <w:szCs w:val="24"/>
      </w:rPr>
      <w:tblPr/>
      <w:tcPr>
        <w:tcBorders>
          <w:top w:val="nil"/>
          <w:left w:val="nil"/>
          <w:bottom w:val="single" w:sz="24" w:space="0" w:color="C1BAB0" w:themeColor="accent6"/>
          <w:right w:val="nil"/>
          <w:insideH w:val="nil"/>
          <w:insideV w:val="nil"/>
        </w:tcBorders>
        <w:shd w:val="clear" w:color="auto" w:fill="FFFFFF" w:themeFill="background1"/>
      </w:tcPr>
    </w:tblStylePr>
    <w:tblStylePr w:type="lastRow">
      <w:tblPr/>
      <w:tcPr>
        <w:tcBorders>
          <w:top w:val="single" w:sz="8" w:space="0" w:color="C1BAB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6"/>
          <w:insideH w:val="nil"/>
          <w:insideV w:val="nil"/>
        </w:tcBorders>
        <w:shd w:val="clear" w:color="auto" w:fill="FFFFFF" w:themeFill="background1"/>
      </w:tcPr>
    </w:tblStylePr>
    <w:tblStylePr w:type="lastCol">
      <w:tblPr/>
      <w:tcPr>
        <w:tcBorders>
          <w:top w:val="nil"/>
          <w:left w:val="single" w:sz="8" w:space="0" w:color="C1BAB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top w:val="nil"/>
          <w:bottom w:val="nil"/>
          <w:insideH w:val="nil"/>
          <w:insideV w:val="nil"/>
        </w:tcBorders>
        <w:shd w:val="clear" w:color="auto" w:fill="EFED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single" w:sz="8" w:space="0" w:color="1E7FAF" w:themeColor="accent1" w:themeTint="BF"/>
      </w:tblBorders>
    </w:tblPr>
    <w:tblStylePr w:type="firstRow">
      <w:pPr>
        <w:spacing w:before="0" w:after="0" w:line="240" w:lineRule="auto"/>
      </w:pPr>
      <w:rPr>
        <w:b/>
        <w:bCs/>
        <w:color w:val="FFFFFF" w:themeColor="background1"/>
      </w:rPr>
      <w:tblPr/>
      <w:tcPr>
        <w:tcBorders>
          <w:top w:val="single" w:sz="8"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nil"/>
          <w:insideV w:val="nil"/>
        </w:tcBorders>
        <w:shd w:val="clear" w:color="auto" w:fill="0F4058" w:themeFill="accent1"/>
      </w:tcPr>
    </w:tblStylePr>
    <w:tblStylePr w:type="lastRow">
      <w:pPr>
        <w:spacing w:before="0" w:after="0" w:line="240" w:lineRule="auto"/>
      </w:pPr>
      <w:rPr>
        <w:b/>
        <w:bCs/>
      </w:rPr>
      <w:tblPr/>
      <w:tcPr>
        <w:tcBorders>
          <w:top w:val="double" w:sz="6" w:space="0" w:color="1E7FAF" w:themeColor="accent1" w:themeTint="BF"/>
          <w:left w:val="single" w:sz="8" w:space="0" w:color="1E7FAF" w:themeColor="accent1" w:themeTint="BF"/>
          <w:bottom w:val="single" w:sz="8" w:space="0" w:color="1E7FAF" w:themeColor="accent1" w:themeTint="BF"/>
          <w:right w:val="single" w:sz="8" w:space="0" w:color="1E7F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1" w:themeFillTint="3F"/>
      </w:tcPr>
    </w:tblStylePr>
    <w:tblStylePr w:type="band1Horz">
      <w:tblPr/>
      <w:tcPr>
        <w:tcBorders>
          <w:insideH w:val="nil"/>
          <w:insideV w:val="nil"/>
        </w:tcBorders>
        <w:shd w:val="clear" w:color="auto" w:fill="A9D8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single" w:sz="8" w:space="0" w:color="D9744B" w:themeColor="accent2" w:themeTint="BF"/>
      </w:tblBorders>
    </w:tblPr>
    <w:tblStylePr w:type="firstRow">
      <w:pPr>
        <w:spacing w:before="0" w:after="0" w:line="240" w:lineRule="auto"/>
      </w:pPr>
      <w:rPr>
        <w:b/>
        <w:bCs/>
        <w:color w:val="FFFFFF" w:themeColor="background1"/>
      </w:rPr>
      <w:tblPr/>
      <w:tcPr>
        <w:tcBorders>
          <w:top w:val="single" w:sz="8"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nil"/>
          <w:insideV w:val="nil"/>
        </w:tcBorders>
        <w:shd w:val="clear" w:color="auto" w:fill="B65026" w:themeFill="accent2"/>
      </w:tcPr>
    </w:tblStylePr>
    <w:tblStylePr w:type="lastRow">
      <w:pPr>
        <w:spacing w:before="0" w:after="0" w:line="240" w:lineRule="auto"/>
      </w:pPr>
      <w:rPr>
        <w:b/>
        <w:bCs/>
      </w:rPr>
      <w:tblPr/>
      <w:tcPr>
        <w:tcBorders>
          <w:top w:val="double" w:sz="6" w:space="0" w:color="D9744B" w:themeColor="accent2" w:themeTint="BF"/>
          <w:left w:val="single" w:sz="8" w:space="0" w:color="D9744B" w:themeColor="accent2" w:themeTint="BF"/>
          <w:bottom w:val="single" w:sz="8" w:space="0" w:color="D9744B" w:themeColor="accent2" w:themeTint="BF"/>
          <w:right w:val="single" w:sz="8" w:space="0" w:color="D974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2" w:themeFillTint="3F"/>
      </w:tcPr>
    </w:tblStylePr>
    <w:tblStylePr w:type="band1Horz">
      <w:tblPr/>
      <w:tcPr>
        <w:tcBorders>
          <w:insideH w:val="nil"/>
          <w:insideV w:val="nil"/>
        </w:tcBorders>
        <w:shd w:val="clear" w:color="auto" w:fill="F2D1C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single" w:sz="8" w:space="0" w:color="C86271" w:themeColor="accent3" w:themeTint="BF"/>
      </w:tblBorders>
    </w:tblPr>
    <w:tblStylePr w:type="firstRow">
      <w:pPr>
        <w:spacing w:before="0" w:after="0" w:line="240" w:lineRule="auto"/>
      </w:pPr>
      <w:rPr>
        <w:b/>
        <w:bCs/>
        <w:color w:val="FFFFFF" w:themeColor="background1"/>
      </w:rPr>
      <w:tblPr/>
      <w:tcPr>
        <w:tcBorders>
          <w:top w:val="single" w:sz="8"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nil"/>
          <w:insideV w:val="nil"/>
        </w:tcBorders>
        <w:shd w:val="clear" w:color="auto" w:fill="A93B4C" w:themeFill="accent3"/>
      </w:tcPr>
    </w:tblStylePr>
    <w:tblStylePr w:type="lastRow">
      <w:pPr>
        <w:spacing w:before="0" w:after="0" w:line="240" w:lineRule="auto"/>
      </w:pPr>
      <w:rPr>
        <w:b/>
        <w:bCs/>
      </w:rPr>
      <w:tblPr/>
      <w:tcPr>
        <w:tcBorders>
          <w:top w:val="double" w:sz="6" w:space="0" w:color="C86271" w:themeColor="accent3" w:themeTint="BF"/>
          <w:left w:val="single" w:sz="8" w:space="0" w:color="C86271" w:themeColor="accent3" w:themeTint="BF"/>
          <w:bottom w:val="single" w:sz="8" w:space="0" w:color="C86271" w:themeColor="accent3" w:themeTint="BF"/>
          <w:right w:val="single" w:sz="8" w:space="0" w:color="C862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3" w:themeFillTint="3F"/>
      </w:tcPr>
    </w:tblStylePr>
    <w:tblStylePr w:type="band1Horz">
      <w:tblPr/>
      <w:tcPr>
        <w:tcBorders>
          <w:insideH w:val="nil"/>
          <w:insideV w:val="nil"/>
        </w:tcBorders>
        <w:shd w:val="clear" w:color="auto" w:fill="EDCB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single" w:sz="8" w:space="0" w:color="8CB351" w:themeColor="accent4" w:themeTint="BF"/>
      </w:tblBorders>
    </w:tblPr>
    <w:tblStylePr w:type="firstRow">
      <w:pPr>
        <w:spacing w:before="0" w:after="0" w:line="240" w:lineRule="auto"/>
      </w:pPr>
      <w:rPr>
        <w:b/>
        <w:bCs/>
        <w:color w:val="FFFFFF" w:themeColor="background1"/>
      </w:rPr>
      <w:tblPr/>
      <w:tcPr>
        <w:tcBorders>
          <w:top w:val="single" w:sz="8"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nil"/>
          <w:insideV w:val="nil"/>
        </w:tcBorders>
        <w:shd w:val="clear" w:color="auto" w:fill="607C36" w:themeFill="accent4"/>
      </w:tcPr>
    </w:tblStylePr>
    <w:tblStylePr w:type="lastRow">
      <w:pPr>
        <w:spacing w:before="0" w:after="0" w:line="240" w:lineRule="auto"/>
      </w:pPr>
      <w:rPr>
        <w:b/>
        <w:bCs/>
      </w:rPr>
      <w:tblPr/>
      <w:tcPr>
        <w:tcBorders>
          <w:top w:val="double" w:sz="6" w:space="0" w:color="8CB351" w:themeColor="accent4" w:themeTint="BF"/>
          <w:left w:val="single" w:sz="8" w:space="0" w:color="8CB351" w:themeColor="accent4" w:themeTint="BF"/>
          <w:bottom w:val="single" w:sz="8" w:space="0" w:color="8CB351" w:themeColor="accent4" w:themeTint="BF"/>
          <w:right w:val="single" w:sz="8" w:space="0" w:color="8CB3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4" w:themeFillTint="3F"/>
      </w:tcPr>
    </w:tblStylePr>
    <w:tblStylePr w:type="band1Horz">
      <w:tblPr/>
      <w:tcPr>
        <w:tcBorders>
          <w:insideH w:val="nil"/>
          <w:insideV w:val="nil"/>
        </w:tcBorders>
        <w:shd w:val="clear" w:color="auto" w:fill="D9E6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single" w:sz="8" w:space="0" w:color="F1B670" w:themeColor="accent5" w:themeTint="BF"/>
      </w:tblBorders>
    </w:tblPr>
    <w:tblStylePr w:type="firstRow">
      <w:pPr>
        <w:spacing w:before="0" w:after="0" w:line="240" w:lineRule="auto"/>
      </w:pPr>
      <w:rPr>
        <w:b/>
        <w:bCs/>
        <w:color w:val="FFFFFF" w:themeColor="background1"/>
      </w:rPr>
      <w:tblPr/>
      <w:tcPr>
        <w:tcBorders>
          <w:top w:val="single" w:sz="8"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nil"/>
          <w:insideV w:val="nil"/>
        </w:tcBorders>
        <w:shd w:val="clear" w:color="auto" w:fill="ED9F41" w:themeFill="accent5"/>
      </w:tcPr>
    </w:tblStylePr>
    <w:tblStylePr w:type="lastRow">
      <w:pPr>
        <w:spacing w:before="0" w:after="0" w:line="240" w:lineRule="auto"/>
      </w:pPr>
      <w:rPr>
        <w:b/>
        <w:bCs/>
      </w:rPr>
      <w:tblPr/>
      <w:tcPr>
        <w:tcBorders>
          <w:top w:val="double" w:sz="6" w:space="0" w:color="F1B670" w:themeColor="accent5" w:themeTint="BF"/>
          <w:left w:val="single" w:sz="8" w:space="0" w:color="F1B670" w:themeColor="accent5" w:themeTint="BF"/>
          <w:bottom w:val="single" w:sz="8" w:space="0" w:color="F1B670" w:themeColor="accent5" w:themeTint="BF"/>
          <w:right w:val="single" w:sz="8" w:space="0" w:color="F1B6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5" w:themeFillTint="3F"/>
      </w:tcPr>
    </w:tblStylePr>
    <w:tblStylePr w:type="band1Horz">
      <w:tblPr/>
      <w:tcPr>
        <w:tcBorders>
          <w:insideH w:val="nil"/>
          <w:insideV w:val="nil"/>
        </w:tcBorders>
        <w:shd w:val="clear" w:color="auto" w:fill="FA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single" w:sz="8" w:space="0" w:color="D0CBC3" w:themeColor="accent6" w:themeTint="BF"/>
      </w:tblBorders>
    </w:tblPr>
    <w:tblStylePr w:type="firstRow">
      <w:pPr>
        <w:spacing w:before="0" w:after="0" w:line="240" w:lineRule="auto"/>
      </w:pPr>
      <w:rPr>
        <w:b/>
        <w:bCs/>
        <w:color w:val="FFFFFF" w:themeColor="background1"/>
      </w:rPr>
      <w:tblPr/>
      <w:tcPr>
        <w:tcBorders>
          <w:top w:val="single" w:sz="8"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nil"/>
          <w:insideV w:val="nil"/>
        </w:tcBorders>
        <w:shd w:val="clear" w:color="auto" w:fill="C1BAB0" w:themeFill="accent6"/>
      </w:tcPr>
    </w:tblStylePr>
    <w:tblStylePr w:type="lastRow">
      <w:pPr>
        <w:spacing w:before="0" w:after="0" w:line="240" w:lineRule="auto"/>
      </w:pPr>
      <w:rPr>
        <w:b/>
        <w:bCs/>
      </w:rPr>
      <w:tblPr/>
      <w:tcPr>
        <w:tcBorders>
          <w:top w:val="double" w:sz="6" w:space="0" w:color="D0CBC3" w:themeColor="accent6" w:themeTint="BF"/>
          <w:left w:val="single" w:sz="8" w:space="0" w:color="D0CBC3" w:themeColor="accent6" w:themeTint="BF"/>
          <w:bottom w:val="single" w:sz="8" w:space="0" w:color="D0CBC3" w:themeColor="accent6" w:themeTint="BF"/>
          <w:right w:val="single" w:sz="8" w:space="0" w:color="D0CB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6" w:themeFillTint="3F"/>
      </w:tcPr>
    </w:tblStylePr>
    <w:tblStylePr w:type="band1Horz">
      <w:tblPr/>
      <w:tcPr>
        <w:tcBorders>
          <w:insideH w:val="nil"/>
          <w:insideV w:val="nil"/>
        </w:tcBorders>
        <w:shd w:val="clear" w:color="auto" w:fill="EFEDE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1"/>
      </w:tcPr>
    </w:tblStylePr>
    <w:tblStylePr w:type="lastCol">
      <w:rPr>
        <w:b/>
        <w:bCs/>
        <w:color w:val="FFFFFF" w:themeColor="background1"/>
      </w:rPr>
      <w:tblPr/>
      <w:tcPr>
        <w:tcBorders>
          <w:left w:val="nil"/>
          <w:right w:val="nil"/>
          <w:insideH w:val="nil"/>
          <w:insideV w:val="nil"/>
        </w:tcBorders>
        <w:shd w:val="clear" w:color="auto" w:fill="0F405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2"/>
      </w:tcPr>
    </w:tblStylePr>
    <w:tblStylePr w:type="lastCol">
      <w:rPr>
        <w:b/>
        <w:bCs/>
        <w:color w:val="FFFFFF" w:themeColor="background1"/>
      </w:rPr>
      <w:tblPr/>
      <w:tcPr>
        <w:tcBorders>
          <w:left w:val="nil"/>
          <w:right w:val="nil"/>
          <w:insideH w:val="nil"/>
          <w:insideV w:val="nil"/>
        </w:tcBorders>
        <w:shd w:val="clear" w:color="auto" w:fill="B6502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3"/>
      </w:tcPr>
    </w:tblStylePr>
    <w:tblStylePr w:type="lastCol">
      <w:rPr>
        <w:b/>
        <w:bCs/>
        <w:color w:val="FFFFFF" w:themeColor="background1"/>
      </w:rPr>
      <w:tblPr/>
      <w:tcPr>
        <w:tcBorders>
          <w:left w:val="nil"/>
          <w:right w:val="nil"/>
          <w:insideH w:val="nil"/>
          <w:insideV w:val="nil"/>
        </w:tcBorders>
        <w:shd w:val="clear" w:color="auto" w:fill="A93B4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4"/>
      </w:tcPr>
    </w:tblStylePr>
    <w:tblStylePr w:type="lastCol">
      <w:rPr>
        <w:b/>
        <w:bCs/>
        <w:color w:val="FFFFFF" w:themeColor="background1"/>
      </w:rPr>
      <w:tblPr/>
      <w:tcPr>
        <w:tcBorders>
          <w:left w:val="nil"/>
          <w:right w:val="nil"/>
          <w:insideH w:val="nil"/>
          <w:insideV w:val="nil"/>
        </w:tcBorders>
        <w:shd w:val="clear" w:color="auto" w:fill="607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5"/>
      </w:tcPr>
    </w:tblStylePr>
    <w:tblStylePr w:type="lastCol">
      <w:rPr>
        <w:b/>
        <w:bCs/>
        <w:color w:val="FFFFFF" w:themeColor="background1"/>
      </w:rPr>
      <w:tblPr/>
      <w:tcPr>
        <w:tcBorders>
          <w:left w:val="nil"/>
          <w:right w:val="nil"/>
          <w:insideH w:val="nil"/>
          <w:insideV w:val="nil"/>
        </w:tcBorders>
        <w:shd w:val="clear" w:color="auto" w:fill="ED9F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6"/>
      </w:tcPr>
    </w:tblStylePr>
    <w:tblStylePr w:type="lastCol">
      <w:rPr>
        <w:b/>
        <w:bCs/>
        <w:color w:val="FFFFFF" w:themeColor="background1"/>
      </w:rPr>
      <w:tblPr/>
      <w:tcPr>
        <w:tcBorders>
          <w:left w:val="nil"/>
          <w:right w:val="nil"/>
          <w:insideH w:val="nil"/>
          <w:insideV w:val="nil"/>
        </w:tcBorders>
        <w:shd w:val="clear" w:color="auto" w:fill="C1BAB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617B3"/>
    <w:pPr>
      <w:autoSpaceDE w:val="0"/>
      <w:autoSpaceDN w:val="0"/>
      <w:adjustRightInd w:val="0"/>
      <w:spacing w:after="0" w:line="240" w:lineRule="auto"/>
    </w:pPr>
    <w:rPr>
      <w:rFonts w:ascii="Nunito Sans" w:hAnsi="Nunito Sans" w:cs="Nunito Sans"/>
      <w:color w:val="000000"/>
      <w:sz w:val="24"/>
      <w:szCs w:val="24"/>
    </w:rPr>
  </w:style>
  <w:style w:type="paragraph" w:styleId="NormalWeb">
    <w:name w:val="Normal (Web)"/>
    <w:basedOn w:val="Normal"/>
    <w:uiPriority w:val="99"/>
    <w:semiHidden/>
    <w:unhideWhenUsed/>
    <w:rsid w:val="00381B19"/>
    <w:pPr>
      <w:spacing w:before="100" w:beforeAutospacing="1" w:after="100" w:afterAutospacing="1" w:line="240" w:lineRule="auto"/>
    </w:pPr>
    <w:rPr>
      <w:rFonts w:ascii="Times New Roman" w:hAnsi="Times New Roman"/>
      <w:color w:val="auto"/>
      <w:sz w:val="24"/>
      <w:szCs w:val="24"/>
    </w:rPr>
  </w:style>
  <w:style w:type="character" w:styleId="Strong">
    <w:name w:val="Strong"/>
    <w:basedOn w:val="DefaultParagraphFont"/>
    <w:uiPriority w:val="22"/>
    <w:qFormat/>
    <w:rsid w:val="00381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6967">
      <w:bodyDiv w:val="1"/>
      <w:marLeft w:val="0"/>
      <w:marRight w:val="0"/>
      <w:marTop w:val="0"/>
      <w:marBottom w:val="0"/>
      <w:divBdr>
        <w:top w:val="none" w:sz="0" w:space="0" w:color="auto"/>
        <w:left w:val="none" w:sz="0" w:space="0" w:color="auto"/>
        <w:bottom w:val="none" w:sz="0" w:space="0" w:color="auto"/>
        <w:right w:val="none" w:sz="0" w:space="0" w:color="auto"/>
      </w:divBdr>
    </w:div>
    <w:div w:id="16931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chrane\Downloads\new-mcc-covertext-a4-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1DB5AC54E43F3946BA402B6F790DE"/>
        <w:category>
          <w:name w:val="General"/>
          <w:gallery w:val="placeholder"/>
        </w:category>
        <w:types>
          <w:type w:val="bbPlcHdr"/>
        </w:types>
        <w:behaviors>
          <w:behavior w:val="content"/>
        </w:behaviors>
        <w:guid w:val="{922507E2-80AC-46A5-AE6B-DDCC59C083F0}"/>
      </w:docPartPr>
      <w:docPartBody>
        <w:p w:rsidR="00174361" w:rsidRDefault="00982E8F">
          <w:pPr>
            <w:pStyle w:val="9C41DB5AC54E43F3946BA402B6F790DE"/>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8F"/>
    <w:rsid w:val="00060FD8"/>
    <w:rsid w:val="00174361"/>
    <w:rsid w:val="002A22AB"/>
    <w:rsid w:val="00431821"/>
    <w:rsid w:val="006D598F"/>
    <w:rsid w:val="00982E8F"/>
    <w:rsid w:val="00D17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41DB5AC54E43F3946BA402B6F790DE">
    <w:name w:val="9C41DB5AC54E43F3946BA402B6F79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Blue">
      <a:dk1>
        <a:srgbClr val="000000"/>
      </a:dk1>
      <a:lt1>
        <a:sysClr val="window" lastClr="FFFFFF"/>
      </a:lt1>
      <a:dk2>
        <a:srgbClr val="FFFFFF"/>
      </a:dk2>
      <a:lt2>
        <a:srgbClr val="BFC2CB"/>
      </a:lt2>
      <a:accent1>
        <a:srgbClr val="0F4058"/>
      </a:accent1>
      <a:accent2>
        <a:srgbClr val="B65026"/>
      </a:accent2>
      <a:accent3>
        <a:srgbClr val="A93B4C"/>
      </a:accent3>
      <a:accent4>
        <a:srgbClr val="607C36"/>
      </a:accent4>
      <a:accent5>
        <a:srgbClr val="ED9F41"/>
      </a:accent5>
      <a:accent6>
        <a:srgbClr val="C1BAB0"/>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6a0187b-0930-4f24-8f34-437b9b9f73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54C3211D27A43A26E459DF33687F1" ma:contentTypeVersion="13" ma:contentTypeDescription="Create a new document." ma:contentTypeScope="" ma:versionID="8eeaed2044b94838fe272ccc21122438">
  <xsd:schema xmlns:xsd="http://www.w3.org/2001/XMLSchema" xmlns:xs="http://www.w3.org/2001/XMLSchema" xmlns:p="http://schemas.microsoft.com/office/2006/metadata/properties" xmlns:ns3="b6a0187b-0930-4f24-8f34-437b9b9f73f1" xmlns:ns4="a8330477-a535-4f8e-a2b8-48b0a02b4890" targetNamespace="http://schemas.microsoft.com/office/2006/metadata/properties" ma:root="true" ma:fieldsID="abdaddd9304f30f23dcb7c647e517189" ns3:_="" ns4:_="">
    <xsd:import namespace="b6a0187b-0930-4f24-8f34-437b9b9f73f1"/>
    <xsd:import namespace="a8330477-a535-4f8e-a2b8-48b0a02b4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187b-0930-4f24-8f34-437b9b9f7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30477-a535-4f8e-a2b8-48b0a02b4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8B35-CA9A-45A3-BE66-C29FC6D35FDD}">
  <ds:schemaRefs>
    <ds:schemaRef ds:uri="http://schemas.microsoft.com/sharepoint/v3/contenttype/forms"/>
  </ds:schemaRefs>
</ds:datastoreItem>
</file>

<file path=customXml/itemProps2.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3.xml><?xml version="1.0" encoding="utf-8"?>
<ds:datastoreItem xmlns:ds="http://schemas.openxmlformats.org/officeDocument/2006/customXml" ds:itemID="{3F2A5C94-C1BD-4979-B118-D85A41CE7A10}">
  <ds:schemaRefs>
    <ds:schemaRef ds:uri="http://schemas.microsoft.com/office/2006/metadata/properties"/>
    <ds:schemaRef ds:uri="http://schemas.microsoft.com/office/infopath/2007/PartnerControls"/>
    <ds:schemaRef ds:uri="b6a0187b-0930-4f24-8f34-437b9b9f73f1"/>
  </ds:schemaRefs>
</ds:datastoreItem>
</file>

<file path=customXml/itemProps4.xml><?xml version="1.0" encoding="utf-8"?>
<ds:datastoreItem xmlns:ds="http://schemas.openxmlformats.org/officeDocument/2006/customXml" ds:itemID="{1ADCFA08-43BA-4A6A-85F2-A0D66C87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187b-0930-4f24-8f34-437b9b9f73f1"/>
    <ds:schemaRef ds:uri="a8330477-a535-4f8e-a2b8-48b0a02b4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new-mcc-covertext-a4-template (2)</Template>
  <TotalTime>100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Allan Cochrane</dc:creator>
  <cp:lastModifiedBy>Claire Gee</cp:lastModifiedBy>
  <cp:revision>4</cp:revision>
  <cp:lastPrinted>2019-12-03T00:03:00Z</cp:lastPrinted>
  <dcterms:created xsi:type="dcterms:W3CDTF">2023-10-10T00:35:00Z</dcterms:created>
  <dcterms:modified xsi:type="dcterms:W3CDTF">2023-11-08T05:54:00Z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0x0101005E554C3211D27A43A26E459DF33687F1</vt:lpwstr>
  </property>
</Properties>
</file>