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E50F5" w14:textId="77777777" w:rsidR="007D5980" w:rsidRDefault="007D5980" w:rsidP="00512C33">
      <w:pPr>
        <w:pStyle w:val="ImagePlaceholder"/>
      </w:pPr>
      <w:r>
        <w:rPr>
          <w:noProof/>
        </w:rPr>
        <mc:AlternateContent>
          <mc:Choice Requires="wps">
            <w:drawing>
              <wp:inline distT="0" distB="0" distL="0" distR="0" wp14:anchorId="32259650" wp14:editId="6704373A">
                <wp:extent cx="6840000" cy="4248000"/>
                <wp:effectExtent l="0" t="0" r="0" b="635"/>
                <wp:docPr id="4" name="Text"/>
                <wp:cNvGraphicFramePr/>
                <a:graphic xmlns:a="http://schemas.openxmlformats.org/drawingml/2006/main">
                  <a:graphicData uri="http://schemas.microsoft.com/office/word/2010/wordprocessingShape">
                    <wps:wsp>
                      <wps:cNvSpPr/>
                      <wps:spPr>
                        <a:xfrm>
                          <a:off x="0" y="0"/>
                          <a:ext cx="6840000" cy="424800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4BAE08" w14:textId="77777777" w:rsidR="008910EF" w:rsidRDefault="008910EF" w:rsidP="008910EF">
                            <w:pPr>
                              <w:pStyle w:val="Title"/>
                              <w:rPr>
                                <w:lang w:val="en-US"/>
                              </w:rPr>
                            </w:pPr>
                          </w:p>
                          <w:p w14:paraId="05233F73" w14:textId="0C56140B" w:rsidR="008910EF" w:rsidRDefault="008910EF" w:rsidP="008910EF">
                            <w:pPr>
                              <w:pStyle w:val="Title"/>
                              <w:rPr>
                                <w:lang w:val="en-US"/>
                              </w:rPr>
                            </w:pPr>
                            <w:r>
                              <w:rPr>
                                <w:lang w:val="en-US"/>
                              </w:rPr>
                              <w:t xml:space="preserve">Community Engagement Policy </w:t>
                            </w:r>
                          </w:p>
                          <w:p w14:paraId="3445D8C6" w14:textId="77777777" w:rsidR="008910EF" w:rsidRPr="00A90C09" w:rsidRDefault="008910EF" w:rsidP="008910EF">
                            <w:pPr>
                              <w:rPr>
                                <w:lang w:val="en-US"/>
                              </w:rPr>
                            </w:pPr>
                          </w:p>
                          <w:p w14:paraId="0A4D9B66" w14:textId="77777777" w:rsidR="008910EF" w:rsidRDefault="008910EF" w:rsidP="008910EF">
                            <w:pPr>
                              <w:pStyle w:val="Subtitle"/>
                              <w:rPr>
                                <w:lang w:val="en-US"/>
                              </w:rPr>
                            </w:pPr>
                            <w:r>
                              <w:rPr>
                                <w:lang w:val="en-US"/>
                              </w:rPr>
                              <w:t>Our commitment to involving our community in decisions that matter</w:t>
                            </w:r>
                          </w:p>
                          <w:p w14:paraId="5E4F6082" w14:textId="77777777" w:rsidR="008910EF" w:rsidRDefault="008910EF" w:rsidP="008910EF">
                            <w:pPr>
                              <w:pStyle w:val="Subtitle"/>
                              <w:rPr>
                                <w:lang w:val="en-US"/>
                              </w:rPr>
                            </w:pPr>
                          </w:p>
                          <w:p w14:paraId="26364DDE" w14:textId="05CC37DD" w:rsidR="008910EF" w:rsidRPr="00EE732A" w:rsidRDefault="00EE732A" w:rsidP="008910EF">
                            <w:pPr>
                              <w:pStyle w:val="Subtitle"/>
                              <w:rPr>
                                <w:sz w:val="24"/>
                                <w:szCs w:val="24"/>
                                <w:lang w:val="en-US"/>
                              </w:rPr>
                            </w:pPr>
                            <w:r w:rsidRPr="00EE732A">
                              <w:rPr>
                                <w:sz w:val="24"/>
                                <w:szCs w:val="24"/>
                                <w:lang w:val="en-US"/>
                              </w:rPr>
                              <w:t>Endorsed June 2023</w:t>
                            </w:r>
                            <w:r w:rsidR="008910EF" w:rsidRPr="00EE732A">
                              <w:rPr>
                                <w:sz w:val="24"/>
                                <w:szCs w:val="24"/>
                                <w:lang w:val="en-US"/>
                              </w:rPr>
                              <w:t xml:space="preserve"> </w:t>
                            </w:r>
                          </w:p>
                          <w:p w14:paraId="282A8304" w14:textId="577D834F" w:rsidR="007D5980" w:rsidRPr="00C858F2" w:rsidRDefault="007D5980" w:rsidP="00C858F2">
                            <w:pPr>
                              <w:pStyle w:val="Subtitle"/>
                            </w:pPr>
                          </w:p>
                        </w:txbxContent>
                      </wps:txbx>
                      <wps:bodyPr rot="0" spcFirstLastPara="0" vertOverflow="overflow" horzOverflow="overflow" vert="horz" wrap="square" lIns="666000" tIns="216000" rIns="666000" bIns="36000" numCol="1" spcCol="0" rtlCol="0" fromWordArt="0" anchor="ctr" anchorCtr="0" forceAA="0" compatLnSpc="1">
                        <a:prstTxWarp prst="textNoShape">
                          <a:avLst/>
                        </a:prstTxWarp>
                        <a:noAutofit/>
                      </wps:bodyPr>
                    </wps:wsp>
                  </a:graphicData>
                </a:graphic>
              </wp:inline>
            </w:drawing>
          </mc:Choice>
          <mc:Fallback>
            <w:pict>
              <v:rect w14:anchorId="32259650" id="Text" o:spid="_x0000_s1026" style="width:538.6pt;height:3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" filled="f" stroked="f" strokeweight=".25pt">
                <v:textbox inset="18.5mm,6mm,18.5mm,1mm">
                  <w:txbxContent>
                    <w:p w14:paraId="5D4BAE08" w14:textId="77777777" w:rsidR="008910EF" w:rsidRDefault="008910EF" w:rsidP="008910EF">
                      <w:pPr>
                        <w:pStyle w:val="Title"/>
                        <w:rPr>
                          <w:lang w:val="en-US"/>
                        </w:rPr>
                      </w:pPr>
                    </w:p>
                    <w:p w14:paraId="05233F73" w14:textId="0C56140B" w:rsidR="008910EF" w:rsidRDefault="008910EF" w:rsidP="008910EF">
                      <w:pPr>
                        <w:pStyle w:val="Title"/>
                        <w:rPr>
                          <w:lang w:val="en-US"/>
                        </w:rPr>
                      </w:pPr>
                      <w:r>
                        <w:rPr>
                          <w:lang w:val="en-US"/>
                        </w:rPr>
                        <w:t xml:space="preserve">Community Engagement Policy </w:t>
                      </w:r>
                    </w:p>
                    <w:p w14:paraId="3445D8C6" w14:textId="77777777" w:rsidR="008910EF" w:rsidRPr="00A90C09" w:rsidRDefault="008910EF" w:rsidP="008910EF">
                      <w:pPr>
                        <w:rPr>
                          <w:lang w:val="en-US"/>
                        </w:rPr>
                      </w:pPr>
                    </w:p>
                    <w:p w14:paraId="0A4D9B66" w14:textId="77777777" w:rsidR="008910EF" w:rsidRDefault="008910EF" w:rsidP="008910EF">
                      <w:pPr>
                        <w:pStyle w:val="Subtitle"/>
                        <w:rPr>
                          <w:lang w:val="en-US"/>
                        </w:rPr>
                      </w:pPr>
                      <w:r>
                        <w:rPr>
                          <w:lang w:val="en-US"/>
                        </w:rPr>
                        <w:t>Our commitment to involving our community in decisions that matter</w:t>
                      </w:r>
                    </w:p>
                    <w:p w14:paraId="5E4F6082" w14:textId="77777777" w:rsidR="008910EF" w:rsidRDefault="008910EF" w:rsidP="008910EF">
                      <w:pPr>
                        <w:pStyle w:val="Subtitle"/>
                        <w:rPr>
                          <w:lang w:val="en-US"/>
                        </w:rPr>
                      </w:pPr>
                    </w:p>
                    <w:p w14:paraId="26364DDE" w14:textId="05CC37DD" w:rsidR="008910EF" w:rsidRPr="00EE732A" w:rsidRDefault="00EE732A" w:rsidP="008910EF">
                      <w:pPr>
                        <w:pStyle w:val="Subtitle"/>
                        <w:rPr>
                          <w:sz w:val="24"/>
                          <w:szCs w:val="24"/>
                          <w:lang w:val="en-US"/>
                        </w:rPr>
                      </w:pPr>
                      <w:r w:rsidRPr="00EE732A">
                        <w:rPr>
                          <w:sz w:val="24"/>
                          <w:szCs w:val="24"/>
                          <w:lang w:val="en-US"/>
                        </w:rPr>
                        <w:t>Endorsed June 2023</w:t>
                      </w:r>
                      <w:r w:rsidR="008910EF" w:rsidRPr="00EE732A">
                        <w:rPr>
                          <w:sz w:val="24"/>
                          <w:szCs w:val="24"/>
                          <w:lang w:val="en-US"/>
                        </w:rPr>
                        <w:t xml:space="preserve"> </w:t>
                      </w:r>
                    </w:p>
                    <w:p w14:paraId="282A8304" w14:textId="577D834F" w:rsidR="007D5980" w:rsidRPr="00C858F2" w:rsidRDefault="007D5980" w:rsidP="00C858F2">
                      <w:pPr>
                        <w:pStyle w:val="Subtitle"/>
                      </w:pPr>
                    </w:p>
                  </w:txbxContent>
                </v:textbox>
                <w10:anchorlock/>
              </v:rect>
            </w:pict>
          </mc:Fallback>
        </mc:AlternateContent>
      </w:r>
      <w:r w:rsidR="00E448E6">
        <w:rPr>
          <w:noProof/>
        </w:rPr>
        <w:drawing>
          <wp:anchor distT="0" distB="0" distL="114300" distR="114300" simplePos="0" relativeHeight="251667456" behindDoc="1" locked="1" layoutInCell="1" allowOverlap="1" wp14:anchorId="27C7A6CE" wp14:editId="3156F48B">
            <wp:simplePos x="0" y="0"/>
            <wp:positionH relativeFrom="page">
              <wp:posOffset>81280</wp:posOffset>
            </wp:positionH>
            <wp:positionV relativeFrom="page">
              <wp:posOffset>462280</wp:posOffset>
            </wp:positionV>
            <wp:extent cx="7232400" cy="4543200"/>
            <wp:effectExtent l="0" t="0" r="0" b="0"/>
            <wp:wrapNone/>
            <wp:docPr id="1" name="Leaf"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f" descr="Shape, arrow&#10;&#10;Description automatically generated"/>
                    <pic:cNvPicPr/>
                  </pic:nvPicPr>
                  <pic:blipFill>
                    <a:blip r:embed="rId8"/>
                    <a:stretch>
                      <a:fillRect/>
                    </a:stretch>
                  </pic:blipFill>
                  <pic:spPr>
                    <a:xfrm>
                      <a:off x="0" y="0"/>
                      <a:ext cx="7232400" cy="4543200"/>
                    </a:xfrm>
                    <a:prstGeom prst="rect">
                      <a:avLst/>
                    </a:prstGeom>
                  </pic:spPr>
                </pic:pic>
              </a:graphicData>
            </a:graphic>
            <wp14:sizeRelH relativeFrom="page">
              <wp14:pctWidth>0</wp14:pctWidth>
            </wp14:sizeRelH>
            <wp14:sizeRelV relativeFrom="page">
              <wp14:pctHeight>0</wp14:pctHeight>
            </wp14:sizeRelV>
          </wp:anchor>
        </w:drawing>
      </w:r>
      <w:r w:rsidR="00E448E6">
        <w:rPr>
          <w:noProof/>
        </w:rPr>
        <mc:AlternateContent>
          <mc:Choice Requires="wps">
            <w:drawing>
              <wp:anchor distT="0" distB="0" distL="114300" distR="114300" simplePos="0" relativeHeight="251666432" behindDoc="1" locked="1" layoutInCell="1" allowOverlap="1" wp14:anchorId="6FF04BD0" wp14:editId="70996A2A">
                <wp:simplePos x="0" y="0"/>
                <wp:positionH relativeFrom="page">
                  <wp:posOffset>361950</wp:posOffset>
                </wp:positionH>
                <wp:positionV relativeFrom="page">
                  <wp:posOffset>361950</wp:posOffset>
                </wp:positionV>
                <wp:extent cx="6839585" cy="4247515"/>
                <wp:effectExtent l="0" t="0" r="0" b="635"/>
                <wp:wrapNone/>
                <wp:docPr id="14" name="Rectangle"/>
                <wp:cNvGraphicFramePr/>
                <a:graphic xmlns:a="http://schemas.openxmlformats.org/drawingml/2006/main">
                  <a:graphicData uri="http://schemas.microsoft.com/office/word/2010/wordprocessingShape">
                    <wps:wsp>
                      <wps:cNvSpPr/>
                      <wps:spPr>
                        <a:xfrm>
                          <a:off x="0" y="0"/>
                          <a:ext cx="6839585" cy="42475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FD427D" id="Rectangle" o:spid="_x0000_s1026" style="position:absolute;margin-left:28.5pt;margin-top:28.5pt;width:538.55pt;height:334.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" fillcolor="#0f4058 [3204]" stroked="f" strokeweight="2pt">
                <w10:wrap anchorx="page" anchory="page"/>
                <w10:anchorlock/>
              </v:rect>
            </w:pict>
          </mc:Fallback>
        </mc:AlternateContent>
      </w:r>
    </w:p>
    <w:p w14:paraId="2E149A1A" w14:textId="191003ED" w:rsidR="003F10E2" w:rsidRDefault="00C858F2" w:rsidP="00C858F2">
      <w:pPr>
        <w:pStyle w:val="ImagePlaceholder"/>
        <w:sectPr w:rsidR="003F10E2" w:rsidSect="00B140FA">
          <w:footerReference w:type="default" r:id="rId9"/>
          <w:pgSz w:w="11907" w:h="16840" w:code="9"/>
          <w:pgMar w:top="567" w:right="1134" w:bottom="454" w:left="1134" w:header="284" w:footer="170" w:gutter="0"/>
          <w:cols w:space="284"/>
          <w:titlePg/>
          <w:docGrid w:linePitch="360"/>
        </w:sectPr>
      </w:pPr>
      <w:r>
        <w:rPr>
          <w:noProof/>
        </w:rPr>
        <mc:AlternateContent>
          <mc:Choice Requires="wps">
            <w:drawing>
              <wp:inline distT="0" distB="0" distL="0" distR="0" wp14:anchorId="68083991" wp14:editId="3B351917">
                <wp:extent cx="6840000" cy="5724000"/>
                <wp:effectExtent l="0" t="0" r="0" b="0"/>
                <wp:docPr id="2" name="Photo placeholder"/>
                <wp:cNvGraphicFramePr/>
                <a:graphic xmlns:a="http://schemas.openxmlformats.org/drawingml/2006/main">
                  <a:graphicData uri="http://schemas.microsoft.com/office/word/2010/wordprocessingShape">
                    <wps:wsp>
                      <wps:cNvSpPr/>
                      <wps:spPr>
                        <a:xfrm>
                          <a:off x="0" y="0"/>
                          <a:ext cx="6840000" cy="5724000"/>
                        </a:xfrm>
                        <a:prstGeom prst="rect">
                          <a:avLst/>
                        </a:prstGeom>
                        <a:blipFill dpi="0" rotWithShape="1">
                          <a:blip r:embed="rId10"/>
                          <a:srcRect/>
                          <a:stretch>
                            <a:fillRect l="-12865" r="-8719"/>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28C5C5" id="Photo placeholder" o:spid="_x0000_s1026" style="width:538.6pt;height:450.7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" stroked="f" strokeweight=".25pt">
                <v:fill r:id="rId11" o:title="" recolor="t" rotate="t" type="frame"/>
                <w10:anchorlock/>
              </v:rect>
            </w:pict>
          </mc:Fallback>
        </mc:AlternateContent>
      </w:r>
      <w:sdt>
        <w:sdtPr>
          <w:id w:val="1846585119"/>
          <w:lock w:val="sdtContentLocked"/>
          <w:placeholder>
            <w:docPart w:val="71859BFA0C694DB79DCE25535D3AD056"/>
          </w:placeholder>
          <w15:appearance w15:val="hidden"/>
        </w:sdtPr>
        <w:sdtEndPr/>
        <w:sdtContent>
          <w:r w:rsidR="00842E1D">
            <w:rPr>
              <w:noProof/>
            </w:rPr>
            <w:drawing>
              <wp:anchor distT="0" distB="0" distL="114300" distR="114300" simplePos="0" relativeHeight="251663360" behindDoc="0" locked="1" layoutInCell="1" allowOverlap="1" wp14:anchorId="61BECCC7" wp14:editId="6FC2CE6C">
                <wp:simplePos x="0" y="0"/>
                <wp:positionH relativeFrom="page">
                  <wp:posOffset>6120765</wp:posOffset>
                </wp:positionH>
                <wp:positionV relativeFrom="page">
                  <wp:posOffset>360045</wp:posOffset>
                </wp:positionV>
                <wp:extent cx="1080000" cy="1652400"/>
                <wp:effectExtent l="0" t="0" r="635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a:fillRect/>
                        </a:stretch>
                      </pic:blipFill>
                      <pic:spPr>
                        <a:xfrm>
                          <a:off x="0" y="0"/>
                          <a:ext cx="1080000" cy="1652400"/>
                        </a:xfrm>
                        <a:prstGeom prst="rect">
                          <a:avLst/>
                        </a:prstGeom>
                      </pic:spPr>
                    </pic:pic>
                  </a:graphicData>
                </a:graphic>
                <wp14:sizeRelH relativeFrom="page">
                  <wp14:pctWidth>0</wp14:pctWidth>
                </wp14:sizeRelH>
                <wp14:sizeRelV relativeFrom="page">
                  <wp14:pctHeight>0</wp14:pctHeight>
                </wp14:sizeRelV>
              </wp:anchor>
            </w:drawing>
          </w:r>
        </w:sdtContent>
      </w:sdt>
    </w:p>
    <w:sdt>
      <w:sdtPr>
        <w:rPr>
          <w:rFonts w:asciiTheme="minorHAnsi" w:eastAsia="Times New Roman" w:hAnsiTheme="minorHAnsi" w:cs="Times New Roman"/>
          <w:color w:val="000000" w:themeColor="text1"/>
          <w:spacing w:val="0"/>
          <w:kern w:val="21"/>
          <w:sz w:val="21"/>
          <w:szCs w:val="21"/>
          <w:lang w:eastAsia="en-AU"/>
        </w:rPr>
        <w:id w:val="399800304"/>
        <w:docPartObj>
          <w:docPartGallery w:val="Table of Contents"/>
          <w:docPartUnique/>
        </w:docPartObj>
      </w:sdtPr>
      <w:sdtEndPr>
        <w:rPr>
          <w:rFonts w:ascii="Nunito Sans Light" w:hAnsi="Nunito Sans Light"/>
          <w:b/>
          <w:bCs/>
          <w:noProof/>
          <w:sz w:val="22"/>
        </w:rPr>
      </w:sdtEndPr>
      <w:sdtContent>
        <w:p w14:paraId="57CB5216" w14:textId="77777777" w:rsidR="008910EF" w:rsidRDefault="008910EF" w:rsidP="008910EF">
          <w:pPr>
            <w:pStyle w:val="TOCHeading"/>
          </w:pPr>
          <w:r>
            <w:t>Contents</w:t>
          </w:r>
        </w:p>
        <w:p w14:paraId="525D718F" w14:textId="6CE87697" w:rsidR="00D14B99" w:rsidRDefault="008910EF">
          <w:pPr>
            <w:pStyle w:val="TOC1"/>
            <w:rPr>
              <w:rFonts w:asciiTheme="minorHAnsi" w:eastAsiaTheme="minorEastAsia" w:hAnsiTheme="minorHAnsi" w:cstheme="minorBidi"/>
              <w:color w:val="auto"/>
              <w:spacing w:val="0"/>
            </w:rPr>
          </w:pPr>
          <w:r>
            <w:fldChar w:fldCharType="begin"/>
          </w:r>
          <w:r>
            <w:instrText xml:space="preserve"> TOC \o "1-3" \h \z \u </w:instrText>
          </w:r>
          <w:r>
            <w:fldChar w:fldCharType="separate"/>
          </w:r>
          <w:hyperlink w:anchor="_Toc120629517" w:history="1">
            <w:r w:rsidR="00D14B99" w:rsidRPr="00C936FA">
              <w:rPr>
                <w:rStyle w:val="Hyperlink"/>
                <w:rFonts w:eastAsia="Calibri"/>
              </w:rPr>
              <w:t>Acknowledgement</w:t>
            </w:r>
            <w:r w:rsidR="00D14B99">
              <w:rPr>
                <w:webHidden/>
              </w:rPr>
              <w:tab/>
            </w:r>
            <w:r w:rsidR="00D14B99">
              <w:rPr>
                <w:webHidden/>
              </w:rPr>
              <w:fldChar w:fldCharType="begin"/>
            </w:r>
            <w:r w:rsidR="00D14B99">
              <w:rPr>
                <w:webHidden/>
              </w:rPr>
              <w:instrText xml:space="preserve"> PAGEREF _Toc120629517 \h </w:instrText>
            </w:r>
            <w:r w:rsidR="00D14B99">
              <w:rPr>
                <w:webHidden/>
              </w:rPr>
            </w:r>
            <w:r w:rsidR="00D14B99">
              <w:rPr>
                <w:webHidden/>
              </w:rPr>
              <w:fldChar w:fldCharType="separate"/>
            </w:r>
            <w:r w:rsidR="00EE732A">
              <w:rPr>
                <w:webHidden/>
              </w:rPr>
              <w:t>3</w:t>
            </w:r>
            <w:r w:rsidR="00D14B99">
              <w:rPr>
                <w:webHidden/>
              </w:rPr>
              <w:fldChar w:fldCharType="end"/>
            </w:r>
          </w:hyperlink>
        </w:p>
        <w:p w14:paraId="65DA6E56" w14:textId="486576F5" w:rsidR="00D14B99" w:rsidRDefault="0078126D">
          <w:pPr>
            <w:pStyle w:val="TOC1"/>
            <w:rPr>
              <w:rFonts w:asciiTheme="minorHAnsi" w:eastAsiaTheme="minorEastAsia" w:hAnsiTheme="minorHAnsi" w:cstheme="minorBidi"/>
              <w:color w:val="auto"/>
              <w:spacing w:val="0"/>
            </w:rPr>
          </w:pPr>
          <w:hyperlink w:anchor="_Toc120629518" w:history="1">
            <w:r w:rsidR="00D14B99" w:rsidRPr="00C936FA">
              <w:rPr>
                <w:rStyle w:val="Hyperlink"/>
                <w:rFonts w:eastAsia="Calibri"/>
              </w:rPr>
              <w:t>Introduction</w:t>
            </w:r>
            <w:r w:rsidR="00D14B99">
              <w:rPr>
                <w:webHidden/>
              </w:rPr>
              <w:tab/>
            </w:r>
            <w:r w:rsidR="00D14B99">
              <w:rPr>
                <w:webHidden/>
              </w:rPr>
              <w:fldChar w:fldCharType="begin"/>
            </w:r>
            <w:r w:rsidR="00D14B99">
              <w:rPr>
                <w:webHidden/>
              </w:rPr>
              <w:instrText xml:space="preserve"> PAGEREF _Toc120629518 \h </w:instrText>
            </w:r>
            <w:r w:rsidR="00D14B99">
              <w:rPr>
                <w:webHidden/>
              </w:rPr>
            </w:r>
            <w:r w:rsidR="00D14B99">
              <w:rPr>
                <w:webHidden/>
              </w:rPr>
              <w:fldChar w:fldCharType="separate"/>
            </w:r>
            <w:r w:rsidR="00EE732A">
              <w:rPr>
                <w:webHidden/>
              </w:rPr>
              <w:t>4</w:t>
            </w:r>
            <w:r w:rsidR="00D14B99">
              <w:rPr>
                <w:webHidden/>
              </w:rPr>
              <w:fldChar w:fldCharType="end"/>
            </w:r>
          </w:hyperlink>
        </w:p>
        <w:p w14:paraId="07C7CEF5" w14:textId="20B80D41" w:rsidR="00D14B99" w:rsidRDefault="0078126D">
          <w:pPr>
            <w:pStyle w:val="TOC1"/>
            <w:rPr>
              <w:rFonts w:asciiTheme="minorHAnsi" w:eastAsiaTheme="minorEastAsia" w:hAnsiTheme="minorHAnsi" w:cstheme="minorBidi"/>
              <w:color w:val="auto"/>
              <w:spacing w:val="0"/>
            </w:rPr>
          </w:pPr>
          <w:hyperlink w:anchor="_Toc120629519" w:history="1">
            <w:r w:rsidR="00D14B99" w:rsidRPr="00C936FA">
              <w:rPr>
                <w:rStyle w:val="Hyperlink"/>
              </w:rPr>
              <w:t>Defining community engagement and deliberative engagement</w:t>
            </w:r>
            <w:r w:rsidR="00D14B99">
              <w:rPr>
                <w:webHidden/>
              </w:rPr>
              <w:tab/>
            </w:r>
            <w:r w:rsidR="00D14B99">
              <w:rPr>
                <w:webHidden/>
              </w:rPr>
              <w:fldChar w:fldCharType="begin"/>
            </w:r>
            <w:r w:rsidR="00D14B99">
              <w:rPr>
                <w:webHidden/>
              </w:rPr>
              <w:instrText xml:space="preserve"> PAGEREF _Toc120629519 \h </w:instrText>
            </w:r>
            <w:r w:rsidR="00D14B99">
              <w:rPr>
                <w:webHidden/>
              </w:rPr>
            </w:r>
            <w:r w:rsidR="00D14B99">
              <w:rPr>
                <w:webHidden/>
              </w:rPr>
              <w:fldChar w:fldCharType="separate"/>
            </w:r>
            <w:r w:rsidR="00EE732A">
              <w:rPr>
                <w:webHidden/>
              </w:rPr>
              <w:t>4</w:t>
            </w:r>
            <w:r w:rsidR="00D14B99">
              <w:rPr>
                <w:webHidden/>
              </w:rPr>
              <w:fldChar w:fldCharType="end"/>
            </w:r>
          </w:hyperlink>
        </w:p>
        <w:p w14:paraId="622FAE70" w14:textId="1142CA8A" w:rsidR="00D14B99" w:rsidRDefault="0078126D">
          <w:pPr>
            <w:pStyle w:val="TOC1"/>
            <w:rPr>
              <w:rFonts w:asciiTheme="minorHAnsi" w:eastAsiaTheme="minorEastAsia" w:hAnsiTheme="minorHAnsi" w:cstheme="minorBidi"/>
              <w:color w:val="auto"/>
              <w:spacing w:val="0"/>
            </w:rPr>
          </w:pPr>
          <w:hyperlink w:anchor="_Toc120629522" w:history="1">
            <w:r w:rsidR="00D14B99" w:rsidRPr="00C936FA">
              <w:rPr>
                <w:rStyle w:val="Hyperlink"/>
              </w:rPr>
              <w:t>Policy commitment</w:t>
            </w:r>
            <w:r w:rsidR="00D14B99">
              <w:rPr>
                <w:webHidden/>
              </w:rPr>
              <w:tab/>
            </w:r>
            <w:r w:rsidR="00D14B99">
              <w:rPr>
                <w:webHidden/>
              </w:rPr>
              <w:fldChar w:fldCharType="begin"/>
            </w:r>
            <w:r w:rsidR="00D14B99">
              <w:rPr>
                <w:webHidden/>
              </w:rPr>
              <w:instrText xml:space="preserve"> PAGEREF _Toc120629522 \h </w:instrText>
            </w:r>
            <w:r w:rsidR="00D14B99">
              <w:rPr>
                <w:webHidden/>
              </w:rPr>
            </w:r>
            <w:r w:rsidR="00D14B99">
              <w:rPr>
                <w:webHidden/>
              </w:rPr>
              <w:fldChar w:fldCharType="separate"/>
            </w:r>
            <w:r w:rsidR="00EE732A">
              <w:rPr>
                <w:webHidden/>
              </w:rPr>
              <w:t>4</w:t>
            </w:r>
            <w:r w:rsidR="00D14B99">
              <w:rPr>
                <w:webHidden/>
              </w:rPr>
              <w:fldChar w:fldCharType="end"/>
            </w:r>
          </w:hyperlink>
        </w:p>
        <w:p w14:paraId="5A43EB1C" w14:textId="008A2353" w:rsidR="00D14B99" w:rsidRDefault="0078126D">
          <w:pPr>
            <w:pStyle w:val="TOC1"/>
            <w:rPr>
              <w:rFonts w:asciiTheme="minorHAnsi" w:eastAsiaTheme="minorEastAsia" w:hAnsiTheme="minorHAnsi" w:cstheme="minorBidi"/>
              <w:color w:val="auto"/>
              <w:spacing w:val="0"/>
            </w:rPr>
          </w:pPr>
          <w:hyperlink w:anchor="_Toc120629523" w:history="1">
            <w:r w:rsidR="00D14B99" w:rsidRPr="00C936FA">
              <w:rPr>
                <w:rStyle w:val="Hyperlink"/>
              </w:rPr>
              <w:t>Policy scope and our roles and responsibilities</w:t>
            </w:r>
            <w:r w:rsidR="00D14B99">
              <w:rPr>
                <w:webHidden/>
              </w:rPr>
              <w:tab/>
            </w:r>
            <w:r w:rsidR="00D14B99">
              <w:rPr>
                <w:webHidden/>
              </w:rPr>
              <w:fldChar w:fldCharType="begin"/>
            </w:r>
            <w:r w:rsidR="00D14B99">
              <w:rPr>
                <w:webHidden/>
              </w:rPr>
              <w:instrText xml:space="preserve"> PAGEREF _Toc120629523 \h </w:instrText>
            </w:r>
            <w:r w:rsidR="00D14B99">
              <w:rPr>
                <w:webHidden/>
              </w:rPr>
            </w:r>
            <w:r w:rsidR="00D14B99">
              <w:rPr>
                <w:webHidden/>
              </w:rPr>
              <w:fldChar w:fldCharType="separate"/>
            </w:r>
            <w:r w:rsidR="00EE732A">
              <w:rPr>
                <w:webHidden/>
              </w:rPr>
              <w:t>5</w:t>
            </w:r>
            <w:r w:rsidR="00D14B99">
              <w:rPr>
                <w:webHidden/>
              </w:rPr>
              <w:fldChar w:fldCharType="end"/>
            </w:r>
          </w:hyperlink>
        </w:p>
        <w:p w14:paraId="7A9F64A4" w14:textId="361B0943" w:rsidR="00D14B99" w:rsidRDefault="0078126D">
          <w:pPr>
            <w:pStyle w:val="TOC1"/>
            <w:rPr>
              <w:rFonts w:asciiTheme="minorHAnsi" w:eastAsiaTheme="minorEastAsia" w:hAnsiTheme="minorHAnsi" w:cstheme="minorBidi"/>
              <w:color w:val="auto"/>
              <w:spacing w:val="0"/>
            </w:rPr>
          </w:pPr>
          <w:hyperlink w:anchor="_Toc120629524" w:history="1">
            <w:r w:rsidR="00D14B99" w:rsidRPr="00C936FA">
              <w:rPr>
                <w:rStyle w:val="Hyperlink"/>
              </w:rPr>
              <w:t>Policy principles</w:t>
            </w:r>
            <w:r w:rsidR="00D14B99">
              <w:rPr>
                <w:webHidden/>
              </w:rPr>
              <w:tab/>
            </w:r>
            <w:r w:rsidR="00D14B99">
              <w:rPr>
                <w:webHidden/>
              </w:rPr>
              <w:fldChar w:fldCharType="begin"/>
            </w:r>
            <w:r w:rsidR="00D14B99">
              <w:rPr>
                <w:webHidden/>
              </w:rPr>
              <w:instrText xml:space="preserve"> PAGEREF _Toc120629524 \h </w:instrText>
            </w:r>
            <w:r w:rsidR="00D14B99">
              <w:rPr>
                <w:webHidden/>
              </w:rPr>
            </w:r>
            <w:r w:rsidR="00D14B99">
              <w:rPr>
                <w:webHidden/>
              </w:rPr>
              <w:fldChar w:fldCharType="separate"/>
            </w:r>
            <w:r w:rsidR="00EE732A">
              <w:rPr>
                <w:webHidden/>
              </w:rPr>
              <w:t>6</w:t>
            </w:r>
            <w:r w:rsidR="00D14B99">
              <w:rPr>
                <w:webHidden/>
              </w:rPr>
              <w:fldChar w:fldCharType="end"/>
            </w:r>
          </w:hyperlink>
        </w:p>
        <w:p w14:paraId="4FE4CEC1" w14:textId="7FC83F21" w:rsidR="00D14B99" w:rsidRDefault="0078126D">
          <w:pPr>
            <w:pStyle w:val="TOC1"/>
            <w:rPr>
              <w:rFonts w:asciiTheme="minorHAnsi" w:eastAsiaTheme="minorEastAsia" w:hAnsiTheme="minorHAnsi" w:cstheme="minorBidi"/>
              <w:color w:val="auto"/>
              <w:spacing w:val="0"/>
            </w:rPr>
          </w:pPr>
          <w:hyperlink w:anchor="_Toc120629525" w:history="1">
            <w:r w:rsidR="00D14B99" w:rsidRPr="00C936FA">
              <w:rPr>
                <w:rStyle w:val="Hyperlink"/>
              </w:rPr>
              <w:t>Policy context and guidelines</w:t>
            </w:r>
            <w:r w:rsidR="00D14B99">
              <w:rPr>
                <w:webHidden/>
              </w:rPr>
              <w:tab/>
            </w:r>
            <w:r w:rsidR="00D14B99">
              <w:rPr>
                <w:webHidden/>
              </w:rPr>
              <w:fldChar w:fldCharType="begin"/>
            </w:r>
            <w:r w:rsidR="00D14B99">
              <w:rPr>
                <w:webHidden/>
              </w:rPr>
              <w:instrText xml:space="preserve"> PAGEREF _Toc120629525 \h </w:instrText>
            </w:r>
            <w:r w:rsidR="00D14B99">
              <w:rPr>
                <w:webHidden/>
              </w:rPr>
            </w:r>
            <w:r w:rsidR="00D14B99">
              <w:rPr>
                <w:webHidden/>
              </w:rPr>
              <w:fldChar w:fldCharType="separate"/>
            </w:r>
            <w:r w:rsidR="00EE732A">
              <w:rPr>
                <w:webHidden/>
              </w:rPr>
              <w:t>7</w:t>
            </w:r>
            <w:r w:rsidR="00D14B99">
              <w:rPr>
                <w:webHidden/>
              </w:rPr>
              <w:fldChar w:fldCharType="end"/>
            </w:r>
          </w:hyperlink>
        </w:p>
        <w:p w14:paraId="17DCA09A" w14:textId="46D9E39E" w:rsidR="00D14B99" w:rsidRDefault="0078126D">
          <w:pPr>
            <w:pStyle w:val="TOC1"/>
            <w:rPr>
              <w:rFonts w:asciiTheme="minorHAnsi" w:eastAsiaTheme="minorEastAsia" w:hAnsiTheme="minorHAnsi" w:cstheme="minorBidi"/>
              <w:color w:val="auto"/>
              <w:spacing w:val="0"/>
            </w:rPr>
          </w:pPr>
          <w:hyperlink w:anchor="_Toc120629526" w:history="1">
            <w:r w:rsidR="00D14B99" w:rsidRPr="00C936FA">
              <w:rPr>
                <w:rStyle w:val="Hyperlink"/>
              </w:rPr>
              <w:t>Council’s approach to community engagement</w:t>
            </w:r>
            <w:r w:rsidR="00D14B99">
              <w:rPr>
                <w:webHidden/>
              </w:rPr>
              <w:tab/>
            </w:r>
            <w:r w:rsidR="00D14B99">
              <w:rPr>
                <w:webHidden/>
              </w:rPr>
              <w:fldChar w:fldCharType="begin"/>
            </w:r>
            <w:r w:rsidR="00D14B99">
              <w:rPr>
                <w:webHidden/>
              </w:rPr>
              <w:instrText xml:space="preserve"> PAGEREF _Toc120629526 \h </w:instrText>
            </w:r>
            <w:r w:rsidR="00D14B99">
              <w:rPr>
                <w:webHidden/>
              </w:rPr>
            </w:r>
            <w:r w:rsidR="00D14B99">
              <w:rPr>
                <w:webHidden/>
              </w:rPr>
              <w:fldChar w:fldCharType="separate"/>
            </w:r>
            <w:r w:rsidR="00EE732A">
              <w:rPr>
                <w:webHidden/>
              </w:rPr>
              <w:t>8</w:t>
            </w:r>
            <w:r w:rsidR="00D14B99">
              <w:rPr>
                <w:webHidden/>
              </w:rPr>
              <w:fldChar w:fldCharType="end"/>
            </w:r>
          </w:hyperlink>
        </w:p>
        <w:p w14:paraId="0609E94C" w14:textId="3FC1484E" w:rsidR="00D14B99" w:rsidRDefault="0078126D">
          <w:pPr>
            <w:pStyle w:val="TOC2"/>
            <w:rPr>
              <w:rFonts w:asciiTheme="minorHAnsi" w:eastAsiaTheme="minorEastAsia" w:hAnsiTheme="minorHAnsi" w:cstheme="minorBidi"/>
              <w:color w:val="auto"/>
            </w:rPr>
          </w:pPr>
          <w:hyperlink w:anchor="_Toc120629527" w:history="1">
            <w:r w:rsidR="00D14B99" w:rsidRPr="00C936FA">
              <w:rPr>
                <w:rStyle w:val="Hyperlink"/>
                <w:shd w:val="clear" w:color="auto" w:fill="FFFFFF"/>
              </w:rPr>
              <w:t>The IAP2 Spectrum of Engagement</w:t>
            </w:r>
            <w:r w:rsidR="00D14B99">
              <w:rPr>
                <w:webHidden/>
              </w:rPr>
              <w:tab/>
            </w:r>
            <w:r w:rsidR="00D14B99">
              <w:rPr>
                <w:webHidden/>
              </w:rPr>
              <w:fldChar w:fldCharType="begin"/>
            </w:r>
            <w:r w:rsidR="00D14B99">
              <w:rPr>
                <w:webHidden/>
              </w:rPr>
              <w:instrText xml:space="preserve"> PAGEREF _Toc120629527 \h </w:instrText>
            </w:r>
            <w:r w:rsidR="00D14B99">
              <w:rPr>
                <w:webHidden/>
              </w:rPr>
            </w:r>
            <w:r w:rsidR="00D14B99">
              <w:rPr>
                <w:webHidden/>
              </w:rPr>
              <w:fldChar w:fldCharType="separate"/>
            </w:r>
            <w:r w:rsidR="00EE732A">
              <w:rPr>
                <w:webHidden/>
              </w:rPr>
              <w:t>8</w:t>
            </w:r>
            <w:r w:rsidR="00D14B99">
              <w:rPr>
                <w:webHidden/>
              </w:rPr>
              <w:fldChar w:fldCharType="end"/>
            </w:r>
          </w:hyperlink>
        </w:p>
        <w:p w14:paraId="4547C8AC" w14:textId="0F0D296A" w:rsidR="00D14B99" w:rsidRDefault="0078126D">
          <w:pPr>
            <w:pStyle w:val="TOC2"/>
            <w:rPr>
              <w:rFonts w:asciiTheme="minorHAnsi" w:eastAsiaTheme="minorEastAsia" w:hAnsiTheme="minorHAnsi" w:cstheme="minorBidi"/>
              <w:color w:val="auto"/>
            </w:rPr>
          </w:pPr>
          <w:hyperlink w:anchor="_Toc120629528" w:history="1">
            <w:r w:rsidR="00D14B99" w:rsidRPr="00C936FA">
              <w:rPr>
                <w:rStyle w:val="Hyperlink"/>
              </w:rPr>
              <w:t>When we engage</w:t>
            </w:r>
            <w:r w:rsidR="00D14B99">
              <w:rPr>
                <w:webHidden/>
              </w:rPr>
              <w:tab/>
            </w:r>
            <w:r w:rsidR="00D14B99">
              <w:rPr>
                <w:webHidden/>
              </w:rPr>
              <w:fldChar w:fldCharType="begin"/>
            </w:r>
            <w:r w:rsidR="00D14B99">
              <w:rPr>
                <w:webHidden/>
              </w:rPr>
              <w:instrText xml:space="preserve"> PAGEREF _Toc120629528 \h </w:instrText>
            </w:r>
            <w:r w:rsidR="00D14B99">
              <w:rPr>
                <w:webHidden/>
              </w:rPr>
            </w:r>
            <w:r w:rsidR="00D14B99">
              <w:rPr>
                <w:webHidden/>
              </w:rPr>
              <w:fldChar w:fldCharType="separate"/>
            </w:r>
            <w:r w:rsidR="00EE732A">
              <w:rPr>
                <w:webHidden/>
              </w:rPr>
              <w:t>9</w:t>
            </w:r>
            <w:r w:rsidR="00D14B99">
              <w:rPr>
                <w:webHidden/>
              </w:rPr>
              <w:fldChar w:fldCharType="end"/>
            </w:r>
          </w:hyperlink>
        </w:p>
        <w:p w14:paraId="6DEA53EF" w14:textId="50FF7638" w:rsidR="00D14B99" w:rsidRDefault="0078126D">
          <w:pPr>
            <w:pStyle w:val="TOC2"/>
            <w:rPr>
              <w:rFonts w:asciiTheme="minorHAnsi" w:eastAsiaTheme="minorEastAsia" w:hAnsiTheme="minorHAnsi" w:cstheme="minorBidi"/>
              <w:color w:val="auto"/>
            </w:rPr>
          </w:pPr>
          <w:hyperlink w:anchor="_Toc120629529" w:history="1">
            <w:r w:rsidR="00D14B99" w:rsidRPr="00C936FA">
              <w:rPr>
                <w:rStyle w:val="Hyperlink"/>
              </w:rPr>
              <w:t>Who we engage</w:t>
            </w:r>
            <w:r w:rsidR="00D14B99">
              <w:rPr>
                <w:webHidden/>
              </w:rPr>
              <w:tab/>
            </w:r>
            <w:r w:rsidR="00D14B99">
              <w:rPr>
                <w:webHidden/>
              </w:rPr>
              <w:fldChar w:fldCharType="begin"/>
            </w:r>
            <w:r w:rsidR="00D14B99">
              <w:rPr>
                <w:webHidden/>
              </w:rPr>
              <w:instrText xml:space="preserve"> PAGEREF _Toc120629529 \h </w:instrText>
            </w:r>
            <w:r w:rsidR="00D14B99">
              <w:rPr>
                <w:webHidden/>
              </w:rPr>
            </w:r>
            <w:r w:rsidR="00D14B99">
              <w:rPr>
                <w:webHidden/>
              </w:rPr>
              <w:fldChar w:fldCharType="separate"/>
            </w:r>
            <w:r w:rsidR="00EE732A">
              <w:rPr>
                <w:webHidden/>
              </w:rPr>
              <w:t>11</w:t>
            </w:r>
            <w:r w:rsidR="00D14B99">
              <w:rPr>
                <w:webHidden/>
              </w:rPr>
              <w:fldChar w:fldCharType="end"/>
            </w:r>
          </w:hyperlink>
        </w:p>
        <w:p w14:paraId="03E1EC86" w14:textId="58462B00" w:rsidR="00D14B99" w:rsidRDefault="0078126D">
          <w:pPr>
            <w:pStyle w:val="TOC2"/>
            <w:rPr>
              <w:rFonts w:asciiTheme="minorHAnsi" w:eastAsiaTheme="minorEastAsia" w:hAnsiTheme="minorHAnsi" w:cstheme="minorBidi"/>
              <w:color w:val="auto"/>
            </w:rPr>
          </w:pPr>
          <w:hyperlink w:anchor="_Toc120629532" w:history="1">
            <w:r w:rsidR="00D14B99" w:rsidRPr="00C936FA">
              <w:rPr>
                <w:rStyle w:val="Hyperlink"/>
              </w:rPr>
              <w:t>How we engage</w:t>
            </w:r>
            <w:r w:rsidR="00D14B99">
              <w:rPr>
                <w:webHidden/>
              </w:rPr>
              <w:tab/>
            </w:r>
            <w:r w:rsidR="00D14B99">
              <w:rPr>
                <w:webHidden/>
              </w:rPr>
              <w:fldChar w:fldCharType="begin"/>
            </w:r>
            <w:r w:rsidR="00D14B99">
              <w:rPr>
                <w:webHidden/>
              </w:rPr>
              <w:instrText xml:space="preserve"> PAGEREF _Toc120629532 \h </w:instrText>
            </w:r>
            <w:r w:rsidR="00D14B99">
              <w:rPr>
                <w:webHidden/>
              </w:rPr>
            </w:r>
            <w:r w:rsidR="00D14B99">
              <w:rPr>
                <w:webHidden/>
              </w:rPr>
              <w:fldChar w:fldCharType="separate"/>
            </w:r>
            <w:r w:rsidR="00EE732A">
              <w:rPr>
                <w:webHidden/>
              </w:rPr>
              <w:t>12</w:t>
            </w:r>
            <w:r w:rsidR="00D14B99">
              <w:rPr>
                <w:webHidden/>
              </w:rPr>
              <w:fldChar w:fldCharType="end"/>
            </w:r>
          </w:hyperlink>
        </w:p>
        <w:p w14:paraId="0D3B8F8C" w14:textId="0A828F28" w:rsidR="00D14B99" w:rsidRDefault="0078126D">
          <w:pPr>
            <w:pStyle w:val="TOC2"/>
            <w:rPr>
              <w:rFonts w:asciiTheme="minorHAnsi" w:eastAsiaTheme="minorEastAsia" w:hAnsiTheme="minorHAnsi" w:cstheme="minorBidi"/>
              <w:color w:val="auto"/>
            </w:rPr>
          </w:pPr>
          <w:hyperlink w:anchor="_Toc120629533" w:history="1">
            <w:r w:rsidR="00D14B99" w:rsidRPr="00C936FA">
              <w:rPr>
                <w:rStyle w:val="Hyperlink"/>
              </w:rPr>
              <w:t>Community engagement on special projects</w:t>
            </w:r>
            <w:r w:rsidR="00D14B99">
              <w:rPr>
                <w:webHidden/>
              </w:rPr>
              <w:tab/>
            </w:r>
            <w:r w:rsidR="00D14B99">
              <w:rPr>
                <w:webHidden/>
              </w:rPr>
              <w:fldChar w:fldCharType="begin"/>
            </w:r>
            <w:r w:rsidR="00D14B99">
              <w:rPr>
                <w:webHidden/>
              </w:rPr>
              <w:instrText xml:space="preserve"> PAGEREF _Toc120629533 \h </w:instrText>
            </w:r>
            <w:r w:rsidR="00D14B99">
              <w:rPr>
                <w:webHidden/>
              </w:rPr>
            </w:r>
            <w:r w:rsidR="00D14B99">
              <w:rPr>
                <w:webHidden/>
              </w:rPr>
              <w:fldChar w:fldCharType="separate"/>
            </w:r>
            <w:r w:rsidR="00EE732A">
              <w:rPr>
                <w:webHidden/>
              </w:rPr>
              <w:t>13</w:t>
            </w:r>
            <w:r w:rsidR="00D14B99">
              <w:rPr>
                <w:webHidden/>
              </w:rPr>
              <w:fldChar w:fldCharType="end"/>
            </w:r>
          </w:hyperlink>
        </w:p>
        <w:p w14:paraId="12CBFEE9" w14:textId="0F55AD00" w:rsidR="00D14B99" w:rsidRDefault="0078126D">
          <w:pPr>
            <w:pStyle w:val="TOC2"/>
            <w:rPr>
              <w:rFonts w:asciiTheme="minorHAnsi" w:eastAsiaTheme="minorEastAsia" w:hAnsiTheme="minorHAnsi" w:cstheme="minorBidi"/>
              <w:color w:val="auto"/>
            </w:rPr>
          </w:pPr>
          <w:hyperlink w:anchor="_Toc120629546" w:history="1">
            <w:r w:rsidR="00D14B99" w:rsidRPr="00C936FA">
              <w:rPr>
                <w:rStyle w:val="Hyperlink"/>
              </w:rPr>
              <w:t>Engagement methods we use</w:t>
            </w:r>
            <w:r w:rsidR="00D14B99">
              <w:rPr>
                <w:webHidden/>
              </w:rPr>
              <w:tab/>
            </w:r>
            <w:r w:rsidR="00D14B99">
              <w:rPr>
                <w:webHidden/>
              </w:rPr>
              <w:fldChar w:fldCharType="begin"/>
            </w:r>
            <w:r w:rsidR="00D14B99">
              <w:rPr>
                <w:webHidden/>
              </w:rPr>
              <w:instrText xml:space="preserve"> PAGEREF _Toc120629546 \h </w:instrText>
            </w:r>
            <w:r w:rsidR="00D14B99">
              <w:rPr>
                <w:webHidden/>
              </w:rPr>
            </w:r>
            <w:r w:rsidR="00D14B99">
              <w:rPr>
                <w:webHidden/>
              </w:rPr>
              <w:fldChar w:fldCharType="separate"/>
            </w:r>
            <w:r w:rsidR="00EE732A">
              <w:rPr>
                <w:webHidden/>
              </w:rPr>
              <w:t>17</w:t>
            </w:r>
            <w:r w:rsidR="00D14B99">
              <w:rPr>
                <w:webHidden/>
              </w:rPr>
              <w:fldChar w:fldCharType="end"/>
            </w:r>
          </w:hyperlink>
        </w:p>
        <w:p w14:paraId="36FEF2CF" w14:textId="31AD5A94" w:rsidR="00D14B99" w:rsidRDefault="0078126D">
          <w:pPr>
            <w:pStyle w:val="TOC2"/>
            <w:rPr>
              <w:rFonts w:asciiTheme="minorHAnsi" w:eastAsiaTheme="minorEastAsia" w:hAnsiTheme="minorHAnsi" w:cstheme="minorBidi"/>
              <w:color w:val="auto"/>
            </w:rPr>
          </w:pPr>
          <w:hyperlink w:anchor="_Toc120629547" w:history="1">
            <w:r w:rsidR="00D14B99" w:rsidRPr="00C936FA">
              <w:rPr>
                <w:rStyle w:val="Hyperlink"/>
              </w:rPr>
              <w:t>Providing accessible information</w:t>
            </w:r>
            <w:r w:rsidR="00D14B99">
              <w:rPr>
                <w:webHidden/>
              </w:rPr>
              <w:tab/>
            </w:r>
            <w:r w:rsidR="00D14B99">
              <w:rPr>
                <w:webHidden/>
              </w:rPr>
              <w:fldChar w:fldCharType="begin"/>
            </w:r>
            <w:r w:rsidR="00D14B99">
              <w:rPr>
                <w:webHidden/>
              </w:rPr>
              <w:instrText xml:space="preserve"> PAGEREF _Toc120629547 \h </w:instrText>
            </w:r>
            <w:r w:rsidR="00D14B99">
              <w:rPr>
                <w:webHidden/>
              </w:rPr>
            </w:r>
            <w:r w:rsidR="00D14B99">
              <w:rPr>
                <w:webHidden/>
              </w:rPr>
              <w:fldChar w:fldCharType="separate"/>
            </w:r>
            <w:r w:rsidR="00EE732A">
              <w:rPr>
                <w:webHidden/>
              </w:rPr>
              <w:t>17</w:t>
            </w:r>
            <w:r w:rsidR="00D14B99">
              <w:rPr>
                <w:webHidden/>
              </w:rPr>
              <w:fldChar w:fldCharType="end"/>
            </w:r>
          </w:hyperlink>
        </w:p>
        <w:p w14:paraId="6DB5B195" w14:textId="47F1B4F8" w:rsidR="00D14B99" w:rsidRDefault="0078126D">
          <w:pPr>
            <w:pStyle w:val="TOC2"/>
            <w:rPr>
              <w:rFonts w:asciiTheme="minorHAnsi" w:eastAsiaTheme="minorEastAsia" w:hAnsiTheme="minorHAnsi" w:cstheme="minorBidi"/>
              <w:color w:val="auto"/>
            </w:rPr>
          </w:pPr>
          <w:hyperlink w:anchor="_Toc120629548" w:history="1">
            <w:r w:rsidR="00D14B99" w:rsidRPr="00C936FA">
              <w:rPr>
                <w:rStyle w:val="Hyperlink"/>
              </w:rPr>
              <w:t>Reporting to the community and Council on the outcomes of community engagement</w:t>
            </w:r>
            <w:r w:rsidR="00D14B99">
              <w:rPr>
                <w:webHidden/>
              </w:rPr>
              <w:tab/>
            </w:r>
            <w:r w:rsidR="00D14B99">
              <w:rPr>
                <w:webHidden/>
              </w:rPr>
              <w:fldChar w:fldCharType="begin"/>
            </w:r>
            <w:r w:rsidR="00D14B99">
              <w:rPr>
                <w:webHidden/>
              </w:rPr>
              <w:instrText xml:space="preserve"> PAGEREF _Toc120629548 \h </w:instrText>
            </w:r>
            <w:r w:rsidR="00D14B99">
              <w:rPr>
                <w:webHidden/>
              </w:rPr>
            </w:r>
            <w:r w:rsidR="00D14B99">
              <w:rPr>
                <w:webHidden/>
              </w:rPr>
              <w:fldChar w:fldCharType="separate"/>
            </w:r>
            <w:r w:rsidR="00EE732A">
              <w:rPr>
                <w:webHidden/>
              </w:rPr>
              <w:t>18</w:t>
            </w:r>
            <w:r w:rsidR="00D14B99">
              <w:rPr>
                <w:webHidden/>
              </w:rPr>
              <w:fldChar w:fldCharType="end"/>
            </w:r>
          </w:hyperlink>
        </w:p>
        <w:p w14:paraId="22BCC947" w14:textId="2475021E" w:rsidR="00D14B99" w:rsidRDefault="0078126D">
          <w:pPr>
            <w:pStyle w:val="TOC2"/>
            <w:rPr>
              <w:rFonts w:asciiTheme="minorHAnsi" w:eastAsiaTheme="minorEastAsia" w:hAnsiTheme="minorHAnsi" w:cstheme="minorBidi"/>
              <w:color w:val="auto"/>
            </w:rPr>
          </w:pPr>
          <w:hyperlink w:anchor="_Toc120629551" w:history="1">
            <w:r w:rsidR="00D14B99" w:rsidRPr="00C936FA">
              <w:rPr>
                <w:rStyle w:val="Hyperlink"/>
              </w:rPr>
              <w:t>The role of the Mayor in community engagement</w:t>
            </w:r>
            <w:r w:rsidR="00D14B99">
              <w:rPr>
                <w:webHidden/>
              </w:rPr>
              <w:tab/>
            </w:r>
            <w:r w:rsidR="00D14B99">
              <w:rPr>
                <w:webHidden/>
              </w:rPr>
              <w:fldChar w:fldCharType="begin"/>
            </w:r>
            <w:r w:rsidR="00D14B99">
              <w:rPr>
                <w:webHidden/>
              </w:rPr>
              <w:instrText xml:space="preserve"> PAGEREF _Toc120629551 \h </w:instrText>
            </w:r>
            <w:r w:rsidR="00D14B99">
              <w:rPr>
                <w:webHidden/>
              </w:rPr>
            </w:r>
            <w:r w:rsidR="00D14B99">
              <w:rPr>
                <w:webHidden/>
              </w:rPr>
              <w:fldChar w:fldCharType="separate"/>
            </w:r>
            <w:r w:rsidR="00EE732A">
              <w:rPr>
                <w:webHidden/>
              </w:rPr>
              <w:t>18</w:t>
            </w:r>
            <w:r w:rsidR="00D14B99">
              <w:rPr>
                <w:webHidden/>
              </w:rPr>
              <w:fldChar w:fldCharType="end"/>
            </w:r>
          </w:hyperlink>
        </w:p>
        <w:p w14:paraId="3F826D21" w14:textId="01328D1E" w:rsidR="00D14B99" w:rsidRDefault="0078126D">
          <w:pPr>
            <w:pStyle w:val="TOC2"/>
            <w:rPr>
              <w:rFonts w:asciiTheme="minorHAnsi" w:eastAsiaTheme="minorEastAsia" w:hAnsiTheme="minorHAnsi" w:cstheme="minorBidi"/>
              <w:color w:val="auto"/>
            </w:rPr>
          </w:pPr>
          <w:hyperlink w:anchor="_Toc120629552" w:history="1">
            <w:r w:rsidR="00D14B99" w:rsidRPr="00C936FA">
              <w:rPr>
                <w:rStyle w:val="Hyperlink"/>
              </w:rPr>
              <w:t>Protection of privacy in community engagement</w:t>
            </w:r>
            <w:r w:rsidR="00D14B99">
              <w:rPr>
                <w:webHidden/>
              </w:rPr>
              <w:tab/>
            </w:r>
            <w:r w:rsidR="00D14B99">
              <w:rPr>
                <w:webHidden/>
              </w:rPr>
              <w:fldChar w:fldCharType="begin"/>
            </w:r>
            <w:r w:rsidR="00D14B99">
              <w:rPr>
                <w:webHidden/>
              </w:rPr>
              <w:instrText xml:space="preserve"> PAGEREF _Toc120629552 \h </w:instrText>
            </w:r>
            <w:r w:rsidR="00D14B99">
              <w:rPr>
                <w:webHidden/>
              </w:rPr>
            </w:r>
            <w:r w:rsidR="00D14B99">
              <w:rPr>
                <w:webHidden/>
              </w:rPr>
              <w:fldChar w:fldCharType="separate"/>
            </w:r>
            <w:r w:rsidR="00EE732A">
              <w:rPr>
                <w:webHidden/>
              </w:rPr>
              <w:t>19</w:t>
            </w:r>
            <w:r w:rsidR="00D14B99">
              <w:rPr>
                <w:webHidden/>
              </w:rPr>
              <w:fldChar w:fldCharType="end"/>
            </w:r>
          </w:hyperlink>
        </w:p>
        <w:p w14:paraId="09A157A5" w14:textId="7100B108" w:rsidR="00D14B99" w:rsidRDefault="0078126D">
          <w:pPr>
            <w:pStyle w:val="TOC2"/>
            <w:rPr>
              <w:rFonts w:asciiTheme="minorHAnsi" w:eastAsiaTheme="minorEastAsia" w:hAnsiTheme="minorHAnsi" w:cstheme="minorBidi"/>
              <w:color w:val="auto"/>
            </w:rPr>
          </w:pPr>
          <w:hyperlink w:anchor="_Toc120629553" w:history="1">
            <w:r w:rsidR="00D14B99" w:rsidRPr="00C936FA">
              <w:rPr>
                <w:rStyle w:val="Hyperlink"/>
              </w:rPr>
              <w:t>Community engagement and town planning</w:t>
            </w:r>
            <w:r w:rsidR="00D14B99">
              <w:rPr>
                <w:webHidden/>
              </w:rPr>
              <w:tab/>
            </w:r>
            <w:r w:rsidR="00D14B99">
              <w:rPr>
                <w:webHidden/>
              </w:rPr>
              <w:fldChar w:fldCharType="begin"/>
            </w:r>
            <w:r w:rsidR="00D14B99">
              <w:rPr>
                <w:webHidden/>
              </w:rPr>
              <w:instrText xml:space="preserve"> PAGEREF _Toc120629553 \h </w:instrText>
            </w:r>
            <w:r w:rsidR="00D14B99">
              <w:rPr>
                <w:webHidden/>
              </w:rPr>
            </w:r>
            <w:r w:rsidR="00D14B99">
              <w:rPr>
                <w:webHidden/>
              </w:rPr>
              <w:fldChar w:fldCharType="separate"/>
            </w:r>
            <w:r w:rsidR="00EE732A">
              <w:rPr>
                <w:webHidden/>
              </w:rPr>
              <w:t>19</w:t>
            </w:r>
            <w:r w:rsidR="00D14B99">
              <w:rPr>
                <w:webHidden/>
              </w:rPr>
              <w:fldChar w:fldCharType="end"/>
            </w:r>
          </w:hyperlink>
        </w:p>
        <w:p w14:paraId="0DAC0174" w14:textId="54C02281" w:rsidR="00D14B99" w:rsidRDefault="0078126D">
          <w:pPr>
            <w:pStyle w:val="TOC2"/>
            <w:rPr>
              <w:rFonts w:asciiTheme="minorHAnsi" w:eastAsiaTheme="minorEastAsia" w:hAnsiTheme="minorHAnsi" w:cstheme="minorBidi"/>
              <w:color w:val="auto"/>
            </w:rPr>
          </w:pPr>
          <w:hyperlink w:anchor="_Toc120629554" w:history="1">
            <w:r w:rsidR="00D14B99" w:rsidRPr="00C936FA">
              <w:rPr>
                <w:rStyle w:val="Hyperlink"/>
              </w:rPr>
              <w:t>Hearing of submissions processes</w:t>
            </w:r>
            <w:r w:rsidR="00D14B99">
              <w:rPr>
                <w:webHidden/>
              </w:rPr>
              <w:tab/>
            </w:r>
            <w:r w:rsidR="00D14B99">
              <w:rPr>
                <w:webHidden/>
              </w:rPr>
              <w:fldChar w:fldCharType="begin"/>
            </w:r>
            <w:r w:rsidR="00D14B99">
              <w:rPr>
                <w:webHidden/>
              </w:rPr>
              <w:instrText xml:space="preserve"> PAGEREF _Toc120629554 \h </w:instrText>
            </w:r>
            <w:r w:rsidR="00D14B99">
              <w:rPr>
                <w:webHidden/>
              </w:rPr>
            </w:r>
            <w:r w:rsidR="00D14B99">
              <w:rPr>
                <w:webHidden/>
              </w:rPr>
              <w:fldChar w:fldCharType="separate"/>
            </w:r>
            <w:r w:rsidR="00EE732A">
              <w:rPr>
                <w:webHidden/>
              </w:rPr>
              <w:t>19</w:t>
            </w:r>
            <w:r w:rsidR="00D14B99">
              <w:rPr>
                <w:webHidden/>
              </w:rPr>
              <w:fldChar w:fldCharType="end"/>
            </w:r>
          </w:hyperlink>
        </w:p>
        <w:p w14:paraId="1AC06E93" w14:textId="009DFC2D" w:rsidR="00D14B99" w:rsidRDefault="0078126D">
          <w:pPr>
            <w:pStyle w:val="TOC2"/>
            <w:rPr>
              <w:rFonts w:asciiTheme="minorHAnsi" w:eastAsiaTheme="minorEastAsia" w:hAnsiTheme="minorHAnsi" w:cstheme="minorBidi"/>
              <w:color w:val="auto"/>
            </w:rPr>
          </w:pPr>
          <w:hyperlink w:anchor="_Toc120629555" w:history="1">
            <w:r w:rsidR="00D14B99" w:rsidRPr="00C936FA">
              <w:rPr>
                <w:rStyle w:val="Hyperlink"/>
              </w:rPr>
              <w:t>Resolution of complaints about community engagement</w:t>
            </w:r>
            <w:r w:rsidR="00D14B99">
              <w:rPr>
                <w:webHidden/>
              </w:rPr>
              <w:tab/>
            </w:r>
            <w:r w:rsidR="00D14B99">
              <w:rPr>
                <w:webHidden/>
              </w:rPr>
              <w:fldChar w:fldCharType="begin"/>
            </w:r>
            <w:r w:rsidR="00D14B99">
              <w:rPr>
                <w:webHidden/>
              </w:rPr>
              <w:instrText xml:space="preserve"> PAGEREF _Toc120629555 \h </w:instrText>
            </w:r>
            <w:r w:rsidR="00D14B99">
              <w:rPr>
                <w:webHidden/>
              </w:rPr>
            </w:r>
            <w:r w:rsidR="00D14B99">
              <w:rPr>
                <w:webHidden/>
              </w:rPr>
              <w:fldChar w:fldCharType="separate"/>
            </w:r>
            <w:r w:rsidR="00EE732A">
              <w:rPr>
                <w:webHidden/>
              </w:rPr>
              <w:t>20</w:t>
            </w:r>
            <w:r w:rsidR="00D14B99">
              <w:rPr>
                <w:webHidden/>
              </w:rPr>
              <w:fldChar w:fldCharType="end"/>
            </w:r>
          </w:hyperlink>
        </w:p>
        <w:p w14:paraId="635EB00D" w14:textId="76F3FB01" w:rsidR="00D14B99" w:rsidRDefault="0078126D">
          <w:pPr>
            <w:pStyle w:val="TOC2"/>
            <w:rPr>
              <w:rFonts w:asciiTheme="minorHAnsi" w:eastAsiaTheme="minorEastAsia" w:hAnsiTheme="minorHAnsi" w:cstheme="minorBidi"/>
              <w:color w:val="auto"/>
            </w:rPr>
          </w:pPr>
          <w:hyperlink w:anchor="_Toc120629556" w:history="1">
            <w:r w:rsidR="00D14B99" w:rsidRPr="00C936FA">
              <w:rPr>
                <w:rStyle w:val="Hyperlink"/>
              </w:rPr>
              <w:t>Community engagement and Council elections</w:t>
            </w:r>
            <w:r w:rsidR="00D14B99">
              <w:rPr>
                <w:webHidden/>
              </w:rPr>
              <w:tab/>
            </w:r>
            <w:r w:rsidR="00D14B99">
              <w:rPr>
                <w:webHidden/>
              </w:rPr>
              <w:fldChar w:fldCharType="begin"/>
            </w:r>
            <w:r w:rsidR="00D14B99">
              <w:rPr>
                <w:webHidden/>
              </w:rPr>
              <w:instrText xml:space="preserve"> PAGEREF _Toc120629556 \h </w:instrText>
            </w:r>
            <w:r w:rsidR="00D14B99">
              <w:rPr>
                <w:webHidden/>
              </w:rPr>
            </w:r>
            <w:r w:rsidR="00D14B99">
              <w:rPr>
                <w:webHidden/>
              </w:rPr>
              <w:fldChar w:fldCharType="separate"/>
            </w:r>
            <w:r w:rsidR="00EE732A">
              <w:rPr>
                <w:webHidden/>
              </w:rPr>
              <w:t>20</w:t>
            </w:r>
            <w:r w:rsidR="00D14B99">
              <w:rPr>
                <w:webHidden/>
              </w:rPr>
              <w:fldChar w:fldCharType="end"/>
            </w:r>
          </w:hyperlink>
        </w:p>
        <w:p w14:paraId="4294DAD5" w14:textId="2B9AC260" w:rsidR="00D14B99" w:rsidRDefault="0078126D">
          <w:pPr>
            <w:pStyle w:val="TOC2"/>
            <w:rPr>
              <w:rFonts w:asciiTheme="minorHAnsi" w:eastAsiaTheme="minorEastAsia" w:hAnsiTheme="minorHAnsi" w:cstheme="minorBidi"/>
              <w:color w:val="auto"/>
            </w:rPr>
          </w:pPr>
          <w:hyperlink w:anchor="_Toc120629557" w:history="1">
            <w:r w:rsidR="00D14B99" w:rsidRPr="00C936FA">
              <w:rPr>
                <w:rStyle w:val="Hyperlink"/>
              </w:rPr>
              <w:t>Policy implementation, monitoring and reporting</w:t>
            </w:r>
            <w:r w:rsidR="00D14B99">
              <w:rPr>
                <w:webHidden/>
              </w:rPr>
              <w:tab/>
            </w:r>
            <w:r w:rsidR="00D14B99">
              <w:rPr>
                <w:webHidden/>
              </w:rPr>
              <w:fldChar w:fldCharType="begin"/>
            </w:r>
            <w:r w:rsidR="00D14B99">
              <w:rPr>
                <w:webHidden/>
              </w:rPr>
              <w:instrText xml:space="preserve"> PAGEREF _Toc120629557 \h </w:instrText>
            </w:r>
            <w:r w:rsidR="00D14B99">
              <w:rPr>
                <w:webHidden/>
              </w:rPr>
            </w:r>
            <w:r w:rsidR="00D14B99">
              <w:rPr>
                <w:webHidden/>
              </w:rPr>
              <w:fldChar w:fldCharType="separate"/>
            </w:r>
            <w:r w:rsidR="00EE732A">
              <w:rPr>
                <w:webHidden/>
              </w:rPr>
              <w:t>21</w:t>
            </w:r>
            <w:r w:rsidR="00D14B99">
              <w:rPr>
                <w:webHidden/>
              </w:rPr>
              <w:fldChar w:fldCharType="end"/>
            </w:r>
          </w:hyperlink>
        </w:p>
        <w:p w14:paraId="639BFDBC" w14:textId="383BD87A" w:rsidR="00D14B99" w:rsidRDefault="0078126D">
          <w:pPr>
            <w:pStyle w:val="TOC2"/>
            <w:rPr>
              <w:rFonts w:asciiTheme="minorHAnsi" w:eastAsiaTheme="minorEastAsia" w:hAnsiTheme="minorHAnsi" w:cstheme="minorBidi"/>
              <w:color w:val="auto"/>
            </w:rPr>
          </w:pPr>
          <w:hyperlink w:anchor="_Toc120629558" w:history="1">
            <w:r w:rsidR="00D14B99" w:rsidRPr="00C936FA">
              <w:rPr>
                <w:rStyle w:val="Hyperlink"/>
              </w:rPr>
              <w:t>Appendix 1: How this Policy was developed</w:t>
            </w:r>
            <w:r w:rsidR="00D14B99">
              <w:rPr>
                <w:webHidden/>
              </w:rPr>
              <w:tab/>
            </w:r>
            <w:r w:rsidR="00D14B99">
              <w:rPr>
                <w:webHidden/>
              </w:rPr>
              <w:fldChar w:fldCharType="begin"/>
            </w:r>
            <w:r w:rsidR="00D14B99">
              <w:rPr>
                <w:webHidden/>
              </w:rPr>
              <w:instrText xml:space="preserve"> PAGEREF _Toc120629558 \h </w:instrText>
            </w:r>
            <w:r w:rsidR="00D14B99">
              <w:rPr>
                <w:webHidden/>
              </w:rPr>
            </w:r>
            <w:r w:rsidR="00D14B99">
              <w:rPr>
                <w:webHidden/>
              </w:rPr>
              <w:fldChar w:fldCharType="separate"/>
            </w:r>
            <w:r w:rsidR="00EE732A">
              <w:rPr>
                <w:webHidden/>
              </w:rPr>
              <w:t>22</w:t>
            </w:r>
            <w:r w:rsidR="00D14B99">
              <w:rPr>
                <w:webHidden/>
              </w:rPr>
              <w:fldChar w:fldCharType="end"/>
            </w:r>
          </w:hyperlink>
        </w:p>
        <w:p w14:paraId="23741156" w14:textId="0F1A08A4" w:rsidR="00D14B99" w:rsidRDefault="0078126D">
          <w:pPr>
            <w:pStyle w:val="TOC2"/>
            <w:rPr>
              <w:rFonts w:asciiTheme="minorHAnsi" w:eastAsiaTheme="minorEastAsia" w:hAnsiTheme="minorHAnsi" w:cstheme="minorBidi"/>
              <w:color w:val="auto"/>
            </w:rPr>
          </w:pPr>
          <w:hyperlink w:anchor="_Toc120629561" w:history="1">
            <w:r w:rsidR="00D14B99" w:rsidRPr="00C936FA">
              <w:rPr>
                <w:rStyle w:val="Hyperlink"/>
              </w:rPr>
              <w:t>Appendix 2: Principles for community engagement</w:t>
            </w:r>
            <w:r w:rsidR="00D14B99">
              <w:rPr>
                <w:webHidden/>
              </w:rPr>
              <w:tab/>
            </w:r>
            <w:r w:rsidR="00D14B99">
              <w:rPr>
                <w:webHidden/>
              </w:rPr>
              <w:fldChar w:fldCharType="begin"/>
            </w:r>
            <w:r w:rsidR="00D14B99">
              <w:rPr>
                <w:webHidden/>
              </w:rPr>
              <w:instrText xml:space="preserve"> PAGEREF _Toc120629561 \h </w:instrText>
            </w:r>
            <w:r w:rsidR="00D14B99">
              <w:rPr>
                <w:webHidden/>
              </w:rPr>
            </w:r>
            <w:r w:rsidR="00D14B99">
              <w:rPr>
                <w:webHidden/>
              </w:rPr>
              <w:fldChar w:fldCharType="separate"/>
            </w:r>
            <w:r w:rsidR="00EE732A">
              <w:rPr>
                <w:webHidden/>
              </w:rPr>
              <w:t>25</w:t>
            </w:r>
            <w:r w:rsidR="00D14B99">
              <w:rPr>
                <w:webHidden/>
              </w:rPr>
              <w:fldChar w:fldCharType="end"/>
            </w:r>
          </w:hyperlink>
        </w:p>
        <w:p w14:paraId="1D29DF63" w14:textId="0F1F53DC" w:rsidR="00D14B99" w:rsidRDefault="0078126D">
          <w:pPr>
            <w:pStyle w:val="TOC2"/>
            <w:rPr>
              <w:rFonts w:asciiTheme="minorHAnsi" w:eastAsiaTheme="minorEastAsia" w:hAnsiTheme="minorHAnsi" w:cstheme="minorBidi"/>
              <w:color w:val="auto"/>
            </w:rPr>
          </w:pPr>
          <w:hyperlink w:anchor="_Toc120629567" w:history="1">
            <w:r w:rsidR="00D14B99" w:rsidRPr="00C936FA">
              <w:rPr>
                <w:rStyle w:val="Hyperlink"/>
              </w:rPr>
              <w:t>Appendix 3: Definitions</w:t>
            </w:r>
            <w:r w:rsidR="00D14B99">
              <w:rPr>
                <w:webHidden/>
              </w:rPr>
              <w:tab/>
            </w:r>
            <w:r w:rsidR="00D14B99">
              <w:rPr>
                <w:webHidden/>
              </w:rPr>
              <w:fldChar w:fldCharType="begin"/>
            </w:r>
            <w:r w:rsidR="00D14B99">
              <w:rPr>
                <w:webHidden/>
              </w:rPr>
              <w:instrText xml:space="preserve"> PAGEREF _Toc120629567 \h </w:instrText>
            </w:r>
            <w:r w:rsidR="00D14B99">
              <w:rPr>
                <w:webHidden/>
              </w:rPr>
            </w:r>
            <w:r w:rsidR="00D14B99">
              <w:rPr>
                <w:webHidden/>
              </w:rPr>
              <w:fldChar w:fldCharType="separate"/>
            </w:r>
            <w:r w:rsidR="00EE732A">
              <w:rPr>
                <w:webHidden/>
              </w:rPr>
              <w:t>26</w:t>
            </w:r>
            <w:r w:rsidR="00D14B99">
              <w:rPr>
                <w:webHidden/>
              </w:rPr>
              <w:fldChar w:fldCharType="end"/>
            </w:r>
          </w:hyperlink>
        </w:p>
        <w:p w14:paraId="6A6B90A2" w14:textId="30085850" w:rsidR="00D14B99" w:rsidRDefault="0078126D">
          <w:pPr>
            <w:pStyle w:val="TOC2"/>
            <w:rPr>
              <w:rFonts w:asciiTheme="minorHAnsi" w:eastAsiaTheme="minorEastAsia" w:hAnsiTheme="minorHAnsi" w:cstheme="minorBidi"/>
              <w:color w:val="auto"/>
            </w:rPr>
          </w:pPr>
          <w:hyperlink w:anchor="_Toc120629568" w:history="1">
            <w:r w:rsidR="00D14B99" w:rsidRPr="00C936FA">
              <w:rPr>
                <w:rStyle w:val="Hyperlink"/>
              </w:rPr>
              <w:t>Appendix 4: Legislative context</w:t>
            </w:r>
            <w:r w:rsidR="00D14B99">
              <w:rPr>
                <w:webHidden/>
              </w:rPr>
              <w:tab/>
            </w:r>
            <w:r w:rsidR="00D14B99">
              <w:rPr>
                <w:webHidden/>
              </w:rPr>
              <w:fldChar w:fldCharType="begin"/>
            </w:r>
            <w:r w:rsidR="00D14B99">
              <w:rPr>
                <w:webHidden/>
              </w:rPr>
              <w:instrText xml:space="preserve"> PAGEREF _Toc120629568 \h </w:instrText>
            </w:r>
            <w:r w:rsidR="00D14B99">
              <w:rPr>
                <w:webHidden/>
              </w:rPr>
            </w:r>
            <w:r w:rsidR="00D14B99">
              <w:rPr>
                <w:webHidden/>
              </w:rPr>
              <w:fldChar w:fldCharType="separate"/>
            </w:r>
            <w:r w:rsidR="00EE732A">
              <w:rPr>
                <w:webHidden/>
              </w:rPr>
              <w:t>30</w:t>
            </w:r>
            <w:r w:rsidR="00D14B99">
              <w:rPr>
                <w:webHidden/>
              </w:rPr>
              <w:fldChar w:fldCharType="end"/>
            </w:r>
          </w:hyperlink>
        </w:p>
        <w:p w14:paraId="3B98957B" w14:textId="28A11B0F" w:rsidR="00D14B99" w:rsidRDefault="0078126D">
          <w:pPr>
            <w:pStyle w:val="TOC2"/>
            <w:rPr>
              <w:rFonts w:asciiTheme="minorHAnsi" w:eastAsiaTheme="minorEastAsia" w:hAnsiTheme="minorHAnsi" w:cstheme="minorBidi"/>
              <w:color w:val="auto"/>
            </w:rPr>
          </w:pPr>
          <w:hyperlink w:anchor="_Toc120629569" w:history="1">
            <w:r w:rsidR="00D14B99" w:rsidRPr="00C936FA">
              <w:rPr>
                <w:rStyle w:val="Hyperlink"/>
              </w:rPr>
              <w:t>Appendix 5: Levels of engagement for specific matters</w:t>
            </w:r>
            <w:r w:rsidR="00D14B99">
              <w:rPr>
                <w:webHidden/>
              </w:rPr>
              <w:tab/>
            </w:r>
            <w:r w:rsidR="00D14B99">
              <w:rPr>
                <w:webHidden/>
              </w:rPr>
              <w:fldChar w:fldCharType="begin"/>
            </w:r>
            <w:r w:rsidR="00D14B99">
              <w:rPr>
                <w:webHidden/>
              </w:rPr>
              <w:instrText xml:space="preserve"> PAGEREF _Toc120629569 \h </w:instrText>
            </w:r>
            <w:r w:rsidR="00D14B99">
              <w:rPr>
                <w:webHidden/>
              </w:rPr>
            </w:r>
            <w:r w:rsidR="00D14B99">
              <w:rPr>
                <w:webHidden/>
              </w:rPr>
              <w:fldChar w:fldCharType="separate"/>
            </w:r>
            <w:r w:rsidR="00EE732A">
              <w:rPr>
                <w:webHidden/>
              </w:rPr>
              <w:t>31</w:t>
            </w:r>
            <w:r w:rsidR="00D14B99">
              <w:rPr>
                <w:webHidden/>
              </w:rPr>
              <w:fldChar w:fldCharType="end"/>
            </w:r>
          </w:hyperlink>
        </w:p>
        <w:p w14:paraId="66DF18B9" w14:textId="77777777" w:rsidR="008910EF" w:rsidRDefault="008910EF" w:rsidP="008910EF">
          <w:pPr>
            <w:rPr>
              <w:b/>
              <w:bCs/>
              <w:noProof/>
            </w:rPr>
          </w:pPr>
          <w:r>
            <w:rPr>
              <w:b/>
              <w:bCs/>
              <w:noProof/>
            </w:rPr>
            <w:fldChar w:fldCharType="end"/>
          </w:r>
        </w:p>
      </w:sdtContent>
    </w:sdt>
    <w:p w14:paraId="4FE24A5F" w14:textId="3A379398" w:rsidR="00D14B99" w:rsidRDefault="002B1A21" w:rsidP="002B1A21">
      <w:pPr>
        <w:pStyle w:val="Heading1"/>
        <w:tabs>
          <w:tab w:val="left" w:pos="7080"/>
        </w:tabs>
        <w:suppressAutoHyphens/>
        <w:autoSpaceDN w:val="0"/>
        <w:spacing w:after="160" w:line="254" w:lineRule="auto"/>
        <w:ind w:left="284" w:hanging="284"/>
        <w:textAlignment w:val="baseline"/>
        <w:rPr>
          <w:rFonts w:eastAsia="Calibri" w:cs="Times New Roman"/>
          <w:color w:val="0F4058"/>
          <w:spacing w:val="0"/>
          <w:sz w:val="28"/>
          <w:szCs w:val="22"/>
        </w:rPr>
      </w:pPr>
      <w:r>
        <w:rPr>
          <w:rFonts w:eastAsia="Calibri" w:cs="Times New Roman"/>
          <w:color w:val="0F4058"/>
          <w:spacing w:val="0"/>
          <w:sz w:val="28"/>
          <w:szCs w:val="22"/>
        </w:rPr>
        <w:tab/>
      </w:r>
      <w:r>
        <w:rPr>
          <w:rFonts w:eastAsia="Calibri" w:cs="Times New Roman"/>
          <w:color w:val="0F4058"/>
          <w:spacing w:val="0"/>
          <w:sz w:val="28"/>
          <w:szCs w:val="22"/>
        </w:rPr>
        <w:tab/>
      </w:r>
    </w:p>
    <w:p w14:paraId="585E11B4" w14:textId="374C08C3" w:rsidR="002B1A21" w:rsidRPr="002B1A21" w:rsidRDefault="002B1A21" w:rsidP="002B1A21">
      <w:pPr>
        <w:tabs>
          <w:tab w:val="left" w:pos="7080"/>
        </w:tabs>
        <w:rPr>
          <w:rFonts w:eastAsia="Calibri"/>
          <w:lang w:eastAsia="en-US"/>
        </w:rPr>
        <w:sectPr w:rsidR="002B1A21" w:rsidRPr="002B1A21" w:rsidSect="0079229A">
          <w:pgSz w:w="11910" w:h="16850"/>
          <w:pgMar w:top="851" w:right="1020" w:bottom="740" w:left="1000" w:header="0" w:footer="469" w:gutter="0"/>
          <w:cols w:space="720"/>
          <w:noEndnote/>
        </w:sectPr>
      </w:pPr>
      <w:r>
        <w:rPr>
          <w:rFonts w:eastAsia="Calibri"/>
          <w:lang w:eastAsia="en-US"/>
        </w:rPr>
        <w:tab/>
      </w:r>
    </w:p>
    <w:p w14:paraId="17C4686C" w14:textId="3ED04E71" w:rsidR="008910EF" w:rsidRPr="00A853A5" w:rsidRDefault="008910EF" w:rsidP="008910EF">
      <w:pPr>
        <w:pStyle w:val="Heading1"/>
        <w:suppressAutoHyphens/>
        <w:autoSpaceDN w:val="0"/>
        <w:spacing w:after="160" w:line="254" w:lineRule="auto"/>
        <w:ind w:left="284" w:hanging="284"/>
        <w:textAlignment w:val="baseline"/>
        <w:rPr>
          <w:rFonts w:eastAsia="Calibri" w:cs="Times New Roman"/>
          <w:color w:val="0F4058"/>
          <w:spacing w:val="0"/>
          <w:sz w:val="28"/>
          <w:szCs w:val="22"/>
        </w:rPr>
      </w:pPr>
      <w:bookmarkStart w:id="0" w:name="_Toc120629517"/>
      <w:r w:rsidRPr="00A853A5">
        <w:rPr>
          <w:rFonts w:eastAsia="Calibri" w:cs="Times New Roman"/>
          <w:color w:val="0F4058"/>
          <w:spacing w:val="0"/>
          <w:sz w:val="28"/>
          <w:szCs w:val="22"/>
        </w:rPr>
        <w:lastRenderedPageBreak/>
        <w:t>Acknowledgement</w:t>
      </w:r>
      <w:bookmarkEnd w:id="0"/>
    </w:p>
    <w:p w14:paraId="64E6AA55" w14:textId="77777777" w:rsidR="008910EF" w:rsidRPr="00A853A5" w:rsidRDefault="008910EF" w:rsidP="008910EF">
      <w:pPr>
        <w:pStyle w:val="Introduction"/>
        <w:rPr>
          <w:rFonts w:ascii="Nunito Sans" w:hAnsi="Nunito Sans"/>
          <w:color w:val="0F4058"/>
          <w:sz w:val="24"/>
          <w:szCs w:val="24"/>
        </w:rPr>
      </w:pPr>
      <w:r w:rsidRPr="00A853A5">
        <w:rPr>
          <w:rFonts w:ascii="Nunito Sans" w:hAnsi="Nunito Sans"/>
          <w:color w:val="0F4058"/>
          <w:sz w:val="24"/>
          <w:szCs w:val="24"/>
        </w:rPr>
        <w:t>Merri-</w:t>
      </w:r>
      <w:proofErr w:type="spellStart"/>
      <w:r w:rsidRPr="00A853A5">
        <w:rPr>
          <w:rFonts w:ascii="Nunito Sans" w:hAnsi="Nunito Sans"/>
          <w:color w:val="0F4058"/>
          <w:sz w:val="24"/>
          <w:szCs w:val="24"/>
        </w:rPr>
        <w:t>bek</w:t>
      </w:r>
      <w:proofErr w:type="spellEnd"/>
      <w:r w:rsidRPr="00A853A5">
        <w:rPr>
          <w:rFonts w:ascii="Nunito Sans" w:hAnsi="Nunito Sans"/>
          <w:color w:val="0F4058"/>
          <w:sz w:val="24"/>
          <w:szCs w:val="24"/>
        </w:rPr>
        <w:t xml:space="preserve"> Council acknowledges the Wurundjeri </w:t>
      </w:r>
      <w:proofErr w:type="spellStart"/>
      <w:r w:rsidRPr="00A853A5">
        <w:rPr>
          <w:rFonts w:ascii="Nunito Sans" w:hAnsi="Nunito Sans"/>
          <w:color w:val="0F4058"/>
          <w:sz w:val="24"/>
          <w:szCs w:val="24"/>
        </w:rPr>
        <w:t>Woi</w:t>
      </w:r>
      <w:proofErr w:type="spellEnd"/>
      <w:r w:rsidRPr="00A853A5">
        <w:rPr>
          <w:rFonts w:ascii="Nunito Sans" w:hAnsi="Nunito Sans"/>
          <w:color w:val="0F4058"/>
          <w:sz w:val="24"/>
          <w:szCs w:val="24"/>
        </w:rPr>
        <w:t xml:space="preserve"> wurrung people as the Traditional Owners of the lands and waterways in the area known as Merri-</w:t>
      </w:r>
      <w:proofErr w:type="spellStart"/>
      <w:r w:rsidRPr="00A853A5">
        <w:rPr>
          <w:rFonts w:ascii="Nunito Sans" w:hAnsi="Nunito Sans"/>
          <w:color w:val="0F4058"/>
          <w:sz w:val="24"/>
          <w:szCs w:val="24"/>
        </w:rPr>
        <w:t>bek</w:t>
      </w:r>
      <w:proofErr w:type="spellEnd"/>
      <w:r w:rsidRPr="00A853A5">
        <w:rPr>
          <w:rFonts w:ascii="Nunito Sans" w:hAnsi="Nunito Sans"/>
          <w:color w:val="0F4058"/>
          <w:sz w:val="24"/>
          <w:szCs w:val="24"/>
        </w:rPr>
        <w:t>, and pay respect to their Elders past, present and emerging, as well as to all the First Nations’ communities who significantly contribute to the life of the area.</w:t>
      </w:r>
    </w:p>
    <w:p w14:paraId="00217A71" w14:textId="77777777" w:rsidR="008910EF" w:rsidRDefault="008910EF" w:rsidP="008910EF">
      <w:pPr>
        <w:pStyle w:val="Heading1"/>
      </w:pPr>
    </w:p>
    <w:p w14:paraId="1F62E252" w14:textId="77777777" w:rsidR="008910EF" w:rsidRDefault="008910EF" w:rsidP="008910EF">
      <w:pPr>
        <w:rPr>
          <w:lang w:eastAsia="en-US"/>
        </w:rPr>
      </w:pPr>
    </w:p>
    <w:p w14:paraId="2F913025" w14:textId="77777777" w:rsidR="008910EF" w:rsidRDefault="008910EF" w:rsidP="008910EF">
      <w:pPr>
        <w:rPr>
          <w:lang w:eastAsia="en-US"/>
        </w:rPr>
      </w:pPr>
    </w:p>
    <w:p w14:paraId="6FF0C0D3" w14:textId="77777777" w:rsidR="008910EF" w:rsidRDefault="008910EF" w:rsidP="008910EF">
      <w:pPr>
        <w:rPr>
          <w:lang w:eastAsia="en-US"/>
        </w:rPr>
      </w:pPr>
    </w:p>
    <w:p w14:paraId="02224023" w14:textId="77777777" w:rsidR="008910EF" w:rsidRDefault="008910EF" w:rsidP="008910EF">
      <w:pPr>
        <w:rPr>
          <w:lang w:eastAsia="en-US"/>
        </w:rPr>
      </w:pPr>
    </w:p>
    <w:p w14:paraId="77033E53" w14:textId="77777777" w:rsidR="008910EF" w:rsidRDefault="008910EF" w:rsidP="008910EF">
      <w:pPr>
        <w:rPr>
          <w:lang w:eastAsia="en-US"/>
        </w:rPr>
      </w:pPr>
    </w:p>
    <w:p w14:paraId="527AFE86" w14:textId="77777777" w:rsidR="008910EF" w:rsidRDefault="008910EF" w:rsidP="008910EF">
      <w:pPr>
        <w:rPr>
          <w:lang w:eastAsia="en-US"/>
        </w:rPr>
      </w:pPr>
    </w:p>
    <w:p w14:paraId="53833BB6" w14:textId="77777777" w:rsidR="008910EF" w:rsidRDefault="008910EF" w:rsidP="008910EF">
      <w:pPr>
        <w:rPr>
          <w:lang w:eastAsia="en-US"/>
        </w:rPr>
      </w:pPr>
    </w:p>
    <w:p w14:paraId="6C969792" w14:textId="77777777" w:rsidR="008910EF" w:rsidRDefault="008910EF" w:rsidP="008910EF">
      <w:pPr>
        <w:rPr>
          <w:lang w:eastAsia="en-US"/>
        </w:rPr>
      </w:pPr>
    </w:p>
    <w:p w14:paraId="6841AFCD" w14:textId="77777777" w:rsidR="008910EF" w:rsidRDefault="008910EF" w:rsidP="008910EF">
      <w:pPr>
        <w:rPr>
          <w:lang w:eastAsia="en-US"/>
        </w:rPr>
      </w:pPr>
    </w:p>
    <w:p w14:paraId="3B023DBD" w14:textId="77777777" w:rsidR="008910EF" w:rsidRDefault="008910EF" w:rsidP="008910EF">
      <w:pPr>
        <w:rPr>
          <w:lang w:eastAsia="en-US"/>
        </w:rPr>
      </w:pPr>
    </w:p>
    <w:p w14:paraId="60075593" w14:textId="77777777" w:rsidR="008910EF" w:rsidRDefault="008910EF" w:rsidP="008910EF">
      <w:pPr>
        <w:rPr>
          <w:lang w:eastAsia="en-US"/>
        </w:rPr>
      </w:pPr>
    </w:p>
    <w:p w14:paraId="146AC10C" w14:textId="77777777" w:rsidR="008910EF" w:rsidRDefault="008910EF" w:rsidP="008910EF">
      <w:pPr>
        <w:rPr>
          <w:lang w:eastAsia="en-US"/>
        </w:rPr>
      </w:pPr>
    </w:p>
    <w:p w14:paraId="5E7C9843" w14:textId="77777777" w:rsidR="008910EF" w:rsidRDefault="008910EF" w:rsidP="008910EF">
      <w:pPr>
        <w:rPr>
          <w:lang w:eastAsia="en-US"/>
        </w:rPr>
      </w:pPr>
    </w:p>
    <w:p w14:paraId="6CEA374D" w14:textId="77777777" w:rsidR="008910EF" w:rsidRDefault="008910EF" w:rsidP="008910EF">
      <w:pPr>
        <w:rPr>
          <w:lang w:eastAsia="en-US"/>
        </w:rPr>
      </w:pPr>
    </w:p>
    <w:p w14:paraId="70587390" w14:textId="77777777" w:rsidR="008910EF" w:rsidRDefault="008910EF" w:rsidP="008910EF">
      <w:pPr>
        <w:rPr>
          <w:lang w:eastAsia="en-US"/>
        </w:rPr>
      </w:pPr>
    </w:p>
    <w:p w14:paraId="0C565F6A" w14:textId="77777777" w:rsidR="008910EF" w:rsidRDefault="008910EF" w:rsidP="008910EF">
      <w:pPr>
        <w:rPr>
          <w:lang w:eastAsia="en-US"/>
        </w:rPr>
      </w:pPr>
    </w:p>
    <w:p w14:paraId="689721F9" w14:textId="77777777" w:rsidR="008910EF" w:rsidRDefault="008910EF" w:rsidP="008910EF">
      <w:pPr>
        <w:rPr>
          <w:lang w:eastAsia="en-US"/>
        </w:rPr>
      </w:pPr>
    </w:p>
    <w:p w14:paraId="08FF3DB4" w14:textId="77777777" w:rsidR="008910EF" w:rsidRDefault="008910EF" w:rsidP="008910EF">
      <w:pPr>
        <w:rPr>
          <w:lang w:eastAsia="en-US"/>
        </w:rPr>
      </w:pPr>
    </w:p>
    <w:p w14:paraId="42EED99D" w14:textId="77777777" w:rsidR="008910EF" w:rsidRDefault="008910EF" w:rsidP="008910EF">
      <w:pPr>
        <w:rPr>
          <w:lang w:eastAsia="en-US"/>
        </w:rPr>
      </w:pPr>
    </w:p>
    <w:p w14:paraId="601F30DA" w14:textId="77777777" w:rsidR="008910EF" w:rsidRDefault="008910EF" w:rsidP="008910EF">
      <w:pPr>
        <w:rPr>
          <w:lang w:eastAsia="en-US"/>
        </w:rPr>
      </w:pPr>
    </w:p>
    <w:p w14:paraId="27A20CB7" w14:textId="77777777" w:rsidR="008910EF" w:rsidRDefault="008910EF" w:rsidP="008910EF">
      <w:pPr>
        <w:rPr>
          <w:lang w:eastAsia="en-US"/>
        </w:rPr>
      </w:pPr>
    </w:p>
    <w:p w14:paraId="0ECE8314" w14:textId="77777777" w:rsidR="008910EF" w:rsidRDefault="008910EF" w:rsidP="008910EF">
      <w:pPr>
        <w:rPr>
          <w:lang w:eastAsia="en-US"/>
        </w:rPr>
      </w:pPr>
    </w:p>
    <w:p w14:paraId="23874B64" w14:textId="77777777" w:rsidR="008910EF" w:rsidRDefault="008910EF" w:rsidP="008910EF">
      <w:pPr>
        <w:rPr>
          <w:lang w:eastAsia="en-US"/>
        </w:rPr>
      </w:pPr>
    </w:p>
    <w:p w14:paraId="18640CDA" w14:textId="77777777" w:rsidR="008910EF" w:rsidRDefault="008910EF" w:rsidP="008910EF">
      <w:pPr>
        <w:rPr>
          <w:lang w:eastAsia="en-US"/>
        </w:rPr>
      </w:pPr>
    </w:p>
    <w:p w14:paraId="514DD2A6" w14:textId="77777777" w:rsidR="008910EF" w:rsidRDefault="008910EF" w:rsidP="008910EF">
      <w:pPr>
        <w:rPr>
          <w:lang w:eastAsia="en-US"/>
        </w:rPr>
      </w:pPr>
    </w:p>
    <w:p w14:paraId="319700C6" w14:textId="77777777" w:rsidR="008910EF" w:rsidRDefault="008910EF" w:rsidP="008910EF">
      <w:pPr>
        <w:rPr>
          <w:lang w:eastAsia="en-US"/>
        </w:rPr>
      </w:pPr>
    </w:p>
    <w:p w14:paraId="090576F0" w14:textId="77777777" w:rsidR="008910EF" w:rsidRDefault="008910EF" w:rsidP="008910EF">
      <w:pPr>
        <w:rPr>
          <w:lang w:eastAsia="en-US"/>
        </w:rPr>
      </w:pPr>
    </w:p>
    <w:p w14:paraId="31B081D9" w14:textId="77777777" w:rsidR="008910EF" w:rsidRDefault="008910EF" w:rsidP="008910EF">
      <w:pPr>
        <w:rPr>
          <w:lang w:eastAsia="en-US"/>
        </w:rPr>
      </w:pPr>
    </w:p>
    <w:p w14:paraId="7618DBD3" w14:textId="77777777" w:rsidR="008910EF" w:rsidRDefault="008910EF" w:rsidP="008910EF">
      <w:pPr>
        <w:pStyle w:val="Heading1"/>
        <w:suppressAutoHyphens/>
        <w:autoSpaceDN w:val="0"/>
        <w:spacing w:after="160" w:line="254" w:lineRule="auto"/>
        <w:ind w:left="284" w:hanging="284"/>
        <w:textAlignment w:val="baseline"/>
        <w:rPr>
          <w:rFonts w:eastAsia="Calibri" w:cs="Times New Roman"/>
          <w:color w:val="0F4058"/>
          <w:spacing w:val="0"/>
          <w:sz w:val="28"/>
          <w:szCs w:val="22"/>
        </w:rPr>
        <w:sectPr w:rsidR="008910EF" w:rsidSect="0079229A">
          <w:pgSz w:w="11910" w:h="16850"/>
          <w:pgMar w:top="851" w:right="1020" w:bottom="740" w:left="1000" w:header="0" w:footer="469" w:gutter="0"/>
          <w:cols w:space="720"/>
          <w:noEndnote/>
        </w:sectPr>
      </w:pPr>
    </w:p>
    <w:p w14:paraId="5B721F32" w14:textId="7C44CA7B" w:rsidR="008910EF" w:rsidRPr="00A853A5" w:rsidRDefault="008910EF" w:rsidP="008910EF">
      <w:pPr>
        <w:pStyle w:val="Heading1"/>
        <w:suppressAutoHyphens/>
        <w:autoSpaceDN w:val="0"/>
        <w:spacing w:after="160" w:line="254" w:lineRule="auto"/>
        <w:ind w:left="284" w:hanging="284"/>
        <w:textAlignment w:val="baseline"/>
        <w:rPr>
          <w:rFonts w:eastAsia="Calibri" w:cs="Times New Roman"/>
          <w:color w:val="0F4058"/>
          <w:spacing w:val="0"/>
          <w:sz w:val="28"/>
          <w:szCs w:val="22"/>
        </w:rPr>
      </w:pPr>
      <w:bookmarkStart w:id="1" w:name="_Toc120629518"/>
      <w:r w:rsidRPr="00A853A5">
        <w:rPr>
          <w:rFonts w:eastAsia="Calibri" w:cs="Times New Roman"/>
          <w:color w:val="0F4058"/>
          <w:spacing w:val="0"/>
          <w:sz w:val="28"/>
          <w:szCs w:val="22"/>
        </w:rPr>
        <w:lastRenderedPageBreak/>
        <w:t>Introduction</w:t>
      </w:r>
      <w:bookmarkEnd w:id="1"/>
    </w:p>
    <w:p w14:paraId="4423B84D" w14:textId="77777777" w:rsidR="008910EF" w:rsidRDefault="008910EF" w:rsidP="008910EF">
      <w:pPr>
        <w:rPr>
          <w:shd w:val="clear" w:color="auto" w:fill="FFFFFF"/>
        </w:rPr>
      </w:pPr>
      <w:r w:rsidRPr="00A90C09">
        <w:rPr>
          <w:shd w:val="clear" w:color="auto" w:fill="FFFFFF"/>
        </w:rPr>
        <w:t xml:space="preserve">At </w:t>
      </w:r>
      <w:r>
        <w:rPr>
          <w:shd w:val="clear" w:color="auto" w:fill="FFFFFF"/>
        </w:rPr>
        <w:t>Merri-</w:t>
      </w:r>
      <w:proofErr w:type="spellStart"/>
      <w:r>
        <w:rPr>
          <w:shd w:val="clear" w:color="auto" w:fill="FFFFFF"/>
        </w:rPr>
        <w:t>bek</w:t>
      </w:r>
      <w:proofErr w:type="spellEnd"/>
      <w:r w:rsidRPr="00A90C09">
        <w:rPr>
          <w:shd w:val="clear" w:color="auto" w:fill="FFFFFF"/>
        </w:rPr>
        <w:t xml:space="preserve"> </w:t>
      </w:r>
      <w:r>
        <w:rPr>
          <w:shd w:val="clear" w:color="auto" w:fill="FFFFFF"/>
        </w:rPr>
        <w:t xml:space="preserve">City </w:t>
      </w:r>
      <w:r w:rsidRPr="00A90C09">
        <w:rPr>
          <w:shd w:val="clear" w:color="auto" w:fill="FFFFFF"/>
        </w:rPr>
        <w:t>Council</w:t>
      </w:r>
      <w:r>
        <w:rPr>
          <w:shd w:val="clear" w:color="auto" w:fill="FFFFFF"/>
        </w:rPr>
        <w:t>,</w:t>
      </w:r>
      <w:r w:rsidRPr="00A90C09">
        <w:rPr>
          <w:shd w:val="clear" w:color="auto" w:fill="FFFFFF"/>
        </w:rPr>
        <w:t xml:space="preserve"> we are com</w:t>
      </w:r>
      <w:r>
        <w:rPr>
          <w:shd w:val="clear" w:color="auto" w:fill="FFFFFF"/>
        </w:rPr>
        <w:t>mitted to putting our community</w:t>
      </w:r>
      <w:r w:rsidRPr="00A90C09">
        <w:rPr>
          <w:shd w:val="clear" w:color="auto" w:fill="FFFFFF"/>
        </w:rPr>
        <w:t xml:space="preserve"> </w:t>
      </w:r>
      <w:r>
        <w:rPr>
          <w:shd w:val="clear" w:color="auto" w:fill="FFFFFF"/>
        </w:rPr>
        <w:t>at the heart of everything we do. From our day-to-day</w:t>
      </w:r>
      <w:r w:rsidRPr="00A90C09">
        <w:rPr>
          <w:shd w:val="clear" w:color="auto" w:fill="FFFFFF"/>
        </w:rPr>
        <w:t xml:space="preserve"> operations, community service</w:t>
      </w:r>
      <w:r>
        <w:rPr>
          <w:shd w:val="clear" w:color="auto" w:fill="FFFFFF"/>
        </w:rPr>
        <w:t>s, delivery of infrastructure</w:t>
      </w:r>
      <w:r w:rsidRPr="00A90C09">
        <w:rPr>
          <w:shd w:val="clear" w:color="auto" w:fill="FFFFFF"/>
        </w:rPr>
        <w:t>, c</w:t>
      </w:r>
      <w:r>
        <w:rPr>
          <w:shd w:val="clear" w:color="auto" w:fill="FFFFFF"/>
        </w:rPr>
        <w:t>ustomer service, to the way</w:t>
      </w:r>
      <w:r w:rsidRPr="00A90C09">
        <w:rPr>
          <w:shd w:val="clear" w:color="auto" w:fill="FFFFFF"/>
        </w:rPr>
        <w:t xml:space="preserve"> we meet our regulatory requirements – our community and customers come first.</w:t>
      </w:r>
      <w:r>
        <w:rPr>
          <w:shd w:val="clear" w:color="auto" w:fill="FFFFFF"/>
        </w:rPr>
        <w:t xml:space="preserve"> </w:t>
      </w:r>
    </w:p>
    <w:p w14:paraId="29623478" w14:textId="77777777" w:rsidR="008910EF" w:rsidRDefault="008910EF" w:rsidP="008910EF">
      <w:pPr>
        <w:rPr>
          <w:shd w:val="clear" w:color="auto" w:fill="FFFFFF"/>
        </w:rPr>
      </w:pPr>
      <w:r>
        <w:rPr>
          <w:shd w:val="clear" w:color="auto" w:fill="FFFFFF"/>
        </w:rPr>
        <w:t>This Community Engagement Policy outlines our commitment to genuinely involving our community in decision making so we can deliver better quality outcomes.</w:t>
      </w:r>
    </w:p>
    <w:p w14:paraId="3783B8E9" w14:textId="77777777" w:rsidR="008910EF" w:rsidRPr="00A90C09" w:rsidRDefault="008910EF" w:rsidP="008910EF">
      <w:pPr>
        <w:rPr>
          <w:shd w:val="clear" w:color="auto" w:fill="FFFFFF"/>
        </w:rPr>
      </w:pPr>
      <w:r w:rsidRPr="00A90C09">
        <w:rPr>
          <w:shd w:val="clear" w:color="auto" w:fill="FFFFFF"/>
        </w:rPr>
        <w:t>This policy:</w:t>
      </w:r>
    </w:p>
    <w:p w14:paraId="535989E7" w14:textId="4860B560" w:rsidR="008910EF" w:rsidRPr="00C8134F" w:rsidRDefault="00C8134F" w:rsidP="00E9403F">
      <w:pPr>
        <w:pStyle w:val="ListParagraph"/>
        <w:numPr>
          <w:ilvl w:val="0"/>
          <w:numId w:val="27"/>
        </w:numPr>
        <w:rPr>
          <w:rFonts w:ascii="Nunito Sans Light" w:hAnsi="Nunito Sans Light"/>
          <w:sz w:val="22"/>
          <w:szCs w:val="22"/>
          <w:shd w:val="clear" w:color="auto" w:fill="FFFFFF"/>
        </w:rPr>
      </w:pPr>
      <w:r>
        <w:rPr>
          <w:rFonts w:ascii="Nunito Sans Light" w:hAnsi="Nunito Sans Light"/>
          <w:sz w:val="22"/>
          <w:szCs w:val="22"/>
          <w:shd w:val="clear" w:color="auto" w:fill="FFFFFF"/>
        </w:rPr>
        <w:t>S</w:t>
      </w:r>
      <w:r w:rsidR="008910EF" w:rsidRPr="00C8134F">
        <w:rPr>
          <w:rFonts w:ascii="Nunito Sans Light" w:hAnsi="Nunito Sans Light"/>
          <w:sz w:val="22"/>
          <w:szCs w:val="22"/>
          <w:shd w:val="clear" w:color="auto" w:fill="FFFFFF"/>
        </w:rPr>
        <w:t>tates the principles and commitment that guide our community engagement practice.</w:t>
      </w:r>
    </w:p>
    <w:p w14:paraId="2D0C32CB" w14:textId="450835B1" w:rsidR="008910EF" w:rsidRPr="00C8134F" w:rsidRDefault="00C8134F" w:rsidP="00E9403F">
      <w:pPr>
        <w:pStyle w:val="ListParagraph"/>
        <w:numPr>
          <w:ilvl w:val="0"/>
          <w:numId w:val="27"/>
        </w:numPr>
        <w:rPr>
          <w:rFonts w:ascii="Nunito Sans Light" w:hAnsi="Nunito Sans Light"/>
          <w:sz w:val="22"/>
          <w:szCs w:val="22"/>
          <w:shd w:val="clear" w:color="auto" w:fill="FFFFFF"/>
        </w:rPr>
      </w:pPr>
      <w:r>
        <w:rPr>
          <w:rFonts w:ascii="Nunito Sans Light" w:hAnsi="Nunito Sans Light"/>
          <w:sz w:val="22"/>
          <w:szCs w:val="22"/>
          <w:shd w:val="clear" w:color="auto" w:fill="FFFFFF"/>
        </w:rPr>
        <w:t>O</w:t>
      </w:r>
      <w:r w:rsidR="008910EF" w:rsidRPr="00C8134F">
        <w:rPr>
          <w:rFonts w:ascii="Nunito Sans Light" w:hAnsi="Nunito Sans Light"/>
          <w:sz w:val="22"/>
          <w:szCs w:val="22"/>
          <w:shd w:val="clear" w:color="auto" w:fill="FFFFFF"/>
        </w:rPr>
        <w:t xml:space="preserve">utlines our approach to community engagement. This includes when, who and how we will engage our community for different matters. </w:t>
      </w:r>
    </w:p>
    <w:p w14:paraId="48056159" w14:textId="20FE738D" w:rsidR="008910EF" w:rsidRPr="00C8134F" w:rsidRDefault="00C8134F" w:rsidP="00E9403F">
      <w:pPr>
        <w:pStyle w:val="ListParagraph"/>
        <w:numPr>
          <w:ilvl w:val="0"/>
          <w:numId w:val="27"/>
        </w:numPr>
        <w:rPr>
          <w:rFonts w:ascii="Nunito Sans Light" w:hAnsi="Nunito Sans Light"/>
          <w:sz w:val="22"/>
          <w:szCs w:val="22"/>
          <w:shd w:val="clear" w:color="auto" w:fill="FFFFFF"/>
        </w:rPr>
      </w:pPr>
      <w:r>
        <w:rPr>
          <w:rFonts w:ascii="Nunito Sans Light" w:hAnsi="Nunito Sans Light"/>
          <w:sz w:val="22"/>
          <w:szCs w:val="22"/>
          <w:shd w:val="clear" w:color="auto" w:fill="FFFFFF"/>
        </w:rPr>
        <w:t>G</w:t>
      </w:r>
      <w:r w:rsidR="008910EF" w:rsidRPr="00C8134F">
        <w:rPr>
          <w:rFonts w:ascii="Nunito Sans Light" w:hAnsi="Nunito Sans Light"/>
          <w:sz w:val="22"/>
          <w:szCs w:val="22"/>
          <w:shd w:val="clear" w:color="auto" w:fill="FFFFFF"/>
        </w:rPr>
        <w:t>ives a complete process for community engagement. This includes reporting back to those who have participated in our community engagement processes about final decisions and evaluating our practices.</w:t>
      </w:r>
    </w:p>
    <w:p w14:paraId="117477BD" w14:textId="0CFA83CC" w:rsidR="008910EF" w:rsidRPr="00C8134F" w:rsidRDefault="00C8134F" w:rsidP="00E9403F">
      <w:pPr>
        <w:pStyle w:val="ListParagraph"/>
        <w:numPr>
          <w:ilvl w:val="0"/>
          <w:numId w:val="27"/>
        </w:numPr>
        <w:rPr>
          <w:rFonts w:ascii="Nunito Sans Light" w:hAnsi="Nunito Sans Light"/>
          <w:sz w:val="22"/>
          <w:szCs w:val="22"/>
          <w:shd w:val="clear" w:color="auto" w:fill="FFFFFF"/>
        </w:rPr>
      </w:pPr>
      <w:r>
        <w:rPr>
          <w:rFonts w:ascii="Nunito Sans Light" w:hAnsi="Nunito Sans Light"/>
          <w:sz w:val="22"/>
          <w:szCs w:val="22"/>
          <w:shd w:val="clear" w:color="auto" w:fill="FFFFFF"/>
        </w:rPr>
        <w:t>E</w:t>
      </w:r>
      <w:r w:rsidR="008910EF" w:rsidRPr="00C8134F">
        <w:rPr>
          <w:rFonts w:ascii="Nunito Sans Light" w:hAnsi="Nunito Sans Light"/>
          <w:sz w:val="22"/>
          <w:szCs w:val="22"/>
          <w:shd w:val="clear" w:color="auto" w:fill="FFFFFF"/>
        </w:rPr>
        <w:t>xplains how we will implement and evaluate this policy. This includes how we will ensure that we provide a consistent approach to community engagement across Council’s organisation.</w:t>
      </w:r>
    </w:p>
    <w:p w14:paraId="3C22506C" w14:textId="77777777" w:rsidR="008910EF" w:rsidRPr="00D539F0" w:rsidRDefault="008910EF" w:rsidP="008910EF">
      <w:pPr>
        <w:rPr>
          <w:sz w:val="2"/>
          <w:szCs w:val="2"/>
        </w:rPr>
      </w:pPr>
    </w:p>
    <w:p w14:paraId="0B741302" w14:textId="77777777" w:rsidR="008910EF" w:rsidRDefault="008910EF" w:rsidP="008910EF">
      <w:pPr>
        <w:rPr>
          <w:shd w:val="clear" w:color="auto" w:fill="FFFFFF"/>
        </w:rPr>
      </w:pPr>
      <w:r>
        <w:t>This policy was adopted by Council on 9 December 2020, superseding Council’s</w:t>
      </w:r>
      <w:r w:rsidRPr="00BD37C7">
        <w:t xml:space="preserve"> Community Engagement and Public Participation Policy 2018.</w:t>
      </w:r>
      <w:r>
        <w:t xml:space="preserve"> It</w:t>
      </w:r>
      <w:r w:rsidRPr="00A90C09">
        <w:rPr>
          <w:shd w:val="clear" w:color="auto" w:fill="FFFFFF"/>
        </w:rPr>
        <w:t xml:space="preserve"> </w:t>
      </w:r>
      <w:r>
        <w:rPr>
          <w:shd w:val="clear" w:color="auto" w:fill="FFFFFF"/>
        </w:rPr>
        <w:t>supports Council’s</w:t>
      </w:r>
      <w:r w:rsidRPr="00A90C09">
        <w:rPr>
          <w:shd w:val="clear" w:color="auto" w:fill="FFFFFF"/>
        </w:rPr>
        <w:t xml:space="preserve"> integrated planning and reporting framework required under the </w:t>
      </w:r>
      <w:r w:rsidRPr="00A90C09">
        <w:rPr>
          <w:i/>
          <w:shd w:val="clear" w:color="auto" w:fill="FFFFFF"/>
        </w:rPr>
        <w:t>Local Government Act 2020</w:t>
      </w:r>
      <w:r w:rsidRPr="00A90C09">
        <w:rPr>
          <w:shd w:val="clear" w:color="auto" w:fill="FFFFFF"/>
        </w:rPr>
        <w:t xml:space="preserve"> </w:t>
      </w:r>
      <w:r>
        <w:rPr>
          <w:shd w:val="clear" w:color="auto" w:fill="FFFFFF"/>
        </w:rPr>
        <w:t xml:space="preserve">(the Act) </w:t>
      </w:r>
      <w:r w:rsidRPr="00A90C09">
        <w:rPr>
          <w:shd w:val="clear" w:color="auto" w:fill="FFFFFF"/>
        </w:rPr>
        <w:t xml:space="preserve">and </w:t>
      </w:r>
      <w:r>
        <w:rPr>
          <w:shd w:val="clear" w:color="auto" w:fill="FFFFFF"/>
        </w:rPr>
        <w:t xml:space="preserve">meets </w:t>
      </w:r>
      <w:r w:rsidRPr="00A90C09">
        <w:rPr>
          <w:shd w:val="clear" w:color="auto" w:fill="FFFFFF"/>
        </w:rPr>
        <w:t>Council’s legislative requir</w:t>
      </w:r>
      <w:r>
        <w:rPr>
          <w:shd w:val="clear" w:color="auto" w:fill="FFFFFF"/>
        </w:rPr>
        <w:t>ements for community engagement which is a key focus for local government.</w:t>
      </w:r>
    </w:p>
    <w:p w14:paraId="7F09EA0C" w14:textId="77777777" w:rsidR="008910EF" w:rsidRPr="00D539F0" w:rsidRDefault="008910EF" w:rsidP="008910EF">
      <w:pPr>
        <w:rPr>
          <w:sz w:val="2"/>
          <w:szCs w:val="2"/>
          <w:shd w:val="clear" w:color="auto" w:fill="FFFFFF"/>
        </w:rPr>
      </w:pPr>
    </w:p>
    <w:p w14:paraId="3A64C2A6" w14:textId="77777777" w:rsidR="008910EF" w:rsidRPr="00D00BB6" w:rsidRDefault="008910EF" w:rsidP="008910EF">
      <w:r>
        <w:t xml:space="preserve">This policy has been informed by significant community engagement and research as outlined at </w:t>
      </w:r>
      <w:r>
        <w:rPr>
          <w:b/>
        </w:rPr>
        <w:t>Appendix 1</w:t>
      </w:r>
      <w:r w:rsidRPr="00E62FFA">
        <w:rPr>
          <w:b/>
        </w:rPr>
        <w:t>.</w:t>
      </w:r>
    </w:p>
    <w:p w14:paraId="468C308C" w14:textId="77777777" w:rsidR="008910EF" w:rsidRDefault="008910EF" w:rsidP="008910EF">
      <w:pPr>
        <w:pStyle w:val="Heading1"/>
      </w:pPr>
      <w:bookmarkStart w:id="2" w:name="_Toc120629519"/>
      <w:r>
        <w:t>Defining community engagement and deliberative engagement</w:t>
      </w:r>
      <w:bookmarkEnd w:id="2"/>
    </w:p>
    <w:p w14:paraId="0B2F4753" w14:textId="77777777" w:rsidR="008910EF" w:rsidRPr="00D539F0" w:rsidRDefault="008910EF" w:rsidP="008910EF">
      <w:pPr>
        <w:rPr>
          <w:sz w:val="2"/>
          <w:szCs w:val="2"/>
          <w:lang w:eastAsia="en-US"/>
        </w:rPr>
      </w:pPr>
    </w:p>
    <w:p w14:paraId="2FCFF42D" w14:textId="77777777" w:rsidR="008910EF" w:rsidRPr="009261ED" w:rsidRDefault="008910EF" w:rsidP="008910EF">
      <w:pPr>
        <w:pStyle w:val="Heading3"/>
        <w:rPr>
          <w:shd w:val="clear" w:color="auto" w:fill="FFFFFF"/>
        </w:rPr>
      </w:pPr>
      <w:bookmarkStart w:id="3" w:name="_Toc120629520"/>
      <w:r w:rsidRPr="009261ED">
        <w:rPr>
          <w:shd w:val="clear" w:color="auto" w:fill="FFFFFF"/>
        </w:rPr>
        <w:t>Community engagement</w:t>
      </w:r>
      <w:bookmarkEnd w:id="3"/>
    </w:p>
    <w:p w14:paraId="57D71E97" w14:textId="77777777" w:rsidR="008910EF" w:rsidRDefault="008910EF" w:rsidP="008910EF">
      <w:pPr>
        <w:rPr>
          <w:i/>
          <w:shd w:val="clear" w:color="auto" w:fill="FFFFFF"/>
        </w:rPr>
      </w:pPr>
      <w:r>
        <w:rPr>
          <w:shd w:val="clear" w:color="auto" w:fill="FFFFFF"/>
        </w:rPr>
        <w:t>We</w:t>
      </w:r>
      <w:r w:rsidRPr="006501F7">
        <w:rPr>
          <w:shd w:val="clear" w:color="auto" w:fill="FFFFFF"/>
        </w:rPr>
        <w:t xml:space="preserve"> define community engagement as </w:t>
      </w:r>
      <w:r w:rsidRPr="007B40B6">
        <w:rPr>
          <w:i/>
          <w:shd w:val="clear" w:color="auto" w:fill="FFFFFF"/>
        </w:rPr>
        <w:t>involving</w:t>
      </w:r>
      <w:r>
        <w:rPr>
          <w:i/>
          <w:shd w:val="clear" w:color="auto" w:fill="FFFFFF"/>
        </w:rPr>
        <w:t xml:space="preserve"> our community in decision</w:t>
      </w:r>
      <w:r w:rsidRPr="007B40B6">
        <w:rPr>
          <w:i/>
          <w:shd w:val="clear" w:color="auto" w:fill="FFFFFF"/>
        </w:rPr>
        <w:t>s that impact and interest them</w:t>
      </w:r>
      <w:r w:rsidRPr="001D5EE9">
        <w:rPr>
          <w:i/>
          <w:shd w:val="clear" w:color="auto" w:fill="FFFFFF"/>
        </w:rPr>
        <w:t xml:space="preserve">. </w:t>
      </w:r>
    </w:p>
    <w:p w14:paraId="72BD6231" w14:textId="77777777" w:rsidR="008910EF" w:rsidRPr="006501F7" w:rsidRDefault="008910EF" w:rsidP="008910EF">
      <w:r w:rsidRPr="006501F7">
        <w:rPr>
          <w:shd w:val="clear" w:color="auto" w:fill="FFFFFF"/>
        </w:rPr>
        <w:t>Community engagement can take</w:t>
      </w:r>
      <w:r>
        <w:rPr>
          <w:shd w:val="clear" w:color="auto" w:fill="FFFFFF"/>
        </w:rPr>
        <w:t xml:space="preserve"> many</w:t>
      </w:r>
      <w:r w:rsidRPr="006501F7">
        <w:rPr>
          <w:shd w:val="clear" w:color="auto" w:fill="FFFFFF"/>
        </w:rPr>
        <w:t xml:space="preserve"> for</w:t>
      </w:r>
      <w:r>
        <w:rPr>
          <w:shd w:val="clear" w:color="auto" w:fill="FFFFFF"/>
        </w:rPr>
        <w:t>ms including information sharing, to direct</w:t>
      </w:r>
      <w:r w:rsidRPr="006501F7">
        <w:rPr>
          <w:shd w:val="clear" w:color="auto" w:fill="FFFFFF"/>
        </w:rPr>
        <w:t xml:space="preserve"> </w:t>
      </w:r>
      <w:r>
        <w:rPr>
          <w:shd w:val="clear" w:color="auto" w:fill="FFFFFF"/>
        </w:rPr>
        <w:t>community involvement in decision making</w:t>
      </w:r>
      <w:r w:rsidRPr="006501F7">
        <w:rPr>
          <w:shd w:val="clear" w:color="auto" w:fill="FFFFFF"/>
        </w:rPr>
        <w:t>.</w:t>
      </w:r>
    </w:p>
    <w:p w14:paraId="666CDBBF" w14:textId="77777777" w:rsidR="008910EF" w:rsidRPr="009261ED" w:rsidRDefault="008910EF" w:rsidP="008910EF">
      <w:pPr>
        <w:pStyle w:val="Heading3"/>
        <w:rPr>
          <w:shd w:val="clear" w:color="auto" w:fill="FFFFFF"/>
        </w:rPr>
      </w:pPr>
      <w:bookmarkStart w:id="4" w:name="_Toc120629521"/>
      <w:r w:rsidRPr="009261ED">
        <w:rPr>
          <w:shd w:val="clear" w:color="auto" w:fill="FFFFFF"/>
        </w:rPr>
        <w:t>Deliberative engagement</w:t>
      </w:r>
      <w:bookmarkEnd w:id="4"/>
    </w:p>
    <w:p w14:paraId="79372897" w14:textId="77777777" w:rsidR="008910EF" w:rsidRDefault="008910EF" w:rsidP="008910EF">
      <w:pPr>
        <w:rPr>
          <w:shd w:val="clear" w:color="auto" w:fill="FFFFFF"/>
        </w:rPr>
      </w:pPr>
      <w:r>
        <w:rPr>
          <w:shd w:val="clear" w:color="auto" w:fill="FFFFFF"/>
        </w:rPr>
        <w:t>For some complex</w:t>
      </w:r>
      <w:r w:rsidRPr="00A90C09">
        <w:rPr>
          <w:shd w:val="clear" w:color="auto" w:fill="FFFFFF"/>
        </w:rPr>
        <w:t xml:space="preserve"> projects, Council will take a deliberative engagement approach to involving community members in decision making.</w:t>
      </w:r>
      <w:r>
        <w:rPr>
          <w:shd w:val="clear" w:color="auto" w:fill="FFFFFF"/>
        </w:rPr>
        <w:t xml:space="preserve"> </w:t>
      </w:r>
    </w:p>
    <w:p w14:paraId="541D32DF" w14:textId="77777777" w:rsidR="008910EF" w:rsidRDefault="008910EF" w:rsidP="008910EF">
      <w:pPr>
        <w:rPr>
          <w:shd w:val="clear" w:color="auto" w:fill="FFFFFF"/>
        </w:rPr>
      </w:pPr>
      <w:r>
        <w:rPr>
          <w:shd w:val="clear" w:color="auto" w:fill="FFFFFF"/>
        </w:rPr>
        <w:t xml:space="preserve">Deliberative engagement means </w:t>
      </w:r>
      <w:r w:rsidRPr="00175D2A">
        <w:rPr>
          <w:i/>
          <w:shd w:val="clear" w:color="auto" w:fill="FFFFFF"/>
        </w:rPr>
        <w:t xml:space="preserve">providing </w:t>
      </w:r>
      <w:r>
        <w:rPr>
          <w:i/>
          <w:shd w:val="clear" w:color="auto" w:fill="FFFFFF"/>
        </w:rPr>
        <w:t xml:space="preserve">our community with sufficient time and information to enable their critical reasoning, and </w:t>
      </w:r>
      <w:r w:rsidRPr="00175D2A">
        <w:rPr>
          <w:i/>
          <w:shd w:val="clear" w:color="auto" w:fill="FFFFFF"/>
        </w:rPr>
        <w:t>consideration of options</w:t>
      </w:r>
      <w:r>
        <w:rPr>
          <w:i/>
          <w:shd w:val="clear" w:color="auto" w:fill="FFFFFF"/>
        </w:rPr>
        <w:t xml:space="preserve"> as part of a </w:t>
      </w:r>
      <w:r w:rsidRPr="00175D2A">
        <w:rPr>
          <w:i/>
          <w:shd w:val="clear" w:color="auto" w:fill="FFFFFF"/>
        </w:rPr>
        <w:t>decision-making</w:t>
      </w:r>
      <w:r>
        <w:rPr>
          <w:i/>
          <w:shd w:val="clear" w:color="auto" w:fill="FFFFFF"/>
        </w:rPr>
        <w:t xml:space="preserve"> process.</w:t>
      </w:r>
      <w:r>
        <w:rPr>
          <w:shd w:val="clear" w:color="auto" w:fill="FFFFFF"/>
        </w:rPr>
        <w:t xml:space="preserve"> </w:t>
      </w:r>
    </w:p>
    <w:p w14:paraId="7F358553" w14:textId="77777777" w:rsidR="008910EF" w:rsidRDefault="008910EF" w:rsidP="008910EF">
      <w:pPr>
        <w:rPr>
          <w:shd w:val="clear" w:color="auto" w:fill="FFFFFF"/>
        </w:rPr>
      </w:pPr>
      <w:r>
        <w:rPr>
          <w:shd w:val="clear" w:color="auto" w:fill="FFFFFF"/>
        </w:rPr>
        <w:t xml:space="preserve">Deliberative engagement typically occurs in a group process and </w:t>
      </w:r>
      <w:r w:rsidRPr="00A90C09">
        <w:rPr>
          <w:shd w:val="clear" w:color="auto" w:fill="FFFFFF"/>
        </w:rPr>
        <w:t xml:space="preserve">may take a variety of </w:t>
      </w:r>
      <w:r>
        <w:rPr>
          <w:shd w:val="clear" w:color="auto" w:fill="FFFFFF"/>
        </w:rPr>
        <w:t>forms from facilitated focus groups to a citizen’s assembly</w:t>
      </w:r>
      <w:r w:rsidRPr="00A90C09">
        <w:rPr>
          <w:shd w:val="clear" w:color="auto" w:fill="FFFFFF"/>
        </w:rPr>
        <w:t>.</w:t>
      </w:r>
    </w:p>
    <w:p w14:paraId="4348CC12" w14:textId="21563074" w:rsidR="008910EF" w:rsidRPr="00A90C09" w:rsidRDefault="008910EF" w:rsidP="008910EF">
      <w:pPr>
        <w:rPr>
          <w:shd w:val="clear" w:color="auto" w:fill="FFFFFF"/>
        </w:rPr>
      </w:pPr>
      <w:r>
        <w:rPr>
          <w:shd w:val="clear" w:color="auto" w:fill="FFFFFF"/>
        </w:rPr>
        <w:t xml:space="preserve">All other definitions relevant to this policy are provided at </w:t>
      </w:r>
      <w:r w:rsidRPr="00FD5F85">
        <w:rPr>
          <w:b/>
          <w:bCs/>
          <w:shd w:val="clear" w:color="auto" w:fill="FFFFFF"/>
        </w:rPr>
        <w:t xml:space="preserve">Appendix </w:t>
      </w:r>
      <w:r w:rsidR="00053D22">
        <w:rPr>
          <w:b/>
          <w:bCs/>
          <w:shd w:val="clear" w:color="auto" w:fill="FFFFFF"/>
        </w:rPr>
        <w:t>3</w:t>
      </w:r>
      <w:r>
        <w:rPr>
          <w:shd w:val="clear" w:color="auto" w:fill="FFFFFF"/>
        </w:rPr>
        <w:t>.</w:t>
      </w:r>
    </w:p>
    <w:p w14:paraId="5AC99F63" w14:textId="77777777" w:rsidR="008910EF" w:rsidRDefault="008910EF" w:rsidP="008910EF">
      <w:pPr>
        <w:pStyle w:val="Heading1"/>
      </w:pPr>
      <w:bookmarkStart w:id="5" w:name="_Toc120629522"/>
      <w:r>
        <w:t>Policy commitment</w:t>
      </w:r>
      <w:bookmarkEnd w:id="5"/>
    </w:p>
    <w:p w14:paraId="03F4726F" w14:textId="77777777" w:rsidR="008910EF" w:rsidRDefault="008910EF" w:rsidP="008910EF">
      <w:pPr>
        <w:rPr>
          <w:lang w:eastAsia="en-US"/>
        </w:rPr>
      </w:pPr>
      <w:r>
        <w:rPr>
          <w:lang w:eastAsia="en-US"/>
        </w:rPr>
        <w:t xml:space="preserve">We will provide our community with an experience of community engagement that is genuine, meaningful, convenient, </w:t>
      </w:r>
      <w:proofErr w:type="gramStart"/>
      <w:r>
        <w:rPr>
          <w:lang w:eastAsia="en-US"/>
        </w:rPr>
        <w:t>friendly</w:t>
      </w:r>
      <w:proofErr w:type="gramEnd"/>
      <w:r>
        <w:rPr>
          <w:lang w:eastAsia="en-US"/>
        </w:rPr>
        <w:t xml:space="preserve"> and modern. We strive to be an organisation where community engagement excellence is built into our organisational DNA. </w:t>
      </w:r>
    </w:p>
    <w:p w14:paraId="53D6BB27" w14:textId="77777777" w:rsidR="008910EF" w:rsidRDefault="008910EF" w:rsidP="008910EF">
      <w:pPr>
        <w:rPr>
          <w:sz w:val="4"/>
          <w:szCs w:val="4"/>
          <w:shd w:val="clear" w:color="auto" w:fill="FFFFFF"/>
        </w:rPr>
      </w:pPr>
    </w:p>
    <w:p w14:paraId="6FD6B529" w14:textId="77777777" w:rsidR="008910EF" w:rsidRDefault="008910EF" w:rsidP="008910EF">
      <w:pPr>
        <w:pStyle w:val="BodyText"/>
        <w:rPr>
          <w:rFonts w:ascii="Arial" w:hAnsi="Arial" w:cs="Arial"/>
          <w:sz w:val="4"/>
          <w:szCs w:val="4"/>
          <w:shd w:val="clear" w:color="auto" w:fill="FFFFFF"/>
        </w:rPr>
      </w:pPr>
    </w:p>
    <w:p w14:paraId="1AF0D89D" w14:textId="77777777" w:rsidR="008910EF" w:rsidRDefault="008910EF" w:rsidP="008910EF">
      <w:pPr>
        <w:pStyle w:val="Heading1"/>
      </w:pPr>
      <w:bookmarkStart w:id="6" w:name="_Toc120629523"/>
      <w:r>
        <w:lastRenderedPageBreak/>
        <w:t>Policy scope and our roles and responsibilities</w:t>
      </w:r>
      <w:bookmarkEnd w:id="6"/>
      <w:r>
        <w:t xml:space="preserve"> </w:t>
      </w:r>
    </w:p>
    <w:p w14:paraId="24B2B61C" w14:textId="77777777" w:rsidR="008910EF" w:rsidRDefault="008910EF" w:rsidP="008910EF">
      <w:r w:rsidRPr="001B5908">
        <w:t xml:space="preserve">This policy applies to our Councillors, all Council officers, contractors, </w:t>
      </w:r>
      <w:proofErr w:type="gramStart"/>
      <w:r w:rsidRPr="001B5908">
        <w:t>volunteers</w:t>
      </w:r>
      <w:proofErr w:type="gramEnd"/>
      <w:r w:rsidRPr="001B5908">
        <w:t xml:space="preserve"> or any other persons engaged by Council’s business to deliver community engagement services. It also serves as a guide for external organisations </w:t>
      </w:r>
      <w:r>
        <w:t xml:space="preserve">that deliver infrastructure and </w:t>
      </w:r>
      <w:r w:rsidRPr="001B5908">
        <w:t xml:space="preserve">services in </w:t>
      </w:r>
      <w:r>
        <w:t>Merri-</w:t>
      </w:r>
      <w:proofErr w:type="spellStart"/>
      <w:r>
        <w:t>bek</w:t>
      </w:r>
      <w:proofErr w:type="spellEnd"/>
      <w:r w:rsidRPr="001B5908">
        <w:t>.</w:t>
      </w:r>
    </w:p>
    <w:p w14:paraId="7701170D" w14:textId="77777777" w:rsidR="008910EF" w:rsidRDefault="008910EF" w:rsidP="008910EF">
      <w:r>
        <w:t xml:space="preserve">This policy does not apply to projects where there is no decision to be made that may impact our community. </w:t>
      </w:r>
    </w:p>
    <w:p w14:paraId="7FDE477A" w14:textId="77777777" w:rsidR="008910EF" w:rsidRDefault="008910EF" w:rsidP="008910EF">
      <w:r w:rsidRPr="00A17BBC">
        <w:t>Community engagement is</w:t>
      </w:r>
      <w:r>
        <w:t xml:space="preserve"> part of Council’s core business and is</w:t>
      </w:r>
      <w:r w:rsidRPr="00A17BBC">
        <w:t xml:space="preserve"> the responsibility of all Council service areas, </w:t>
      </w:r>
      <w:proofErr w:type="gramStart"/>
      <w:r w:rsidRPr="00A17BBC">
        <w:t>teams</w:t>
      </w:r>
      <w:proofErr w:type="gramEnd"/>
      <w:r w:rsidRPr="00A17BBC">
        <w:t xml:space="preserve"> and employees.</w:t>
      </w:r>
      <w:r>
        <w:t xml:space="preserve"> Our roles and responsibilities are shown in the table below.</w:t>
      </w:r>
    </w:p>
    <w:p w14:paraId="0D6919F8" w14:textId="77777777" w:rsidR="008910EF" w:rsidRPr="009F4F80" w:rsidRDefault="008910EF" w:rsidP="008910EF">
      <w:pPr>
        <w:pStyle w:val="BodyText"/>
        <w:rPr>
          <w:rFonts w:ascii="Arial" w:hAnsi="Arial" w:cs="Arial"/>
          <w:sz w:val="2"/>
          <w:szCs w:val="2"/>
        </w:rPr>
      </w:pPr>
    </w:p>
    <w:tbl>
      <w:tblPr>
        <w:tblW w:w="8681" w:type="dxa"/>
        <w:tblInd w:w="108" w:type="dxa"/>
        <w:tblLayout w:type="fixed"/>
        <w:tblLook w:val="01E0" w:firstRow="1" w:lastRow="1" w:firstColumn="1" w:lastColumn="1" w:noHBand="0" w:noVBand="0"/>
      </w:tblPr>
      <w:tblGrid>
        <w:gridCol w:w="2586"/>
        <w:gridCol w:w="6095"/>
      </w:tblGrid>
      <w:tr w:rsidR="008910EF" w:rsidRPr="00D22DF5" w14:paraId="19D6A88C" w14:textId="77777777" w:rsidTr="0079229A">
        <w:tc>
          <w:tcPr>
            <w:tcW w:w="2586" w:type="dxa"/>
            <w:tcBorders>
              <w:top w:val="single" w:sz="12" w:space="0" w:color="000000"/>
              <w:bottom w:val="single" w:sz="6" w:space="0" w:color="000000"/>
            </w:tcBorders>
          </w:tcPr>
          <w:p w14:paraId="1416024F" w14:textId="77777777" w:rsidR="008910EF" w:rsidRPr="00D22DF5" w:rsidRDefault="008910EF" w:rsidP="0079229A">
            <w:r>
              <w:t>Role</w:t>
            </w:r>
          </w:p>
        </w:tc>
        <w:tc>
          <w:tcPr>
            <w:tcW w:w="6095" w:type="dxa"/>
            <w:tcBorders>
              <w:top w:val="single" w:sz="12" w:space="0" w:color="000000"/>
              <w:bottom w:val="single" w:sz="6" w:space="0" w:color="000000"/>
            </w:tcBorders>
          </w:tcPr>
          <w:p w14:paraId="2B63418E" w14:textId="77777777" w:rsidR="008910EF" w:rsidRPr="00D22DF5" w:rsidRDefault="008910EF" w:rsidP="0079229A">
            <w:r>
              <w:rPr>
                <w:bCs/>
              </w:rPr>
              <w:t>Re</w:t>
            </w:r>
            <w:r w:rsidRPr="00D22DF5">
              <w:rPr>
                <w:bCs/>
              </w:rPr>
              <w:t>sponsibilities</w:t>
            </w:r>
          </w:p>
        </w:tc>
      </w:tr>
      <w:tr w:rsidR="008910EF" w:rsidRPr="00D22DF5" w14:paraId="68EFA085" w14:textId="77777777" w:rsidTr="0079229A">
        <w:trPr>
          <w:trHeight w:val="275"/>
        </w:trPr>
        <w:tc>
          <w:tcPr>
            <w:tcW w:w="2586" w:type="dxa"/>
            <w:tcBorders>
              <w:top w:val="single" w:sz="6" w:space="0" w:color="000000"/>
              <w:bottom w:val="single" w:sz="6" w:space="0" w:color="000000"/>
            </w:tcBorders>
          </w:tcPr>
          <w:p w14:paraId="5B0CD308" w14:textId="77777777" w:rsidR="008910EF" w:rsidRDefault="008910EF" w:rsidP="0079229A">
            <w:r>
              <w:t>Mayor</w:t>
            </w:r>
          </w:p>
        </w:tc>
        <w:tc>
          <w:tcPr>
            <w:tcW w:w="6095" w:type="dxa"/>
            <w:tcBorders>
              <w:top w:val="single" w:sz="6" w:space="0" w:color="000000"/>
              <w:bottom w:val="single" w:sz="6" w:space="0" w:color="000000"/>
            </w:tcBorders>
          </w:tcPr>
          <w:p w14:paraId="1608C163" w14:textId="77777777" w:rsidR="008910EF" w:rsidRDefault="008910EF" w:rsidP="0079229A">
            <w:pPr>
              <w:rPr>
                <w:color w:val="000000"/>
              </w:rPr>
            </w:pPr>
            <w:r>
              <w:rPr>
                <w:color w:val="000000"/>
              </w:rPr>
              <w:t xml:space="preserve">The </w:t>
            </w:r>
            <w:proofErr w:type="gramStart"/>
            <w:r>
              <w:rPr>
                <w:color w:val="000000"/>
              </w:rPr>
              <w:t>Mayor</w:t>
            </w:r>
            <w:proofErr w:type="gramEnd"/>
            <w:r>
              <w:rPr>
                <w:color w:val="000000"/>
              </w:rPr>
              <w:t xml:space="preserve"> has a unique role in community engagement as explained under the section of this policy titled: </w:t>
            </w:r>
            <w:r w:rsidRPr="0006108C">
              <w:rPr>
                <w:i/>
                <w:color w:val="000000"/>
              </w:rPr>
              <w:t>The role of the Mayor in community engagement.</w:t>
            </w:r>
          </w:p>
        </w:tc>
      </w:tr>
      <w:tr w:rsidR="008910EF" w:rsidRPr="00D22DF5" w14:paraId="137A03CB" w14:textId="77777777" w:rsidTr="0079229A">
        <w:trPr>
          <w:trHeight w:val="275"/>
        </w:trPr>
        <w:tc>
          <w:tcPr>
            <w:tcW w:w="2586" w:type="dxa"/>
            <w:tcBorders>
              <w:top w:val="single" w:sz="6" w:space="0" w:color="000000"/>
              <w:bottom w:val="single" w:sz="6" w:space="0" w:color="000000"/>
            </w:tcBorders>
          </w:tcPr>
          <w:p w14:paraId="4BEDF8F0" w14:textId="77777777" w:rsidR="008910EF" w:rsidRPr="00D22DF5" w:rsidRDefault="008910EF" w:rsidP="0079229A">
            <w:r>
              <w:t>Councillors</w:t>
            </w:r>
          </w:p>
        </w:tc>
        <w:tc>
          <w:tcPr>
            <w:tcW w:w="6095" w:type="dxa"/>
            <w:tcBorders>
              <w:top w:val="single" w:sz="6" w:space="0" w:color="000000"/>
              <w:bottom w:val="single" w:sz="6" w:space="0" w:color="000000"/>
            </w:tcBorders>
          </w:tcPr>
          <w:p w14:paraId="0373FB3D" w14:textId="0D25EF3A" w:rsidR="008910EF" w:rsidRPr="00D22DF5" w:rsidRDefault="00885E87" w:rsidP="0079229A">
            <w:pPr>
              <w:rPr>
                <w:color w:val="000000"/>
              </w:rPr>
            </w:pPr>
            <w:r>
              <w:rPr>
                <w:color w:val="000000"/>
              </w:rPr>
              <w:t>To participate in the decision making of Council and to represent the interests of the community in decision making. Councillors must also contribute to the strategic direction of Council through the development of key strategic documents of the Council, including the Council Plan.</w:t>
            </w:r>
          </w:p>
        </w:tc>
      </w:tr>
      <w:tr w:rsidR="008910EF" w:rsidRPr="00D22DF5" w14:paraId="2BC3CD15" w14:textId="77777777" w:rsidTr="0079229A">
        <w:trPr>
          <w:trHeight w:val="275"/>
        </w:trPr>
        <w:tc>
          <w:tcPr>
            <w:tcW w:w="2586" w:type="dxa"/>
            <w:tcBorders>
              <w:top w:val="single" w:sz="6" w:space="0" w:color="000000"/>
              <w:bottom w:val="single" w:sz="6" w:space="0" w:color="000000"/>
            </w:tcBorders>
          </w:tcPr>
          <w:p w14:paraId="4AF031CD" w14:textId="77777777" w:rsidR="008910EF" w:rsidRPr="00D22DF5" w:rsidRDefault="008910EF" w:rsidP="0079229A">
            <w:r>
              <w:t>Directors</w:t>
            </w:r>
          </w:p>
        </w:tc>
        <w:tc>
          <w:tcPr>
            <w:tcW w:w="6095" w:type="dxa"/>
            <w:tcBorders>
              <w:top w:val="single" w:sz="6" w:space="0" w:color="000000"/>
              <w:bottom w:val="single" w:sz="6" w:space="0" w:color="000000"/>
            </w:tcBorders>
          </w:tcPr>
          <w:p w14:paraId="7BB36201" w14:textId="77777777" w:rsidR="008910EF" w:rsidRPr="00D22DF5" w:rsidRDefault="008910EF" w:rsidP="0079229A">
            <w:r>
              <w:rPr>
                <w:color w:val="000000"/>
              </w:rPr>
              <w:t>Ensure that good quality and timely reporting is provided to Councillors on community engagement processes and outcomes. Ensure reputational and other risks of community engagement are managed.</w:t>
            </w:r>
          </w:p>
        </w:tc>
      </w:tr>
      <w:tr w:rsidR="008910EF" w:rsidRPr="00D22DF5" w14:paraId="26496C14" w14:textId="77777777" w:rsidTr="0079229A">
        <w:trPr>
          <w:trHeight w:val="275"/>
        </w:trPr>
        <w:tc>
          <w:tcPr>
            <w:tcW w:w="2586" w:type="dxa"/>
            <w:tcBorders>
              <w:top w:val="single" w:sz="6" w:space="0" w:color="000000"/>
              <w:bottom w:val="single" w:sz="6" w:space="0" w:color="000000"/>
            </w:tcBorders>
          </w:tcPr>
          <w:p w14:paraId="119F56E7" w14:textId="77777777" w:rsidR="008910EF" w:rsidRPr="00D22DF5" w:rsidRDefault="008910EF" w:rsidP="0079229A">
            <w:r>
              <w:t>Managers</w:t>
            </w:r>
          </w:p>
        </w:tc>
        <w:tc>
          <w:tcPr>
            <w:tcW w:w="6095" w:type="dxa"/>
            <w:tcBorders>
              <w:top w:val="single" w:sz="6" w:space="0" w:color="000000"/>
              <w:bottom w:val="single" w:sz="6" w:space="0" w:color="000000"/>
            </w:tcBorders>
          </w:tcPr>
          <w:p w14:paraId="28D59F35" w14:textId="77777777" w:rsidR="008910EF" w:rsidRPr="00D22DF5" w:rsidRDefault="008910EF" w:rsidP="0079229A">
            <w:r>
              <w:rPr>
                <w:color w:val="000000"/>
              </w:rPr>
              <w:t xml:space="preserve">Approve Community Engagement Plans developed by Council officers for high impact/risk projects. Ensure community engagement will be carried out at the appropriate level given the </w:t>
            </w:r>
            <w:r>
              <w:t xml:space="preserve">likely impact to the community; the level of risk, and the extent to which the community is able to influence the </w:t>
            </w:r>
            <w:proofErr w:type="gramStart"/>
            <w:r>
              <w:t>final outcome</w:t>
            </w:r>
            <w:proofErr w:type="gramEnd"/>
            <w:r>
              <w:t xml:space="preserve"> or decision.</w:t>
            </w:r>
          </w:p>
        </w:tc>
      </w:tr>
      <w:tr w:rsidR="008910EF" w:rsidRPr="00D22DF5" w14:paraId="484F06C4" w14:textId="77777777" w:rsidTr="0079229A">
        <w:trPr>
          <w:trHeight w:val="275"/>
        </w:trPr>
        <w:tc>
          <w:tcPr>
            <w:tcW w:w="2586" w:type="dxa"/>
            <w:tcBorders>
              <w:top w:val="single" w:sz="6" w:space="0" w:color="000000"/>
              <w:bottom w:val="single" w:sz="6" w:space="0" w:color="000000"/>
            </w:tcBorders>
          </w:tcPr>
          <w:p w14:paraId="69C3FB1A" w14:textId="77777777" w:rsidR="008910EF" w:rsidRDefault="008910EF" w:rsidP="0079229A">
            <w:r>
              <w:t>Unit Managers/</w:t>
            </w:r>
          </w:p>
          <w:p w14:paraId="1E850B5C" w14:textId="77777777" w:rsidR="008910EF" w:rsidRDefault="008910EF" w:rsidP="0079229A">
            <w:r>
              <w:t>Coordinators</w:t>
            </w:r>
          </w:p>
        </w:tc>
        <w:tc>
          <w:tcPr>
            <w:tcW w:w="6095" w:type="dxa"/>
            <w:tcBorders>
              <w:top w:val="single" w:sz="6" w:space="0" w:color="000000"/>
              <w:bottom w:val="single" w:sz="6" w:space="0" w:color="000000"/>
            </w:tcBorders>
          </w:tcPr>
          <w:p w14:paraId="71118603" w14:textId="77777777" w:rsidR="008910EF" w:rsidRDefault="008910EF" w:rsidP="0079229A">
            <w:pPr>
              <w:rPr>
                <w:color w:val="000000"/>
              </w:rPr>
            </w:pPr>
            <w:r>
              <w:t xml:space="preserve">Approve Community Engagement Plans for medium impact/risk projects. Oversee the implementation of Community Engagement Plans. </w:t>
            </w:r>
            <w:r>
              <w:rPr>
                <w:color w:val="000000"/>
              </w:rPr>
              <w:t>Ensure reputational and other risks are managed. Ensure community engagement practices are carried out in accordance with Community Engagement Plans and this policy.</w:t>
            </w:r>
          </w:p>
        </w:tc>
      </w:tr>
      <w:tr w:rsidR="008910EF" w:rsidRPr="00D22DF5" w14:paraId="654BFC2D" w14:textId="77777777" w:rsidTr="0079229A">
        <w:trPr>
          <w:trHeight w:val="275"/>
        </w:trPr>
        <w:tc>
          <w:tcPr>
            <w:tcW w:w="2586" w:type="dxa"/>
            <w:tcBorders>
              <w:top w:val="single" w:sz="6" w:space="0" w:color="000000"/>
              <w:bottom w:val="single" w:sz="12" w:space="0" w:color="000000"/>
            </w:tcBorders>
          </w:tcPr>
          <w:p w14:paraId="1AC379C7" w14:textId="77777777" w:rsidR="008910EF" w:rsidRPr="00D22DF5" w:rsidRDefault="008910EF" w:rsidP="0079229A">
            <w:r>
              <w:t>Council officers</w:t>
            </w:r>
          </w:p>
        </w:tc>
        <w:tc>
          <w:tcPr>
            <w:tcW w:w="6095" w:type="dxa"/>
            <w:tcBorders>
              <w:top w:val="single" w:sz="6" w:space="0" w:color="000000"/>
              <w:bottom w:val="single" w:sz="12" w:space="0" w:color="000000"/>
            </w:tcBorders>
          </w:tcPr>
          <w:p w14:paraId="58238256" w14:textId="77777777" w:rsidR="008910EF" w:rsidRPr="00D22DF5" w:rsidRDefault="008910EF" w:rsidP="0079229A">
            <w:r w:rsidRPr="00C1021D">
              <w:t xml:space="preserve">Community engagement is the responsibility of all </w:t>
            </w:r>
            <w:r>
              <w:t xml:space="preserve">Council </w:t>
            </w:r>
            <w:r w:rsidRPr="00C1021D">
              <w:t xml:space="preserve">employees as </w:t>
            </w:r>
            <w:r>
              <w:t xml:space="preserve">part of core business. It is the responsibility of Council officers to ensure quality and timely community engagement and reporting is delivered in accordance with this policy. All Council officers are responsible for managing and monitoring their own project pages on Council’s digital engagement platform: </w:t>
            </w:r>
            <w:r w:rsidRPr="0043082A">
              <w:rPr>
                <w:i/>
              </w:rPr>
              <w:t xml:space="preserve">Conversations </w:t>
            </w:r>
            <w:r>
              <w:rPr>
                <w:i/>
              </w:rPr>
              <w:t>Merri-</w:t>
            </w:r>
            <w:proofErr w:type="spellStart"/>
            <w:r>
              <w:rPr>
                <w:i/>
              </w:rPr>
              <w:t>bek</w:t>
            </w:r>
            <w:proofErr w:type="spellEnd"/>
            <w:r>
              <w:t>.</w:t>
            </w:r>
          </w:p>
        </w:tc>
      </w:tr>
    </w:tbl>
    <w:p w14:paraId="2F162982" w14:textId="77777777" w:rsidR="008910EF" w:rsidRDefault="008910EF" w:rsidP="008910EF">
      <w:pPr>
        <w:pStyle w:val="Heading1"/>
      </w:pPr>
    </w:p>
    <w:p w14:paraId="00432DEE" w14:textId="77777777" w:rsidR="008910EF" w:rsidRDefault="008910EF" w:rsidP="008910EF">
      <w:pPr>
        <w:pStyle w:val="Heading1"/>
        <w:sectPr w:rsidR="008910EF" w:rsidSect="0079229A">
          <w:pgSz w:w="11910" w:h="16850"/>
          <w:pgMar w:top="851" w:right="1020" w:bottom="740" w:left="1000" w:header="0" w:footer="469" w:gutter="0"/>
          <w:cols w:space="720"/>
          <w:noEndnote/>
        </w:sectPr>
      </w:pPr>
    </w:p>
    <w:p w14:paraId="2C45C4CD" w14:textId="77777777" w:rsidR="008910EF" w:rsidRDefault="008910EF" w:rsidP="008910EF">
      <w:pPr>
        <w:pStyle w:val="Heading1"/>
      </w:pPr>
      <w:bookmarkStart w:id="7" w:name="_Toc120629524"/>
      <w:r>
        <w:lastRenderedPageBreak/>
        <w:t>Policy principles</w:t>
      </w:r>
      <w:bookmarkEnd w:id="7"/>
      <w:r>
        <w:t xml:space="preserve"> </w:t>
      </w:r>
    </w:p>
    <w:p w14:paraId="0B9BAEF0" w14:textId="77777777" w:rsidR="008910EF" w:rsidRPr="00D539F0" w:rsidRDefault="008910EF" w:rsidP="008910EF">
      <w:pPr>
        <w:rPr>
          <w:sz w:val="2"/>
          <w:szCs w:val="2"/>
          <w:lang w:eastAsia="en-US"/>
        </w:rPr>
      </w:pPr>
    </w:p>
    <w:p w14:paraId="038D5E06" w14:textId="77777777" w:rsidR="00885E87" w:rsidRDefault="00885E87" w:rsidP="00885E87">
      <w:r>
        <w:t>Merri-</w:t>
      </w:r>
      <w:proofErr w:type="spellStart"/>
      <w:r>
        <w:t>bek</w:t>
      </w:r>
      <w:proofErr w:type="spellEnd"/>
      <w:r>
        <w:t xml:space="preserve"> Council commits to the five principles noted in Section 56 of the Local Government Act 2020. The statements below explain how we will deliver on each principle. </w:t>
      </w:r>
    </w:p>
    <w:p w14:paraId="615CC4AD" w14:textId="77777777" w:rsidR="00885E87" w:rsidRPr="00733A24" w:rsidRDefault="00885E87" w:rsidP="00885E87">
      <w:pPr>
        <w:pStyle w:val="Heading3"/>
      </w:pPr>
      <w:bookmarkStart w:id="8" w:name="_Toc120629562"/>
      <w:r w:rsidRPr="00733A24">
        <w:t>Principle 1: A community engagement process must have a clearly defined objective and scope.</w:t>
      </w:r>
      <w:bookmarkEnd w:id="8"/>
      <w:r w:rsidRPr="00733A24">
        <w:t xml:space="preserve"> </w:t>
      </w:r>
    </w:p>
    <w:p w14:paraId="3EF1F90A" w14:textId="77777777" w:rsidR="00885E87" w:rsidRDefault="00885E87" w:rsidP="00885E87">
      <w:r>
        <w:t xml:space="preserve">We will plan our engagement and have our plans approved by a manager. When we launch an engagement project, we will explain to community: </w:t>
      </w:r>
    </w:p>
    <w:p w14:paraId="63EBC674" w14:textId="77777777" w:rsidR="00885E87" w:rsidRPr="004605CA" w:rsidRDefault="00885E87" w:rsidP="00885E87">
      <w:pPr>
        <w:pStyle w:val="ListParagraph"/>
        <w:numPr>
          <w:ilvl w:val="0"/>
          <w:numId w:val="26"/>
        </w:numPr>
        <w:suppressAutoHyphens/>
        <w:autoSpaceDN w:val="0"/>
        <w:spacing w:after="160" w:line="254" w:lineRule="auto"/>
        <w:contextualSpacing w:val="0"/>
        <w:textAlignment w:val="baseline"/>
        <w:rPr>
          <w:rFonts w:ascii="Nunito Sans Light" w:hAnsi="Nunito Sans Light"/>
          <w:sz w:val="22"/>
          <w:szCs w:val="22"/>
        </w:rPr>
      </w:pPr>
      <w:r w:rsidRPr="004605CA">
        <w:rPr>
          <w:rFonts w:ascii="Nunito Sans Light" w:hAnsi="Nunito Sans Light"/>
          <w:sz w:val="22"/>
          <w:szCs w:val="22"/>
        </w:rPr>
        <w:t>The purpose of the engagement.</w:t>
      </w:r>
    </w:p>
    <w:p w14:paraId="67293777" w14:textId="77777777" w:rsidR="00885E87" w:rsidRPr="004605CA" w:rsidRDefault="00885E87" w:rsidP="00885E87">
      <w:pPr>
        <w:pStyle w:val="ListParagraph"/>
        <w:numPr>
          <w:ilvl w:val="0"/>
          <w:numId w:val="26"/>
        </w:numPr>
        <w:suppressAutoHyphens/>
        <w:autoSpaceDN w:val="0"/>
        <w:spacing w:after="160" w:line="254" w:lineRule="auto"/>
        <w:contextualSpacing w:val="0"/>
        <w:textAlignment w:val="baseline"/>
        <w:rPr>
          <w:rFonts w:ascii="Nunito Sans Light" w:hAnsi="Nunito Sans Light"/>
          <w:sz w:val="22"/>
          <w:szCs w:val="22"/>
        </w:rPr>
      </w:pPr>
      <w:r w:rsidRPr="004605CA">
        <w:rPr>
          <w:rFonts w:ascii="Nunito Sans Light" w:hAnsi="Nunito Sans Light"/>
          <w:sz w:val="22"/>
          <w:szCs w:val="22"/>
        </w:rPr>
        <w:t>What the community can and cannot influence. If the community influence over a decision is limited, the reasons for this will be explained.</w:t>
      </w:r>
    </w:p>
    <w:p w14:paraId="3341BC94" w14:textId="77777777" w:rsidR="00885E87" w:rsidRPr="004605CA" w:rsidRDefault="00885E87" w:rsidP="00885E87">
      <w:pPr>
        <w:pStyle w:val="ListParagraph"/>
        <w:numPr>
          <w:ilvl w:val="0"/>
          <w:numId w:val="26"/>
        </w:numPr>
        <w:suppressAutoHyphens/>
        <w:autoSpaceDN w:val="0"/>
        <w:spacing w:after="160" w:line="254" w:lineRule="auto"/>
        <w:contextualSpacing w:val="0"/>
        <w:textAlignment w:val="baseline"/>
        <w:rPr>
          <w:rFonts w:ascii="Nunito Sans Light" w:hAnsi="Nunito Sans Light"/>
          <w:sz w:val="22"/>
          <w:szCs w:val="22"/>
        </w:rPr>
      </w:pPr>
      <w:r w:rsidRPr="004605CA">
        <w:rPr>
          <w:rFonts w:ascii="Nunito Sans Light" w:hAnsi="Nunito Sans Light"/>
          <w:sz w:val="22"/>
          <w:szCs w:val="22"/>
        </w:rPr>
        <w:t>The level of engagement, based on the International Association of Public Participation (IAP2) Spectrum of Engagement, that is being pursued and why.</w:t>
      </w:r>
    </w:p>
    <w:p w14:paraId="7BEC4644" w14:textId="77777777" w:rsidR="00885E87" w:rsidRPr="004605CA" w:rsidRDefault="00885E87" w:rsidP="00885E87">
      <w:pPr>
        <w:pStyle w:val="ListParagraph"/>
        <w:numPr>
          <w:ilvl w:val="0"/>
          <w:numId w:val="26"/>
        </w:numPr>
        <w:suppressAutoHyphens/>
        <w:autoSpaceDN w:val="0"/>
        <w:spacing w:after="160" w:line="254" w:lineRule="auto"/>
        <w:contextualSpacing w:val="0"/>
        <w:textAlignment w:val="baseline"/>
        <w:rPr>
          <w:rFonts w:ascii="Nunito Sans Light" w:hAnsi="Nunito Sans Light"/>
          <w:sz w:val="22"/>
          <w:szCs w:val="22"/>
        </w:rPr>
      </w:pPr>
      <w:r w:rsidRPr="004605CA">
        <w:rPr>
          <w:rFonts w:ascii="Nunito Sans Light" w:hAnsi="Nunito Sans Light"/>
          <w:sz w:val="22"/>
          <w:szCs w:val="22"/>
        </w:rPr>
        <w:t>What information we seek to gather from the community, and</w:t>
      </w:r>
    </w:p>
    <w:p w14:paraId="32508A00" w14:textId="77777777" w:rsidR="00885E87" w:rsidRPr="004605CA" w:rsidRDefault="00885E87" w:rsidP="00885E87">
      <w:pPr>
        <w:pStyle w:val="ListParagraph"/>
        <w:numPr>
          <w:ilvl w:val="0"/>
          <w:numId w:val="26"/>
        </w:numPr>
        <w:suppressAutoHyphens/>
        <w:autoSpaceDN w:val="0"/>
        <w:spacing w:after="160" w:line="254" w:lineRule="auto"/>
        <w:contextualSpacing w:val="0"/>
        <w:textAlignment w:val="baseline"/>
        <w:rPr>
          <w:rFonts w:ascii="Nunito Sans Light" w:hAnsi="Nunito Sans Light"/>
          <w:sz w:val="22"/>
          <w:szCs w:val="22"/>
        </w:rPr>
      </w:pPr>
      <w:r w:rsidRPr="004605CA">
        <w:rPr>
          <w:rFonts w:ascii="Nunito Sans Light" w:hAnsi="Nunito Sans Light"/>
          <w:sz w:val="22"/>
          <w:szCs w:val="22"/>
        </w:rPr>
        <w:t>The methods we will use to gather feedback from the community.</w:t>
      </w:r>
    </w:p>
    <w:p w14:paraId="56CB0009" w14:textId="77777777" w:rsidR="00885E87" w:rsidRPr="00733A24" w:rsidRDefault="00885E87" w:rsidP="00885E87">
      <w:pPr>
        <w:pStyle w:val="Heading3"/>
      </w:pPr>
      <w:bookmarkStart w:id="9" w:name="_Toc120629563"/>
      <w:r w:rsidRPr="00733A24">
        <w:t>Principle 2: Participants in community engagement must</w:t>
      </w:r>
      <w:r w:rsidRPr="00733A24">
        <w:rPr>
          <w:rFonts w:ascii="Times New Roman" w:hAnsi="Times New Roman"/>
        </w:rPr>
        <w:t> </w:t>
      </w:r>
      <w:r w:rsidRPr="00733A24">
        <w:t>have access to objective, relevant and</w:t>
      </w:r>
      <w:r w:rsidRPr="00733A24">
        <w:rPr>
          <w:rFonts w:ascii="Times New Roman" w:hAnsi="Times New Roman"/>
        </w:rPr>
        <w:t> </w:t>
      </w:r>
      <w:r w:rsidRPr="00733A24">
        <w:t>timely information to inform their participation</w:t>
      </w:r>
      <w:bookmarkEnd w:id="9"/>
      <w:r w:rsidRPr="00733A24">
        <w:t xml:space="preserve"> </w:t>
      </w:r>
    </w:p>
    <w:p w14:paraId="44CD3189" w14:textId="77777777" w:rsidR="00885E87" w:rsidRPr="00AE0B42" w:rsidRDefault="00885E87" w:rsidP="00885E87">
      <w:pPr>
        <w:rPr>
          <w:rFonts w:cs="Arial"/>
        </w:rPr>
      </w:pPr>
      <w:r w:rsidRPr="00AE0B42">
        <w:rPr>
          <w:rFonts w:cs="Arial"/>
        </w:rPr>
        <w:t xml:space="preserve">We will provide participants in our community engagement processes with access to objective, relevant and timely information to support their participation. </w:t>
      </w:r>
    </w:p>
    <w:p w14:paraId="0EF22D90" w14:textId="77777777" w:rsidR="00885E87" w:rsidRPr="00AE0B42" w:rsidRDefault="00885E87" w:rsidP="00885E87">
      <w:pPr>
        <w:rPr>
          <w:rFonts w:cs="Arial"/>
        </w:rPr>
      </w:pPr>
      <w:r w:rsidRPr="00AE0B42">
        <w:rPr>
          <w:rFonts w:cs="Arial"/>
        </w:rPr>
        <w:t>We will do this by:</w:t>
      </w:r>
    </w:p>
    <w:p w14:paraId="7BCAAA27" w14:textId="77777777" w:rsidR="00885E87" w:rsidRPr="004605CA" w:rsidRDefault="00885E87" w:rsidP="00885E87">
      <w:pPr>
        <w:pStyle w:val="ListParagraph"/>
        <w:numPr>
          <w:ilvl w:val="0"/>
          <w:numId w:val="26"/>
        </w:numPr>
        <w:suppressAutoHyphens/>
        <w:autoSpaceDN w:val="0"/>
        <w:spacing w:after="160" w:line="254" w:lineRule="auto"/>
        <w:contextualSpacing w:val="0"/>
        <w:textAlignment w:val="baseline"/>
        <w:rPr>
          <w:rFonts w:ascii="Nunito Sans Light" w:hAnsi="Nunito Sans Light"/>
          <w:sz w:val="22"/>
          <w:szCs w:val="22"/>
        </w:rPr>
      </w:pPr>
      <w:r w:rsidRPr="004605CA">
        <w:rPr>
          <w:rFonts w:ascii="Nunito Sans Light" w:hAnsi="Nunito Sans Light"/>
          <w:sz w:val="22"/>
          <w:szCs w:val="22"/>
        </w:rPr>
        <w:t>Providing relevant data or evidence relating to the matter, including related reports and other strategic documents.</w:t>
      </w:r>
    </w:p>
    <w:p w14:paraId="28EE86E4" w14:textId="77777777" w:rsidR="00885E87" w:rsidRPr="004605CA" w:rsidRDefault="00885E87" w:rsidP="00885E87">
      <w:pPr>
        <w:pStyle w:val="ListParagraph"/>
        <w:numPr>
          <w:ilvl w:val="0"/>
          <w:numId w:val="26"/>
        </w:numPr>
        <w:suppressAutoHyphens/>
        <w:autoSpaceDN w:val="0"/>
        <w:spacing w:after="160" w:line="254" w:lineRule="auto"/>
        <w:contextualSpacing w:val="0"/>
        <w:textAlignment w:val="baseline"/>
        <w:rPr>
          <w:rFonts w:ascii="Nunito Sans Light" w:hAnsi="Nunito Sans Light"/>
          <w:sz w:val="22"/>
          <w:szCs w:val="22"/>
        </w:rPr>
      </w:pPr>
      <w:r w:rsidRPr="004605CA">
        <w:rPr>
          <w:rFonts w:ascii="Nunito Sans Light" w:hAnsi="Nunito Sans Light"/>
          <w:sz w:val="22"/>
          <w:szCs w:val="22"/>
        </w:rPr>
        <w:t>Supplying information in plain language and translated and accessible formats and summary documents as required.</w:t>
      </w:r>
    </w:p>
    <w:p w14:paraId="61B9A1E2" w14:textId="77777777" w:rsidR="00885E87" w:rsidRPr="004605CA" w:rsidRDefault="00885E87" w:rsidP="00885E87">
      <w:pPr>
        <w:pStyle w:val="ListParagraph"/>
        <w:numPr>
          <w:ilvl w:val="0"/>
          <w:numId w:val="26"/>
        </w:numPr>
        <w:suppressAutoHyphens/>
        <w:autoSpaceDN w:val="0"/>
        <w:spacing w:after="160" w:line="254" w:lineRule="auto"/>
        <w:contextualSpacing w:val="0"/>
        <w:textAlignment w:val="baseline"/>
        <w:rPr>
          <w:rFonts w:ascii="Nunito Sans Light" w:hAnsi="Nunito Sans Light"/>
          <w:sz w:val="22"/>
          <w:szCs w:val="22"/>
        </w:rPr>
      </w:pPr>
      <w:r w:rsidRPr="004605CA">
        <w:rPr>
          <w:rFonts w:ascii="Nunito Sans Light" w:hAnsi="Nunito Sans Light"/>
          <w:sz w:val="22"/>
          <w:szCs w:val="22"/>
        </w:rPr>
        <w:t>Using a range of communication channels and accessible formats.</w:t>
      </w:r>
    </w:p>
    <w:p w14:paraId="298438C3" w14:textId="77777777" w:rsidR="00885E87" w:rsidRPr="004605CA" w:rsidRDefault="00885E87" w:rsidP="00885E87">
      <w:pPr>
        <w:pStyle w:val="ListParagraph"/>
        <w:numPr>
          <w:ilvl w:val="0"/>
          <w:numId w:val="26"/>
        </w:numPr>
        <w:suppressAutoHyphens/>
        <w:autoSpaceDN w:val="0"/>
        <w:spacing w:after="160" w:line="254" w:lineRule="auto"/>
        <w:contextualSpacing w:val="0"/>
        <w:textAlignment w:val="baseline"/>
        <w:rPr>
          <w:rFonts w:ascii="Nunito Sans Light" w:hAnsi="Nunito Sans Light"/>
          <w:sz w:val="22"/>
          <w:szCs w:val="22"/>
        </w:rPr>
      </w:pPr>
      <w:r w:rsidRPr="004605CA">
        <w:rPr>
          <w:rFonts w:ascii="Nunito Sans Light" w:hAnsi="Nunito Sans Light"/>
          <w:sz w:val="22"/>
          <w:szCs w:val="22"/>
        </w:rPr>
        <w:t>Making information about our projects available on our Conversations Merri-</w:t>
      </w:r>
      <w:proofErr w:type="spellStart"/>
      <w:r w:rsidRPr="004605CA">
        <w:rPr>
          <w:rFonts w:ascii="Nunito Sans Light" w:hAnsi="Nunito Sans Light"/>
          <w:sz w:val="22"/>
          <w:szCs w:val="22"/>
        </w:rPr>
        <w:t>bek</w:t>
      </w:r>
      <w:proofErr w:type="spellEnd"/>
      <w:r w:rsidRPr="004605CA">
        <w:rPr>
          <w:rFonts w:ascii="Nunito Sans Light" w:hAnsi="Nunito Sans Light"/>
          <w:sz w:val="22"/>
          <w:szCs w:val="22"/>
        </w:rPr>
        <w:t xml:space="preserve"> digital engagement platform or provided in other formats as required.</w:t>
      </w:r>
    </w:p>
    <w:p w14:paraId="50826CA0" w14:textId="77777777" w:rsidR="00885E87" w:rsidRPr="00733A24" w:rsidRDefault="00885E87" w:rsidP="00885E87">
      <w:pPr>
        <w:pStyle w:val="Heading3"/>
      </w:pPr>
      <w:bookmarkStart w:id="10" w:name="_Toc120629564"/>
      <w:r w:rsidRPr="00733A24">
        <w:t>Principle 3: Participants in community engagement must be representative of the persons and groups affected by the matter that is the subject of the community engagement</w:t>
      </w:r>
      <w:bookmarkEnd w:id="10"/>
      <w:r w:rsidRPr="00733A24">
        <w:t xml:space="preserve"> </w:t>
      </w:r>
    </w:p>
    <w:p w14:paraId="368E2385" w14:textId="77777777" w:rsidR="00885E87" w:rsidRDefault="00885E87" w:rsidP="00885E87">
      <w:r>
        <w:t xml:space="preserve">When carrying out engagement, we will identify members of the community that have a connection to the project or matter, and undertake an assessment of: </w:t>
      </w:r>
    </w:p>
    <w:p w14:paraId="05F586A7" w14:textId="77777777" w:rsidR="00885E87" w:rsidRPr="004605CA" w:rsidRDefault="00885E87" w:rsidP="00885E87">
      <w:pPr>
        <w:pStyle w:val="ListParagraph"/>
        <w:numPr>
          <w:ilvl w:val="0"/>
          <w:numId w:val="26"/>
        </w:numPr>
        <w:suppressAutoHyphens/>
        <w:autoSpaceDN w:val="0"/>
        <w:spacing w:after="160" w:line="254" w:lineRule="auto"/>
        <w:contextualSpacing w:val="0"/>
        <w:textAlignment w:val="baseline"/>
        <w:rPr>
          <w:rFonts w:ascii="Nunito Sans Light" w:hAnsi="Nunito Sans Light"/>
          <w:sz w:val="22"/>
          <w:szCs w:val="22"/>
        </w:rPr>
      </w:pPr>
      <w:r w:rsidRPr="004605CA">
        <w:rPr>
          <w:rFonts w:ascii="Nunito Sans Light" w:hAnsi="Nunito Sans Light"/>
          <w:sz w:val="22"/>
          <w:szCs w:val="22"/>
        </w:rPr>
        <w:t xml:space="preserve">Impact: we will identify who in the community will be impacted because of the matter. </w:t>
      </w:r>
    </w:p>
    <w:p w14:paraId="373B6645" w14:textId="77777777" w:rsidR="00885E87" w:rsidRPr="004605CA" w:rsidRDefault="00885E87" w:rsidP="00885E87">
      <w:pPr>
        <w:pStyle w:val="ListParagraph"/>
        <w:numPr>
          <w:ilvl w:val="0"/>
          <w:numId w:val="26"/>
        </w:numPr>
        <w:suppressAutoHyphens/>
        <w:autoSpaceDN w:val="0"/>
        <w:spacing w:after="160" w:line="254" w:lineRule="auto"/>
        <w:contextualSpacing w:val="0"/>
        <w:textAlignment w:val="baseline"/>
        <w:rPr>
          <w:rFonts w:ascii="Nunito Sans Light" w:hAnsi="Nunito Sans Light"/>
          <w:sz w:val="22"/>
          <w:szCs w:val="22"/>
        </w:rPr>
      </w:pPr>
      <w:r w:rsidRPr="004605CA">
        <w:rPr>
          <w:rFonts w:ascii="Nunito Sans Light" w:hAnsi="Nunito Sans Light"/>
          <w:sz w:val="22"/>
          <w:szCs w:val="22"/>
        </w:rPr>
        <w:t xml:space="preserve">Interest: we will identify the level of interest of those impacted. </w:t>
      </w:r>
    </w:p>
    <w:p w14:paraId="7CCF4858" w14:textId="77777777" w:rsidR="00885E87" w:rsidRPr="004605CA" w:rsidRDefault="00885E87" w:rsidP="00885E87">
      <w:pPr>
        <w:pStyle w:val="ListParagraph"/>
        <w:numPr>
          <w:ilvl w:val="0"/>
          <w:numId w:val="26"/>
        </w:numPr>
        <w:suppressAutoHyphens/>
        <w:autoSpaceDN w:val="0"/>
        <w:spacing w:after="160" w:line="254" w:lineRule="auto"/>
        <w:contextualSpacing w:val="0"/>
        <w:textAlignment w:val="baseline"/>
        <w:rPr>
          <w:rFonts w:ascii="Nunito Sans Light" w:hAnsi="Nunito Sans Light"/>
          <w:sz w:val="22"/>
          <w:szCs w:val="22"/>
        </w:rPr>
      </w:pPr>
      <w:r w:rsidRPr="004605CA">
        <w:rPr>
          <w:rFonts w:ascii="Nunito Sans Light" w:hAnsi="Nunito Sans Light"/>
          <w:sz w:val="22"/>
          <w:szCs w:val="22"/>
        </w:rPr>
        <w:t>Risk: we will identify the project risks and how can these be mitigated.</w:t>
      </w:r>
    </w:p>
    <w:p w14:paraId="37174BA9" w14:textId="77777777" w:rsidR="00885E87" w:rsidRPr="004605CA" w:rsidRDefault="00885E87" w:rsidP="00885E87">
      <w:pPr>
        <w:pStyle w:val="ListParagraph"/>
        <w:numPr>
          <w:ilvl w:val="0"/>
          <w:numId w:val="26"/>
        </w:numPr>
        <w:suppressAutoHyphens/>
        <w:autoSpaceDN w:val="0"/>
        <w:spacing w:after="160" w:line="254" w:lineRule="auto"/>
        <w:contextualSpacing w:val="0"/>
        <w:textAlignment w:val="baseline"/>
        <w:rPr>
          <w:rFonts w:ascii="Nunito Sans Light" w:hAnsi="Nunito Sans Light"/>
          <w:sz w:val="22"/>
          <w:szCs w:val="22"/>
        </w:rPr>
      </w:pPr>
      <w:r w:rsidRPr="004605CA">
        <w:rPr>
          <w:rFonts w:ascii="Nunito Sans Light" w:hAnsi="Nunito Sans Light"/>
          <w:sz w:val="22"/>
          <w:szCs w:val="22"/>
        </w:rPr>
        <w:t>Influence: we will use the IAP2 Spectrum of Engagement to identify the level of influence the community can expect over the end outcome or decision. This information is used to understand the types of tools and techniques that will be most effective for engagement and communication (</w:t>
      </w:r>
      <w:r w:rsidRPr="004605CA">
        <w:rPr>
          <w:rFonts w:ascii="Nunito Sans Light" w:hAnsi="Nunito Sans Light"/>
          <w:i/>
          <w:iCs/>
          <w:sz w:val="22"/>
          <w:szCs w:val="22"/>
        </w:rPr>
        <w:t>refer to Table 1</w:t>
      </w:r>
      <w:r w:rsidRPr="004605CA">
        <w:rPr>
          <w:rFonts w:ascii="Nunito Sans Light" w:hAnsi="Nunito Sans Light"/>
          <w:sz w:val="22"/>
          <w:szCs w:val="22"/>
        </w:rPr>
        <w:t xml:space="preserve">). </w:t>
      </w:r>
    </w:p>
    <w:p w14:paraId="13BE5742" w14:textId="77777777" w:rsidR="00885E87" w:rsidRPr="00733A24" w:rsidRDefault="00885E87" w:rsidP="00885E87">
      <w:pPr>
        <w:pStyle w:val="Heading3"/>
      </w:pPr>
      <w:bookmarkStart w:id="11" w:name="_Toc120629565"/>
      <w:r w:rsidRPr="00733A24">
        <w:lastRenderedPageBreak/>
        <w:t>Principle 4: Participants in community engagement are entitled to reasonable support to enable meaningful and informed engagement</w:t>
      </w:r>
      <w:bookmarkEnd w:id="11"/>
      <w:r w:rsidRPr="00733A24">
        <w:t xml:space="preserve"> </w:t>
      </w:r>
    </w:p>
    <w:p w14:paraId="08262FAF" w14:textId="77777777" w:rsidR="00885E87" w:rsidRDefault="00885E87" w:rsidP="00885E87">
      <w:r>
        <w:t xml:space="preserve">We will design engagement including the methods, </w:t>
      </w:r>
      <w:proofErr w:type="gramStart"/>
      <w:r>
        <w:t>activities</w:t>
      </w:r>
      <w:proofErr w:type="gramEnd"/>
      <w:r>
        <w:t xml:space="preserve"> and schedule to meet the needs and requirements of identified community members. In doing so, we will consider:</w:t>
      </w:r>
    </w:p>
    <w:p w14:paraId="3C000299" w14:textId="77777777" w:rsidR="00885E87" w:rsidRPr="004605CA" w:rsidRDefault="00885E87" w:rsidP="00885E87">
      <w:pPr>
        <w:pStyle w:val="ListParagraph"/>
        <w:numPr>
          <w:ilvl w:val="0"/>
          <w:numId w:val="26"/>
        </w:numPr>
        <w:suppressAutoHyphens/>
        <w:autoSpaceDN w:val="0"/>
        <w:spacing w:after="160" w:line="254" w:lineRule="auto"/>
        <w:contextualSpacing w:val="0"/>
        <w:textAlignment w:val="baseline"/>
        <w:rPr>
          <w:rFonts w:ascii="Nunito Sans Light" w:hAnsi="Nunito Sans Light"/>
          <w:sz w:val="22"/>
          <w:szCs w:val="22"/>
        </w:rPr>
      </w:pPr>
      <w:r w:rsidRPr="004605CA">
        <w:rPr>
          <w:rFonts w:ascii="Nunito Sans Light" w:hAnsi="Nunito Sans Light"/>
          <w:sz w:val="22"/>
          <w:szCs w:val="22"/>
        </w:rPr>
        <w:t xml:space="preserve">Multiple methods for engagement that enable our diverse community to participate in different ways including written, visual, online and verbal. </w:t>
      </w:r>
    </w:p>
    <w:p w14:paraId="67707FFF" w14:textId="77777777" w:rsidR="00885E87" w:rsidRPr="004605CA" w:rsidRDefault="00885E87" w:rsidP="00885E87">
      <w:pPr>
        <w:pStyle w:val="ListParagraph"/>
        <w:numPr>
          <w:ilvl w:val="0"/>
          <w:numId w:val="26"/>
        </w:numPr>
        <w:suppressAutoHyphens/>
        <w:autoSpaceDN w:val="0"/>
        <w:spacing w:after="160" w:line="254" w:lineRule="auto"/>
        <w:contextualSpacing w:val="0"/>
        <w:textAlignment w:val="baseline"/>
        <w:rPr>
          <w:rFonts w:ascii="Nunito Sans Light" w:hAnsi="Nunito Sans Light"/>
          <w:sz w:val="22"/>
          <w:szCs w:val="22"/>
        </w:rPr>
      </w:pPr>
      <w:r w:rsidRPr="004605CA">
        <w:rPr>
          <w:rFonts w:ascii="Nunito Sans Light" w:hAnsi="Nunito Sans Light"/>
          <w:sz w:val="22"/>
          <w:szCs w:val="22"/>
        </w:rPr>
        <w:t xml:space="preserve">Allowing adequate time for participants to provide an informed response to our engagement requests. </w:t>
      </w:r>
    </w:p>
    <w:p w14:paraId="61EB405D" w14:textId="77777777" w:rsidR="00885E87" w:rsidRPr="004605CA" w:rsidRDefault="00885E87" w:rsidP="00885E87">
      <w:pPr>
        <w:pStyle w:val="ListParagraph"/>
        <w:numPr>
          <w:ilvl w:val="0"/>
          <w:numId w:val="26"/>
        </w:numPr>
        <w:suppressAutoHyphens/>
        <w:autoSpaceDN w:val="0"/>
        <w:spacing w:after="160" w:line="254" w:lineRule="auto"/>
        <w:contextualSpacing w:val="0"/>
        <w:textAlignment w:val="baseline"/>
        <w:rPr>
          <w:rFonts w:ascii="Nunito Sans Light" w:hAnsi="Nunito Sans Light"/>
          <w:sz w:val="22"/>
          <w:szCs w:val="22"/>
        </w:rPr>
      </w:pPr>
      <w:r w:rsidRPr="004605CA">
        <w:rPr>
          <w:rFonts w:ascii="Nunito Sans Light" w:hAnsi="Nunito Sans Light"/>
          <w:sz w:val="22"/>
          <w:szCs w:val="22"/>
        </w:rPr>
        <w:t xml:space="preserve">The resourcing available for engagement relative to the scope and scale of the project. Methods and tools selected will relate to the type of project and level of influence relative to the IAP2 Spectrum of Engagement and the project budget. </w:t>
      </w:r>
    </w:p>
    <w:p w14:paraId="19110AC0" w14:textId="77777777" w:rsidR="00885E87" w:rsidRDefault="00885E87" w:rsidP="00885E87">
      <w:pPr>
        <w:pStyle w:val="ListParagraph"/>
        <w:ind w:left="0"/>
        <w:rPr>
          <w:rFonts w:ascii="Nunito Sans Light" w:hAnsi="Nunito Sans Light"/>
          <w:sz w:val="22"/>
          <w:szCs w:val="22"/>
        </w:rPr>
      </w:pPr>
      <w:r w:rsidRPr="004605CA">
        <w:rPr>
          <w:rFonts w:ascii="Nunito Sans Light" w:hAnsi="Nunito Sans Light"/>
          <w:sz w:val="22"/>
          <w:szCs w:val="22"/>
        </w:rPr>
        <w:t>For community members who may experience barriers to participation, additional resources may be considered.</w:t>
      </w:r>
    </w:p>
    <w:p w14:paraId="3DD62EDB" w14:textId="77777777" w:rsidR="00885E87" w:rsidRPr="004605CA" w:rsidRDefault="00885E87" w:rsidP="00885E87">
      <w:pPr>
        <w:pStyle w:val="ListParagraph"/>
        <w:ind w:left="0"/>
        <w:rPr>
          <w:rFonts w:ascii="Nunito Sans Light" w:hAnsi="Nunito Sans Light"/>
          <w:sz w:val="22"/>
          <w:szCs w:val="22"/>
        </w:rPr>
      </w:pPr>
    </w:p>
    <w:p w14:paraId="5CD06FDB" w14:textId="77777777" w:rsidR="00885E87" w:rsidRPr="00733A24" w:rsidRDefault="00885E87" w:rsidP="00885E87">
      <w:pPr>
        <w:pStyle w:val="Heading3"/>
      </w:pPr>
      <w:bookmarkStart w:id="12" w:name="_Toc120629566"/>
      <w:r w:rsidRPr="00733A24">
        <w:t>Principle 5: Participants in community engagement are informed of the ways in which the community engagement process will influence Council decision</w:t>
      </w:r>
      <w:r>
        <w:t>-</w:t>
      </w:r>
      <w:r w:rsidRPr="00733A24">
        <w:t>making</w:t>
      </w:r>
      <w:bookmarkEnd w:id="12"/>
      <w:r w:rsidRPr="00733A24">
        <w:t xml:space="preserve"> </w:t>
      </w:r>
    </w:p>
    <w:p w14:paraId="43601EC4" w14:textId="77777777" w:rsidR="00885E87" w:rsidRDefault="00885E87" w:rsidP="00885E87">
      <w:r>
        <w:t xml:space="preserve">We will explain how and when the decision will be made, including: </w:t>
      </w:r>
    </w:p>
    <w:p w14:paraId="598928DB" w14:textId="77777777" w:rsidR="00885E87" w:rsidRPr="004605CA" w:rsidRDefault="00885E87" w:rsidP="00885E87">
      <w:pPr>
        <w:pStyle w:val="ListParagraph"/>
        <w:numPr>
          <w:ilvl w:val="0"/>
          <w:numId w:val="26"/>
        </w:numPr>
        <w:suppressAutoHyphens/>
        <w:autoSpaceDN w:val="0"/>
        <w:spacing w:after="160" w:line="254" w:lineRule="auto"/>
        <w:contextualSpacing w:val="0"/>
        <w:textAlignment w:val="baseline"/>
        <w:rPr>
          <w:rFonts w:ascii="Nunito Sans Light" w:hAnsi="Nunito Sans Light"/>
          <w:sz w:val="22"/>
          <w:szCs w:val="22"/>
        </w:rPr>
      </w:pPr>
      <w:r w:rsidRPr="004605CA">
        <w:rPr>
          <w:rFonts w:ascii="Nunito Sans Light" w:hAnsi="Nunito Sans Light"/>
          <w:sz w:val="22"/>
          <w:szCs w:val="22"/>
        </w:rPr>
        <w:t xml:space="preserve">Providing updates to project followers/subscribers at key progress points, including when the item will be discussed at a meeting of Council </w:t>
      </w:r>
    </w:p>
    <w:p w14:paraId="7DF149B9" w14:textId="77777777" w:rsidR="00885E87" w:rsidRPr="004605CA" w:rsidRDefault="00885E87" w:rsidP="00885E87">
      <w:pPr>
        <w:pStyle w:val="ListParagraph"/>
        <w:numPr>
          <w:ilvl w:val="0"/>
          <w:numId w:val="26"/>
        </w:numPr>
        <w:suppressAutoHyphens/>
        <w:autoSpaceDN w:val="0"/>
        <w:spacing w:after="160" w:line="254" w:lineRule="auto"/>
        <w:contextualSpacing w:val="0"/>
        <w:textAlignment w:val="baseline"/>
        <w:rPr>
          <w:rFonts w:ascii="Nunito Sans Light" w:hAnsi="Nunito Sans Light"/>
          <w:sz w:val="22"/>
          <w:szCs w:val="22"/>
        </w:rPr>
      </w:pPr>
      <w:r w:rsidRPr="004605CA">
        <w:rPr>
          <w:rFonts w:ascii="Nunito Sans Light" w:hAnsi="Nunito Sans Light"/>
          <w:sz w:val="22"/>
          <w:szCs w:val="22"/>
        </w:rPr>
        <w:t xml:space="preserve">Publishing a summary of the engagement process, </w:t>
      </w:r>
      <w:proofErr w:type="gramStart"/>
      <w:r w:rsidRPr="004605CA">
        <w:rPr>
          <w:rFonts w:ascii="Nunito Sans Light" w:hAnsi="Nunito Sans Light"/>
          <w:sz w:val="22"/>
          <w:szCs w:val="22"/>
        </w:rPr>
        <w:t>participants</w:t>
      </w:r>
      <w:proofErr w:type="gramEnd"/>
      <w:r w:rsidRPr="004605CA">
        <w:rPr>
          <w:rFonts w:ascii="Nunito Sans Light" w:hAnsi="Nunito Sans Light"/>
          <w:sz w:val="22"/>
          <w:szCs w:val="22"/>
        </w:rPr>
        <w:t xml:space="preserve"> and results within one month of the close of engagement, or when the outcome of engagement is referenced in a report to Council or will inform a Council decision before this deadline. </w:t>
      </w:r>
    </w:p>
    <w:p w14:paraId="2CA63B30" w14:textId="77777777" w:rsidR="00885E87" w:rsidRPr="004605CA" w:rsidRDefault="00885E87" w:rsidP="00885E87">
      <w:pPr>
        <w:pStyle w:val="ListParagraph"/>
        <w:numPr>
          <w:ilvl w:val="0"/>
          <w:numId w:val="26"/>
        </w:numPr>
        <w:suppressAutoHyphens/>
        <w:autoSpaceDN w:val="0"/>
        <w:spacing w:after="160" w:line="254" w:lineRule="auto"/>
        <w:contextualSpacing w:val="0"/>
        <w:textAlignment w:val="baseline"/>
        <w:rPr>
          <w:rFonts w:ascii="Nunito Sans Light" w:hAnsi="Nunito Sans Light"/>
          <w:sz w:val="22"/>
          <w:szCs w:val="22"/>
        </w:rPr>
      </w:pPr>
      <w:r w:rsidRPr="004605CA">
        <w:rPr>
          <w:rFonts w:ascii="Nunito Sans Light" w:hAnsi="Nunito Sans Light"/>
          <w:sz w:val="22"/>
          <w:szCs w:val="22"/>
        </w:rPr>
        <w:t>Providing updates to subscribers on the outcome of the project or matter within two weeks of key decisions and milestones.</w:t>
      </w:r>
    </w:p>
    <w:p w14:paraId="385DDA52" w14:textId="6BF7FFB9" w:rsidR="00885E87" w:rsidRDefault="00885E87" w:rsidP="008910EF">
      <w:r w:rsidRPr="00885E87">
        <w:t>This Policy also supports the governance principles that are provided by the Act.</w:t>
      </w:r>
    </w:p>
    <w:p w14:paraId="1814492F" w14:textId="77777777" w:rsidR="008910EF" w:rsidRPr="003F10E2" w:rsidRDefault="008910EF" w:rsidP="008910EF">
      <w:pPr>
        <w:pStyle w:val="Heading1"/>
      </w:pPr>
      <w:bookmarkStart w:id="13" w:name="_Toc120629525"/>
      <w:r>
        <w:t>Policy context and guidelines</w:t>
      </w:r>
      <w:bookmarkEnd w:id="13"/>
    </w:p>
    <w:p w14:paraId="5D484845" w14:textId="32C81FD3" w:rsidR="008910EF" w:rsidRDefault="008910EF" w:rsidP="008910EF">
      <w:r>
        <w:t>Council</w:t>
      </w:r>
      <w:r w:rsidRPr="00A90C09">
        <w:t>’s approach to community engagement is guided</w:t>
      </w:r>
      <w:r>
        <w:t xml:space="preserve"> by legislation as outlined in </w:t>
      </w:r>
      <w:r w:rsidRPr="00A369C4">
        <w:rPr>
          <w:b/>
        </w:rPr>
        <w:t xml:space="preserve">Appendix </w:t>
      </w:r>
      <w:r w:rsidR="00053D22">
        <w:rPr>
          <w:b/>
        </w:rPr>
        <w:t>4</w:t>
      </w:r>
      <w:r>
        <w:t>. Where</w:t>
      </w:r>
      <w:r w:rsidRPr="00A90C09">
        <w:t xml:space="preserve"> Council </w:t>
      </w:r>
      <w:r>
        <w:t xml:space="preserve">officers carry out community engagement </w:t>
      </w:r>
      <w:r w:rsidRPr="00A90C09">
        <w:t>in accordance with</w:t>
      </w:r>
      <w:r>
        <w:t xml:space="preserve"> different</w:t>
      </w:r>
      <w:r w:rsidRPr="00A90C09">
        <w:t xml:space="preserve"> legislative requirements, they must still have</w:t>
      </w:r>
      <w:r>
        <w:t xml:space="preserve"> regard to this policy. </w:t>
      </w:r>
    </w:p>
    <w:p w14:paraId="390961BF" w14:textId="77777777" w:rsidR="008910EF" w:rsidRPr="001B5908" w:rsidRDefault="008910EF" w:rsidP="008910EF">
      <w:pPr>
        <w:rPr>
          <w:b/>
        </w:rPr>
      </w:pPr>
      <w:r>
        <w:t xml:space="preserve">While this Policy explains </w:t>
      </w:r>
      <w:r w:rsidRPr="001B5908">
        <w:t>our community engagement approach and some specific processes</w:t>
      </w:r>
      <w:r>
        <w:t xml:space="preserve"> we may use, </w:t>
      </w:r>
      <w:r w:rsidRPr="001B5908">
        <w:t xml:space="preserve">our day-to-day </w:t>
      </w:r>
      <w:r>
        <w:t xml:space="preserve">operational </w:t>
      </w:r>
      <w:r w:rsidRPr="001B5908">
        <w:t xml:space="preserve">practice is provided </w:t>
      </w:r>
      <w:r>
        <w:t>to Council officers</w:t>
      </w:r>
      <w:r w:rsidRPr="001B5908">
        <w:t xml:space="preserve"> in our Conversations </w:t>
      </w:r>
      <w:r>
        <w:t>Merri-</w:t>
      </w:r>
      <w:proofErr w:type="spellStart"/>
      <w:r>
        <w:t>bek</w:t>
      </w:r>
      <w:proofErr w:type="spellEnd"/>
      <w:r>
        <w:t xml:space="preserve"> Toolkit. This Toolkit is</w:t>
      </w:r>
      <w:r w:rsidRPr="001B5908">
        <w:t xml:space="preserve"> a regularly updated </w:t>
      </w:r>
      <w:r>
        <w:t xml:space="preserve">suite of community engagement resources including templates, </w:t>
      </w:r>
      <w:proofErr w:type="gramStart"/>
      <w:r>
        <w:t>tools</w:t>
      </w:r>
      <w:proofErr w:type="gramEnd"/>
      <w:r>
        <w:t xml:space="preserve"> and guidelines. </w:t>
      </w:r>
    </w:p>
    <w:p w14:paraId="37F7BEB2" w14:textId="77777777" w:rsidR="008910EF" w:rsidRDefault="008910EF" w:rsidP="008910EF">
      <w:r w:rsidRPr="001B5908">
        <w:t xml:space="preserve">To ensure consistency of Council’s approach to community engagement, </w:t>
      </w:r>
      <w:r w:rsidRPr="00661F94">
        <w:t>all</w:t>
      </w:r>
      <w:r w:rsidRPr="001B5908">
        <w:t xml:space="preserve"> Council officers with responsibilities for delivering community </w:t>
      </w:r>
      <w:r>
        <w:t xml:space="preserve">engagement processes on behalf of Council will use the </w:t>
      </w:r>
      <w:r w:rsidRPr="001B5908">
        <w:t>guidelines</w:t>
      </w:r>
      <w:r>
        <w:t>, tools and resources provided in the Conversations Merri-</w:t>
      </w:r>
      <w:proofErr w:type="spellStart"/>
      <w:r>
        <w:t>bek</w:t>
      </w:r>
      <w:proofErr w:type="spellEnd"/>
      <w:r>
        <w:t xml:space="preserve"> Toolkit where possible. </w:t>
      </w:r>
    </w:p>
    <w:p w14:paraId="365B7221" w14:textId="77777777" w:rsidR="008910EF" w:rsidRPr="00505109" w:rsidRDefault="008910EF" w:rsidP="008910EF">
      <w:pPr>
        <w:pStyle w:val="Heading1"/>
        <w:rPr>
          <w:sz w:val="4"/>
          <w:szCs w:val="4"/>
        </w:rPr>
      </w:pPr>
    </w:p>
    <w:p w14:paraId="6D36300E" w14:textId="77777777" w:rsidR="008910EF" w:rsidRDefault="008910EF" w:rsidP="008910EF">
      <w:pPr>
        <w:pStyle w:val="Heading1"/>
        <w:sectPr w:rsidR="008910EF" w:rsidSect="0079229A">
          <w:pgSz w:w="11910" w:h="16850"/>
          <w:pgMar w:top="851" w:right="1020" w:bottom="740" w:left="1000" w:header="0" w:footer="469" w:gutter="0"/>
          <w:cols w:space="720"/>
          <w:noEndnote/>
        </w:sectPr>
      </w:pPr>
    </w:p>
    <w:p w14:paraId="52DE81A5" w14:textId="77777777" w:rsidR="008910EF" w:rsidRDefault="008910EF" w:rsidP="008910EF">
      <w:pPr>
        <w:pStyle w:val="Heading1"/>
      </w:pPr>
      <w:bookmarkStart w:id="14" w:name="_Toc120629526"/>
      <w:r>
        <w:lastRenderedPageBreak/>
        <w:t>Council’s approach to community engagement</w:t>
      </w:r>
      <w:bookmarkEnd w:id="14"/>
    </w:p>
    <w:p w14:paraId="3D207AD2" w14:textId="77777777" w:rsidR="008910EF" w:rsidRPr="005A0AFD" w:rsidRDefault="008910EF" w:rsidP="008910EF">
      <w:pPr>
        <w:pStyle w:val="BodyText"/>
        <w:rPr>
          <w:rFonts w:ascii="Arial" w:hAnsi="Arial" w:cs="Arial"/>
          <w:sz w:val="2"/>
          <w:szCs w:val="2"/>
        </w:rPr>
      </w:pPr>
      <w:r>
        <w:rPr>
          <w:rFonts w:ascii="Arial" w:hAnsi="Arial" w:cs="Arial"/>
        </w:rPr>
        <w:t xml:space="preserve"> </w:t>
      </w:r>
    </w:p>
    <w:p w14:paraId="2214A900" w14:textId="77777777" w:rsidR="008910EF" w:rsidRDefault="008910EF" w:rsidP="008910EF">
      <w:pPr>
        <w:pStyle w:val="Heading2"/>
        <w:rPr>
          <w:shd w:val="clear" w:color="auto" w:fill="FFFFFF"/>
        </w:rPr>
      </w:pPr>
      <w:bookmarkStart w:id="15" w:name="_Toc120629527"/>
      <w:r>
        <w:rPr>
          <w:shd w:val="clear" w:color="auto" w:fill="FFFFFF"/>
        </w:rPr>
        <w:t>The IAP2 Spectrum of Engagement</w:t>
      </w:r>
      <w:bookmarkEnd w:id="15"/>
    </w:p>
    <w:p w14:paraId="0DA42F42" w14:textId="77777777" w:rsidR="008910EF" w:rsidRDefault="008910EF" w:rsidP="008910EF">
      <w:r>
        <w:t>Council’s approach to community engagement is</w:t>
      </w:r>
      <w:r w:rsidRPr="0004038C">
        <w:t xml:space="preserve"> guided by the I</w:t>
      </w:r>
      <w:r>
        <w:t xml:space="preserve">nternational Association of Public Participation (IAP2) </w:t>
      </w:r>
      <w:r w:rsidRPr="00B674EC">
        <w:t>Spectrum of Engagement</w:t>
      </w:r>
      <w:r>
        <w:t xml:space="preserve">, which is an internationally recognised tool for best practice community engagement. </w:t>
      </w:r>
    </w:p>
    <w:p w14:paraId="6EB5AAAD" w14:textId="77777777" w:rsidR="008910EF" w:rsidRDefault="008910EF" w:rsidP="008910EF">
      <w:r>
        <w:t xml:space="preserve">The IAP2 Spectrum identifies five levels of engagement with corresponding goals and actions. It makes clear the role of the community in decision-making at each level. </w:t>
      </w:r>
    </w:p>
    <w:p w14:paraId="4A61956D" w14:textId="77777777" w:rsidR="008910EF" w:rsidRDefault="008910EF" w:rsidP="008910EF">
      <w:pPr>
        <w:pStyle w:val="BodyText"/>
        <w:rPr>
          <w:rFonts w:ascii="Arial" w:hAnsi="Arial" w:cs="Arial"/>
        </w:rPr>
      </w:pPr>
    </w:p>
    <w:tbl>
      <w:tblPr>
        <w:tblStyle w:val="TableGrid"/>
        <w:tblpPr w:leftFromText="180" w:rightFromText="180" w:vertAnchor="text" w:horzAnchor="margin" w:tblpY="81"/>
        <w:tblW w:w="0" w:type="auto"/>
        <w:tblLook w:val="04A0" w:firstRow="1" w:lastRow="0" w:firstColumn="1" w:lastColumn="0" w:noHBand="0" w:noVBand="1"/>
      </w:tblPr>
      <w:tblGrid>
        <w:gridCol w:w="1521"/>
        <w:gridCol w:w="1625"/>
        <w:gridCol w:w="1554"/>
        <w:gridCol w:w="1506"/>
        <w:gridCol w:w="1965"/>
        <w:gridCol w:w="1458"/>
      </w:tblGrid>
      <w:tr w:rsidR="008910EF" w:rsidRPr="00A853A5" w14:paraId="700F0B51" w14:textId="77777777" w:rsidTr="0079229A">
        <w:trPr>
          <w:cnfStyle w:val="100000000000" w:firstRow="1" w:lastRow="0" w:firstColumn="0" w:lastColumn="0" w:oddVBand="0" w:evenVBand="0" w:oddHBand="0" w:evenHBand="0" w:firstRowFirstColumn="0" w:firstRowLastColumn="0" w:lastRowFirstColumn="0" w:lastRowLastColumn="0"/>
        </w:trPr>
        <w:tc>
          <w:tcPr>
            <w:tcW w:w="1521" w:type="dxa"/>
            <w:vMerge w:val="restart"/>
            <w:shd w:val="clear" w:color="auto" w:fill="000000" w:themeFill="text1"/>
          </w:tcPr>
          <w:p w14:paraId="1CAE43B4" w14:textId="77777777" w:rsidR="008910EF" w:rsidRPr="00A853A5" w:rsidRDefault="008910EF" w:rsidP="0079229A">
            <w:pPr>
              <w:pStyle w:val="BodyText"/>
              <w:rPr>
                <w:rFonts w:cs="Arial"/>
                <w:color w:val="FFFFFF" w:themeColor="background1"/>
                <w:sz w:val="18"/>
                <w:szCs w:val="18"/>
              </w:rPr>
            </w:pPr>
          </w:p>
        </w:tc>
        <w:tc>
          <w:tcPr>
            <w:tcW w:w="8108" w:type="dxa"/>
            <w:gridSpan w:val="5"/>
            <w:shd w:val="clear" w:color="auto" w:fill="000000" w:themeFill="text1"/>
          </w:tcPr>
          <w:p w14:paraId="64680058" w14:textId="77777777" w:rsidR="008910EF" w:rsidRPr="00A853A5" w:rsidRDefault="008910EF" w:rsidP="0079229A">
            <w:pPr>
              <w:pStyle w:val="BodyText"/>
              <w:rPr>
                <w:rFonts w:cs="Arial"/>
                <w:b w:val="0"/>
                <w:color w:val="FFFFFF" w:themeColor="background1"/>
                <w:sz w:val="20"/>
                <w:szCs w:val="20"/>
              </w:rPr>
            </w:pPr>
            <w:r w:rsidRPr="00A853A5">
              <w:rPr>
                <w:rFonts w:cs="Arial"/>
                <w:color w:val="FFFFFF" w:themeColor="background1"/>
                <w:sz w:val="20"/>
                <w:szCs w:val="20"/>
              </w:rPr>
              <w:t>Increasing impact on the decision &gt;</w:t>
            </w:r>
          </w:p>
          <w:p w14:paraId="04E21367" w14:textId="77777777" w:rsidR="008910EF" w:rsidRPr="00A853A5" w:rsidRDefault="008910EF" w:rsidP="0079229A">
            <w:pPr>
              <w:pStyle w:val="BodyText"/>
              <w:rPr>
                <w:rFonts w:cs="Arial"/>
                <w:b w:val="0"/>
                <w:color w:val="FFFFFF" w:themeColor="background1"/>
                <w:sz w:val="20"/>
                <w:szCs w:val="20"/>
              </w:rPr>
            </w:pPr>
          </w:p>
        </w:tc>
      </w:tr>
      <w:tr w:rsidR="008910EF" w:rsidRPr="00A853A5" w14:paraId="0D7003C3" w14:textId="77777777" w:rsidTr="0079229A">
        <w:tc>
          <w:tcPr>
            <w:tcW w:w="1521" w:type="dxa"/>
            <w:vMerge/>
            <w:shd w:val="clear" w:color="auto" w:fill="000000" w:themeFill="text1"/>
          </w:tcPr>
          <w:p w14:paraId="0C320569" w14:textId="77777777" w:rsidR="008910EF" w:rsidRPr="00A853A5" w:rsidRDefault="008910EF" w:rsidP="0079229A">
            <w:pPr>
              <w:pStyle w:val="BodyText"/>
              <w:rPr>
                <w:rFonts w:cs="Arial"/>
                <w:color w:val="FFFFFF" w:themeColor="background1"/>
                <w:sz w:val="18"/>
                <w:szCs w:val="18"/>
              </w:rPr>
            </w:pPr>
          </w:p>
        </w:tc>
        <w:tc>
          <w:tcPr>
            <w:tcW w:w="1625" w:type="dxa"/>
            <w:shd w:val="clear" w:color="auto" w:fill="000000" w:themeFill="text1"/>
          </w:tcPr>
          <w:p w14:paraId="76063EAB" w14:textId="77777777" w:rsidR="008910EF" w:rsidRPr="00A853A5" w:rsidRDefault="008910EF" w:rsidP="0079229A">
            <w:pPr>
              <w:pStyle w:val="BodyText"/>
              <w:rPr>
                <w:rFonts w:cs="Arial"/>
                <w:b/>
                <w:color w:val="FFFFFF" w:themeColor="background1"/>
              </w:rPr>
            </w:pPr>
            <w:r w:rsidRPr="00A853A5">
              <w:rPr>
                <w:rFonts w:cs="Arial"/>
                <w:b/>
                <w:color w:val="FFFFFF" w:themeColor="background1"/>
              </w:rPr>
              <w:t>Inform</w:t>
            </w:r>
          </w:p>
        </w:tc>
        <w:tc>
          <w:tcPr>
            <w:tcW w:w="1554" w:type="dxa"/>
            <w:shd w:val="clear" w:color="auto" w:fill="000000" w:themeFill="text1"/>
          </w:tcPr>
          <w:p w14:paraId="689F28CB" w14:textId="77777777" w:rsidR="008910EF" w:rsidRPr="00A853A5" w:rsidRDefault="008910EF" w:rsidP="0079229A">
            <w:pPr>
              <w:pStyle w:val="BodyText"/>
              <w:rPr>
                <w:rFonts w:cs="Arial"/>
                <w:b/>
                <w:color w:val="FFFFFF" w:themeColor="background1"/>
              </w:rPr>
            </w:pPr>
            <w:r w:rsidRPr="00A853A5">
              <w:rPr>
                <w:rFonts w:cs="Arial"/>
                <w:b/>
                <w:color w:val="FFFFFF" w:themeColor="background1"/>
              </w:rPr>
              <w:t>Consult</w:t>
            </w:r>
          </w:p>
        </w:tc>
        <w:tc>
          <w:tcPr>
            <w:tcW w:w="1506" w:type="dxa"/>
            <w:shd w:val="clear" w:color="auto" w:fill="000000" w:themeFill="text1"/>
          </w:tcPr>
          <w:p w14:paraId="3CECEB8F" w14:textId="77777777" w:rsidR="008910EF" w:rsidRPr="00A853A5" w:rsidRDefault="008910EF" w:rsidP="0079229A">
            <w:pPr>
              <w:pStyle w:val="BodyText"/>
              <w:rPr>
                <w:rFonts w:cs="Arial"/>
                <w:b/>
                <w:color w:val="FFFFFF" w:themeColor="background1"/>
              </w:rPr>
            </w:pPr>
            <w:r w:rsidRPr="00A853A5">
              <w:rPr>
                <w:rFonts w:cs="Arial"/>
                <w:b/>
                <w:color w:val="FFFFFF" w:themeColor="background1"/>
              </w:rPr>
              <w:t>Involve</w:t>
            </w:r>
          </w:p>
        </w:tc>
        <w:tc>
          <w:tcPr>
            <w:tcW w:w="1965" w:type="dxa"/>
            <w:shd w:val="clear" w:color="auto" w:fill="000000" w:themeFill="text1"/>
          </w:tcPr>
          <w:p w14:paraId="6815916E" w14:textId="77777777" w:rsidR="008910EF" w:rsidRPr="00A853A5" w:rsidRDefault="008910EF" w:rsidP="0079229A">
            <w:pPr>
              <w:pStyle w:val="BodyText"/>
              <w:rPr>
                <w:rFonts w:cs="Arial"/>
                <w:b/>
                <w:color w:val="FFFFFF" w:themeColor="background1"/>
              </w:rPr>
            </w:pPr>
            <w:r w:rsidRPr="00A853A5">
              <w:rPr>
                <w:rFonts w:cs="Arial"/>
                <w:b/>
                <w:color w:val="FFFFFF" w:themeColor="background1"/>
              </w:rPr>
              <w:t>Collaborate</w:t>
            </w:r>
          </w:p>
        </w:tc>
        <w:tc>
          <w:tcPr>
            <w:tcW w:w="1458" w:type="dxa"/>
            <w:shd w:val="clear" w:color="auto" w:fill="000000" w:themeFill="text1"/>
          </w:tcPr>
          <w:p w14:paraId="1E7929EA" w14:textId="77777777" w:rsidR="008910EF" w:rsidRPr="00A853A5" w:rsidRDefault="008910EF" w:rsidP="0079229A">
            <w:pPr>
              <w:pStyle w:val="BodyText"/>
              <w:rPr>
                <w:rFonts w:cs="Arial"/>
                <w:b/>
                <w:color w:val="FFFFFF" w:themeColor="background1"/>
              </w:rPr>
            </w:pPr>
            <w:r w:rsidRPr="00A853A5">
              <w:rPr>
                <w:rFonts w:cs="Arial"/>
                <w:b/>
                <w:color w:val="FFFFFF" w:themeColor="background1"/>
              </w:rPr>
              <w:t>Empower</w:t>
            </w:r>
          </w:p>
          <w:p w14:paraId="2949C0A3" w14:textId="77777777" w:rsidR="008910EF" w:rsidRPr="00A853A5" w:rsidRDefault="008910EF" w:rsidP="0079229A">
            <w:pPr>
              <w:pStyle w:val="BodyText"/>
              <w:rPr>
                <w:rFonts w:cs="Arial"/>
                <w:b/>
                <w:color w:val="FFFFFF" w:themeColor="background1"/>
              </w:rPr>
            </w:pPr>
          </w:p>
        </w:tc>
      </w:tr>
      <w:tr w:rsidR="008910EF" w:rsidRPr="00A853A5" w14:paraId="649C5B03" w14:textId="77777777" w:rsidTr="0079229A">
        <w:tc>
          <w:tcPr>
            <w:tcW w:w="1521" w:type="dxa"/>
            <w:shd w:val="clear" w:color="auto" w:fill="FFFFFF" w:themeFill="background1"/>
          </w:tcPr>
          <w:p w14:paraId="1D4CFB73" w14:textId="77777777" w:rsidR="008910EF" w:rsidRPr="00A853A5" w:rsidRDefault="008910EF" w:rsidP="0079229A">
            <w:pPr>
              <w:pStyle w:val="BodyText"/>
              <w:rPr>
                <w:rFonts w:cs="Arial"/>
                <w:b/>
                <w:sz w:val="18"/>
                <w:szCs w:val="18"/>
              </w:rPr>
            </w:pPr>
            <w:r w:rsidRPr="00A853A5">
              <w:rPr>
                <w:rFonts w:cs="Arial"/>
                <w:b/>
                <w:sz w:val="18"/>
                <w:szCs w:val="18"/>
              </w:rPr>
              <w:t>Public participation goal</w:t>
            </w:r>
          </w:p>
        </w:tc>
        <w:tc>
          <w:tcPr>
            <w:tcW w:w="1625" w:type="dxa"/>
          </w:tcPr>
          <w:p w14:paraId="2D5739AE" w14:textId="77777777" w:rsidR="008910EF" w:rsidRPr="00A853A5" w:rsidRDefault="008910EF" w:rsidP="0079229A">
            <w:pPr>
              <w:pStyle w:val="BodyText"/>
              <w:rPr>
                <w:rFonts w:cs="Arial"/>
                <w:sz w:val="18"/>
                <w:szCs w:val="18"/>
              </w:rPr>
            </w:pPr>
            <w:r w:rsidRPr="00A853A5">
              <w:rPr>
                <w:rFonts w:cs="Arial"/>
                <w:sz w:val="18"/>
                <w:szCs w:val="18"/>
              </w:rPr>
              <w:t>To provide the community with balanced and objective information to help them understand the problem, alternatives, opportunities and/or solutions.</w:t>
            </w:r>
          </w:p>
        </w:tc>
        <w:tc>
          <w:tcPr>
            <w:tcW w:w="1554" w:type="dxa"/>
          </w:tcPr>
          <w:p w14:paraId="064C85F5" w14:textId="77777777" w:rsidR="008910EF" w:rsidRPr="00A853A5" w:rsidRDefault="008910EF" w:rsidP="0079229A">
            <w:pPr>
              <w:pStyle w:val="BodyText"/>
              <w:rPr>
                <w:rFonts w:cs="Arial"/>
                <w:sz w:val="18"/>
                <w:szCs w:val="18"/>
              </w:rPr>
            </w:pPr>
            <w:r w:rsidRPr="00A853A5">
              <w:rPr>
                <w:rFonts w:cs="Arial"/>
                <w:sz w:val="18"/>
                <w:szCs w:val="18"/>
              </w:rPr>
              <w:t xml:space="preserve">To obtain community feedback on analysis, </w:t>
            </w:r>
            <w:proofErr w:type="gramStart"/>
            <w:r w:rsidRPr="00A853A5">
              <w:rPr>
                <w:rFonts w:cs="Arial"/>
                <w:sz w:val="18"/>
                <w:szCs w:val="18"/>
              </w:rPr>
              <w:t>alternatives</w:t>
            </w:r>
            <w:proofErr w:type="gramEnd"/>
            <w:r w:rsidRPr="00A853A5">
              <w:rPr>
                <w:rFonts w:cs="Arial"/>
                <w:sz w:val="18"/>
                <w:szCs w:val="18"/>
              </w:rPr>
              <w:t xml:space="preserve"> or decisions where opportunities for community input may be limited.</w:t>
            </w:r>
          </w:p>
        </w:tc>
        <w:tc>
          <w:tcPr>
            <w:tcW w:w="1506" w:type="dxa"/>
          </w:tcPr>
          <w:p w14:paraId="40BBAEE4" w14:textId="77777777" w:rsidR="008910EF" w:rsidRPr="00A853A5" w:rsidRDefault="008910EF" w:rsidP="0079229A">
            <w:pPr>
              <w:pStyle w:val="BodyText"/>
              <w:rPr>
                <w:rFonts w:cs="Arial"/>
                <w:sz w:val="18"/>
                <w:szCs w:val="18"/>
              </w:rPr>
            </w:pPr>
            <w:r w:rsidRPr="00A853A5">
              <w:rPr>
                <w:rFonts w:cs="Arial"/>
                <w:sz w:val="18"/>
                <w:szCs w:val="18"/>
              </w:rPr>
              <w:t>To work directly with the community throughout the process to ensure that public concerns and aspirations are consistently understood and considered.</w:t>
            </w:r>
          </w:p>
        </w:tc>
        <w:tc>
          <w:tcPr>
            <w:tcW w:w="1965" w:type="dxa"/>
          </w:tcPr>
          <w:p w14:paraId="7B314514" w14:textId="77777777" w:rsidR="008910EF" w:rsidRPr="00A853A5" w:rsidRDefault="008910EF" w:rsidP="0079229A">
            <w:pPr>
              <w:pStyle w:val="BodyText"/>
              <w:rPr>
                <w:rFonts w:cs="Arial"/>
                <w:sz w:val="18"/>
                <w:szCs w:val="18"/>
              </w:rPr>
            </w:pPr>
            <w:r w:rsidRPr="00A853A5">
              <w:rPr>
                <w:rFonts w:cs="Arial"/>
                <w:sz w:val="18"/>
                <w:szCs w:val="18"/>
              </w:rPr>
              <w:t>To partner with the community in each aspect of the decision including the development of alternatives and the identification of the preferred solution.</w:t>
            </w:r>
          </w:p>
        </w:tc>
        <w:tc>
          <w:tcPr>
            <w:tcW w:w="1458" w:type="dxa"/>
          </w:tcPr>
          <w:p w14:paraId="2C3411D1" w14:textId="77777777" w:rsidR="008910EF" w:rsidRPr="00A853A5" w:rsidRDefault="008910EF" w:rsidP="0079229A">
            <w:pPr>
              <w:pStyle w:val="BodyText"/>
              <w:rPr>
                <w:rFonts w:cs="Arial"/>
                <w:sz w:val="18"/>
                <w:szCs w:val="18"/>
              </w:rPr>
            </w:pPr>
            <w:r w:rsidRPr="00A853A5">
              <w:rPr>
                <w:rFonts w:cs="Arial"/>
                <w:sz w:val="18"/>
                <w:szCs w:val="18"/>
              </w:rPr>
              <w:t>To place final decision making in the hands of the community.</w:t>
            </w:r>
          </w:p>
        </w:tc>
      </w:tr>
      <w:tr w:rsidR="008910EF" w:rsidRPr="00A853A5" w14:paraId="6BFE352D" w14:textId="77777777" w:rsidTr="0079229A">
        <w:tc>
          <w:tcPr>
            <w:tcW w:w="1521" w:type="dxa"/>
            <w:shd w:val="clear" w:color="auto" w:fill="FFFFFF" w:themeFill="background1"/>
          </w:tcPr>
          <w:p w14:paraId="5D5C64FE" w14:textId="77777777" w:rsidR="008910EF" w:rsidRPr="00A853A5" w:rsidRDefault="008910EF" w:rsidP="0079229A">
            <w:pPr>
              <w:pStyle w:val="BodyText"/>
              <w:rPr>
                <w:rFonts w:cs="Arial"/>
                <w:b/>
                <w:sz w:val="18"/>
                <w:szCs w:val="18"/>
              </w:rPr>
            </w:pPr>
            <w:r w:rsidRPr="00A853A5">
              <w:rPr>
                <w:rFonts w:cs="Arial"/>
                <w:b/>
                <w:sz w:val="18"/>
                <w:szCs w:val="18"/>
              </w:rPr>
              <w:t>What we will do and examples of key messages that we will use.</w:t>
            </w:r>
          </w:p>
        </w:tc>
        <w:tc>
          <w:tcPr>
            <w:tcW w:w="1625" w:type="dxa"/>
          </w:tcPr>
          <w:p w14:paraId="3C9B5B7C" w14:textId="77777777" w:rsidR="008910EF" w:rsidRPr="00A853A5" w:rsidRDefault="008910EF" w:rsidP="0079229A">
            <w:pPr>
              <w:pStyle w:val="BodyText"/>
              <w:rPr>
                <w:rFonts w:cs="Arial"/>
                <w:sz w:val="18"/>
                <w:szCs w:val="18"/>
              </w:rPr>
            </w:pPr>
            <w:r w:rsidRPr="00A853A5">
              <w:rPr>
                <w:rFonts w:cs="Arial"/>
                <w:sz w:val="18"/>
                <w:szCs w:val="18"/>
              </w:rPr>
              <w:t>We will keep you informed.</w:t>
            </w:r>
          </w:p>
        </w:tc>
        <w:tc>
          <w:tcPr>
            <w:tcW w:w="1554" w:type="dxa"/>
          </w:tcPr>
          <w:p w14:paraId="2F117D83" w14:textId="77777777" w:rsidR="008910EF" w:rsidRPr="00A853A5" w:rsidRDefault="008910EF" w:rsidP="0079229A">
            <w:pPr>
              <w:pStyle w:val="BodyText"/>
              <w:rPr>
                <w:rFonts w:cs="Arial"/>
                <w:sz w:val="18"/>
                <w:szCs w:val="18"/>
              </w:rPr>
            </w:pPr>
            <w:r w:rsidRPr="00A853A5">
              <w:rPr>
                <w:rFonts w:cs="Arial"/>
                <w:sz w:val="18"/>
                <w:szCs w:val="18"/>
              </w:rPr>
              <w:t xml:space="preserve">We will keep you informed, listen </w:t>
            </w:r>
            <w:proofErr w:type="gramStart"/>
            <w:r w:rsidRPr="00A853A5">
              <w:rPr>
                <w:rFonts w:cs="Arial"/>
                <w:sz w:val="18"/>
                <w:szCs w:val="18"/>
              </w:rPr>
              <w:t>to</w:t>
            </w:r>
            <w:proofErr w:type="gramEnd"/>
            <w:r w:rsidRPr="00A853A5">
              <w:rPr>
                <w:rFonts w:cs="Arial"/>
                <w:sz w:val="18"/>
                <w:szCs w:val="18"/>
              </w:rPr>
              <w:t xml:space="preserve"> and acknowledge your concerns and aspirations, and provide feedback on how community input influenced the decision. </w:t>
            </w:r>
          </w:p>
        </w:tc>
        <w:tc>
          <w:tcPr>
            <w:tcW w:w="1506" w:type="dxa"/>
          </w:tcPr>
          <w:p w14:paraId="4D08DFC8" w14:textId="77777777" w:rsidR="008910EF" w:rsidRPr="00A853A5" w:rsidRDefault="008910EF" w:rsidP="0079229A">
            <w:pPr>
              <w:pStyle w:val="BodyText"/>
              <w:rPr>
                <w:rFonts w:cs="Arial"/>
                <w:sz w:val="18"/>
                <w:szCs w:val="18"/>
              </w:rPr>
            </w:pPr>
            <w:r w:rsidRPr="00A853A5">
              <w:rPr>
                <w:rFonts w:cs="Arial"/>
                <w:sz w:val="18"/>
                <w:szCs w:val="18"/>
              </w:rPr>
              <w:t>We will work with you to ensure that your concerns and aspirations are directly reflected in the alternatives developed and provide feedback on how community input influenced the decision.</w:t>
            </w:r>
          </w:p>
        </w:tc>
        <w:tc>
          <w:tcPr>
            <w:tcW w:w="1965" w:type="dxa"/>
          </w:tcPr>
          <w:p w14:paraId="687DE9A6" w14:textId="77777777" w:rsidR="008910EF" w:rsidRPr="00A853A5" w:rsidRDefault="008910EF" w:rsidP="0079229A">
            <w:pPr>
              <w:pStyle w:val="BodyText"/>
              <w:rPr>
                <w:rFonts w:cs="Arial"/>
                <w:sz w:val="18"/>
                <w:szCs w:val="18"/>
              </w:rPr>
            </w:pPr>
            <w:r w:rsidRPr="00A853A5">
              <w:rPr>
                <w:rFonts w:cs="Arial"/>
                <w:sz w:val="18"/>
                <w:szCs w:val="18"/>
              </w:rPr>
              <w:t>We will look to you for advice in formulating solutions and incorporate your advice and recommendations into decision-making to the maximum possible extent.</w:t>
            </w:r>
          </w:p>
        </w:tc>
        <w:tc>
          <w:tcPr>
            <w:tcW w:w="1458" w:type="dxa"/>
          </w:tcPr>
          <w:p w14:paraId="41797805" w14:textId="77777777" w:rsidR="008910EF" w:rsidRPr="00A853A5" w:rsidRDefault="008910EF" w:rsidP="0079229A">
            <w:pPr>
              <w:pStyle w:val="BodyText"/>
              <w:rPr>
                <w:rFonts w:cs="Arial"/>
                <w:sz w:val="18"/>
                <w:szCs w:val="18"/>
              </w:rPr>
            </w:pPr>
            <w:r w:rsidRPr="00A853A5">
              <w:rPr>
                <w:rFonts w:cs="Arial"/>
                <w:sz w:val="18"/>
                <w:szCs w:val="18"/>
              </w:rPr>
              <w:t>We will implement what you decide.</w:t>
            </w:r>
          </w:p>
        </w:tc>
      </w:tr>
      <w:tr w:rsidR="008910EF" w:rsidRPr="00A853A5" w14:paraId="61AD643D" w14:textId="77777777" w:rsidTr="0079229A">
        <w:tc>
          <w:tcPr>
            <w:tcW w:w="1521" w:type="dxa"/>
            <w:shd w:val="clear" w:color="auto" w:fill="FFFFFF" w:themeFill="background1"/>
          </w:tcPr>
          <w:p w14:paraId="124AE5A1" w14:textId="77777777" w:rsidR="008910EF" w:rsidRPr="00A853A5" w:rsidRDefault="008910EF" w:rsidP="0079229A">
            <w:pPr>
              <w:pStyle w:val="BodyText"/>
              <w:rPr>
                <w:rFonts w:cs="Arial"/>
                <w:b/>
                <w:sz w:val="18"/>
                <w:szCs w:val="18"/>
              </w:rPr>
            </w:pPr>
            <w:r w:rsidRPr="00A853A5">
              <w:rPr>
                <w:rFonts w:cs="Arial"/>
                <w:b/>
                <w:sz w:val="18"/>
                <w:szCs w:val="18"/>
              </w:rPr>
              <w:t>The role of our community in decision making</w:t>
            </w:r>
          </w:p>
        </w:tc>
        <w:tc>
          <w:tcPr>
            <w:tcW w:w="1625" w:type="dxa"/>
          </w:tcPr>
          <w:p w14:paraId="5E5802B7" w14:textId="77777777" w:rsidR="008910EF" w:rsidRPr="00A853A5" w:rsidRDefault="008910EF" w:rsidP="0079229A">
            <w:pPr>
              <w:pStyle w:val="BodyText"/>
              <w:rPr>
                <w:rFonts w:cs="Arial"/>
                <w:sz w:val="18"/>
                <w:szCs w:val="18"/>
              </w:rPr>
            </w:pPr>
            <w:r w:rsidRPr="00A853A5">
              <w:rPr>
                <w:rFonts w:cs="Arial"/>
                <w:sz w:val="18"/>
                <w:szCs w:val="18"/>
              </w:rPr>
              <w:t>Listen</w:t>
            </w:r>
          </w:p>
        </w:tc>
        <w:tc>
          <w:tcPr>
            <w:tcW w:w="1554" w:type="dxa"/>
          </w:tcPr>
          <w:p w14:paraId="716D0D48" w14:textId="77777777" w:rsidR="008910EF" w:rsidRPr="00A853A5" w:rsidRDefault="008910EF" w:rsidP="0079229A">
            <w:pPr>
              <w:pStyle w:val="BodyText"/>
              <w:rPr>
                <w:rFonts w:cs="Arial"/>
                <w:sz w:val="18"/>
                <w:szCs w:val="18"/>
              </w:rPr>
            </w:pPr>
            <w:r w:rsidRPr="00A853A5">
              <w:rPr>
                <w:rFonts w:cs="Arial"/>
                <w:sz w:val="18"/>
                <w:szCs w:val="18"/>
              </w:rPr>
              <w:t>Contribute</w:t>
            </w:r>
          </w:p>
        </w:tc>
        <w:tc>
          <w:tcPr>
            <w:tcW w:w="1506" w:type="dxa"/>
          </w:tcPr>
          <w:p w14:paraId="7FA36515" w14:textId="77777777" w:rsidR="008910EF" w:rsidRPr="00A853A5" w:rsidRDefault="008910EF" w:rsidP="0079229A">
            <w:pPr>
              <w:pStyle w:val="BodyText"/>
              <w:rPr>
                <w:rFonts w:cs="Arial"/>
                <w:sz w:val="18"/>
                <w:szCs w:val="18"/>
              </w:rPr>
            </w:pPr>
            <w:r w:rsidRPr="00A853A5">
              <w:rPr>
                <w:rFonts w:cs="Arial"/>
                <w:sz w:val="18"/>
                <w:szCs w:val="18"/>
              </w:rPr>
              <w:t>Participate</w:t>
            </w:r>
          </w:p>
        </w:tc>
        <w:tc>
          <w:tcPr>
            <w:tcW w:w="1965" w:type="dxa"/>
          </w:tcPr>
          <w:p w14:paraId="3A69E66B" w14:textId="77777777" w:rsidR="008910EF" w:rsidRPr="00A853A5" w:rsidRDefault="008910EF" w:rsidP="0079229A">
            <w:pPr>
              <w:pStyle w:val="BodyText"/>
              <w:rPr>
                <w:rFonts w:cs="Arial"/>
                <w:sz w:val="18"/>
                <w:szCs w:val="18"/>
              </w:rPr>
            </w:pPr>
            <w:r w:rsidRPr="00A853A5">
              <w:rPr>
                <w:rFonts w:cs="Arial"/>
                <w:sz w:val="18"/>
                <w:szCs w:val="18"/>
              </w:rPr>
              <w:t>Partner</w:t>
            </w:r>
          </w:p>
        </w:tc>
        <w:tc>
          <w:tcPr>
            <w:tcW w:w="1458" w:type="dxa"/>
          </w:tcPr>
          <w:p w14:paraId="0BB9603B" w14:textId="77777777" w:rsidR="008910EF" w:rsidRPr="00A853A5" w:rsidRDefault="008910EF" w:rsidP="0079229A">
            <w:pPr>
              <w:pStyle w:val="BodyText"/>
              <w:rPr>
                <w:rFonts w:cs="Arial"/>
                <w:sz w:val="18"/>
                <w:szCs w:val="18"/>
              </w:rPr>
            </w:pPr>
            <w:r w:rsidRPr="00A853A5">
              <w:rPr>
                <w:rFonts w:cs="Arial"/>
                <w:sz w:val="18"/>
                <w:szCs w:val="18"/>
              </w:rPr>
              <w:t>Partner or lead</w:t>
            </w:r>
          </w:p>
        </w:tc>
      </w:tr>
    </w:tbl>
    <w:p w14:paraId="53EB69D3" w14:textId="77777777" w:rsidR="008910EF" w:rsidRDefault="008910EF" w:rsidP="008910EF">
      <w:pPr>
        <w:pStyle w:val="BodyText"/>
        <w:rPr>
          <w:rFonts w:ascii="Arial" w:hAnsi="Arial" w:cs="Arial"/>
        </w:rPr>
      </w:pPr>
    </w:p>
    <w:p w14:paraId="0947B28D" w14:textId="77777777" w:rsidR="008910EF" w:rsidRPr="0004038C" w:rsidRDefault="008910EF" w:rsidP="008910EF">
      <w:pPr>
        <w:pStyle w:val="BodyText"/>
        <w:rPr>
          <w:rFonts w:ascii="Arial" w:hAnsi="Arial" w:cs="Arial"/>
        </w:rPr>
      </w:pPr>
      <w:r w:rsidRPr="0004038C">
        <w:rPr>
          <w:rFonts w:ascii="Arial" w:hAnsi="Arial" w:cs="Arial"/>
        </w:rPr>
        <w:t xml:space="preserve"> </w:t>
      </w:r>
    </w:p>
    <w:p w14:paraId="1E99781B" w14:textId="77777777" w:rsidR="008910EF" w:rsidRDefault="008910EF" w:rsidP="008910EF">
      <w:pPr>
        <w:pStyle w:val="Heading2"/>
        <w:sectPr w:rsidR="008910EF" w:rsidSect="0079229A">
          <w:footerReference w:type="default" r:id="rId13"/>
          <w:pgSz w:w="11907" w:h="16840" w:code="9"/>
          <w:pgMar w:top="1134" w:right="1134" w:bottom="1134" w:left="1134" w:header="567" w:footer="567" w:gutter="0"/>
          <w:cols w:space="284"/>
          <w:docGrid w:linePitch="360"/>
        </w:sectPr>
      </w:pPr>
    </w:p>
    <w:p w14:paraId="00A17616" w14:textId="77777777" w:rsidR="008910EF" w:rsidRDefault="008910EF" w:rsidP="008910EF">
      <w:pPr>
        <w:pStyle w:val="Heading2"/>
      </w:pPr>
      <w:bookmarkStart w:id="16" w:name="_Toc120629528"/>
      <w:r>
        <w:lastRenderedPageBreak/>
        <w:t>When we engage</w:t>
      </w:r>
      <w:bookmarkEnd w:id="16"/>
    </w:p>
    <w:p w14:paraId="4D3BC80A" w14:textId="77777777" w:rsidR="008910EF" w:rsidRPr="000957F7" w:rsidRDefault="008910EF" w:rsidP="008910EF">
      <w:bookmarkStart w:id="17" w:name="_Hlk56613511"/>
      <w:r w:rsidRPr="000957F7">
        <w:rPr>
          <w:lang w:eastAsia="en-US"/>
        </w:rPr>
        <w:t xml:space="preserve">This section applies only to </w:t>
      </w:r>
      <w:r>
        <w:rPr>
          <w:lang w:eastAsia="en-US"/>
        </w:rPr>
        <w:t>n</w:t>
      </w:r>
      <w:r w:rsidRPr="000957F7">
        <w:rPr>
          <w:i/>
          <w:lang w:eastAsia="en-US"/>
        </w:rPr>
        <w:t>on-statutory projects</w:t>
      </w:r>
      <w:r w:rsidRPr="000957F7">
        <w:rPr>
          <w:lang w:eastAsia="en-US"/>
        </w:rPr>
        <w:t xml:space="preserve">. </w:t>
      </w:r>
      <w:r w:rsidRPr="000957F7">
        <w:t>For the purposes of this policy, non-statutory projects refer to projects that historically have not been subject to any statutory requirements for community engagement.</w:t>
      </w:r>
    </w:p>
    <w:p w14:paraId="0975FB42" w14:textId="77777777" w:rsidR="008910EF" w:rsidRPr="000957F7" w:rsidRDefault="008910EF" w:rsidP="008910EF">
      <w:r w:rsidRPr="000957F7">
        <w:t>For projects where community engagement is to be carried out in accordance with specific statutory requirements, such as town planning processes for example, the timing and type of engagement will be informed and limited by statutory requirements.</w:t>
      </w:r>
    </w:p>
    <w:p w14:paraId="0E34C6D5" w14:textId="77777777" w:rsidR="008910EF" w:rsidRDefault="008910EF" w:rsidP="008910EF">
      <w:pPr>
        <w:rPr>
          <w:lang w:eastAsia="en-US"/>
        </w:rPr>
      </w:pPr>
      <w:r>
        <w:rPr>
          <w:lang w:eastAsia="en-US"/>
        </w:rPr>
        <w:t>For non-statutory projects we will:</w:t>
      </w:r>
    </w:p>
    <w:p w14:paraId="19BC812B" w14:textId="77777777" w:rsidR="008910EF" w:rsidRPr="00F50772" w:rsidRDefault="008910EF" w:rsidP="00E9403F">
      <w:pPr>
        <w:pStyle w:val="ListParagraph"/>
        <w:numPr>
          <w:ilvl w:val="0"/>
          <w:numId w:val="5"/>
        </w:numPr>
        <w:spacing w:after="120"/>
        <w:contextualSpacing w:val="0"/>
        <w:rPr>
          <w:rFonts w:ascii="Nunito Sans Light" w:hAnsi="Nunito Sans Light" w:cs="Arial"/>
          <w:sz w:val="22"/>
          <w:szCs w:val="22"/>
        </w:rPr>
      </w:pPr>
      <w:r w:rsidRPr="00F50772">
        <w:rPr>
          <w:rFonts w:ascii="Nunito Sans Light" w:hAnsi="Nunito Sans Light" w:cs="Arial"/>
          <w:sz w:val="22"/>
          <w:szCs w:val="22"/>
        </w:rPr>
        <w:t>Engage impacted parties when a decision is to be made by Council that may impact our community.</w:t>
      </w:r>
    </w:p>
    <w:p w14:paraId="6FB41367" w14:textId="77777777" w:rsidR="008910EF" w:rsidRPr="00F50772" w:rsidRDefault="008910EF" w:rsidP="00E9403F">
      <w:pPr>
        <w:pStyle w:val="ListParagraph"/>
        <w:numPr>
          <w:ilvl w:val="0"/>
          <w:numId w:val="5"/>
        </w:numPr>
        <w:spacing w:after="120"/>
        <w:contextualSpacing w:val="0"/>
        <w:rPr>
          <w:rFonts w:ascii="Nunito Sans Light" w:hAnsi="Nunito Sans Light" w:cs="Arial"/>
          <w:sz w:val="22"/>
          <w:szCs w:val="22"/>
        </w:rPr>
      </w:pPr>
      <w:r w:rsidRPr="00F50772">
        <w:rPr>
          <w:rFonts w:ascii="Nunito Sans Light" w:hAnsi="Nunito Sans Light" w:cs="Arial"/>
          <w:sz w:val="22"/>
          <w:szCs w:val="22"/>
        </w:rPr>
        <w:t>Prepare a Community Engagement Plan and have this approved, for projects that may have a medium-high impact/risk rating.</w:t>
      </w:r>
    </w:p>
    <w:p w14:paraId="6A594CE1" w14:textId="77777777" w:rsidR="008910EF" w:rsidRPr="00F50772" w:rsidRDefault="008910EF" w:rsidP="00E9403F">
      <w:pPr>
        <w:pStyle w:val="ListParagraph"/>
        <w:numPr>
          <w:ilvl w:val="0"/>
          <w:numId w:val="5"/>
        </w:numPr>
        <w:spacing w:after="120"/>
        <w:contextualSpacing w:val="0"/>
        <w:rPr>
          <w:rFonts w:ascii="Nunito Sans Light" w:hAnsi="Nunito Sans Light" w:cs="Arial"/>
          <w:sz w:val="22"/>
          <w:szCs w:val="22"/>
        </w:rPr>
      </w:pPr>
      <w:r w:rsidRPr="00F50772">
        <w:rPr>
          <w:rFonts w:ascii="Nunito Sans Light" w:hAnsi="Nunito Sans Light" w:cs="Arial"/>
          <w:sz w:val="22"/>
          <w:szCs w:val="22"/>
        </w:rPr>
        <w:t>Engage impacted communities as early as practicable.</w:t>
      </w:r>
    </w:p>
    <w:p w14:paraId="7EE73451" w14:textId="51A4F342" w:rsidR="008910EF" w:rsidRPr="00F50772" w:rsidRDefault="008910EF" w:rsidP="00E9403F">
      <w:pPr>
        <w:pStyle w:val="ListParagraph"/>
        <w:numPr>
          <w:ilvl w:val="0"/>
          <w:numId w:val="5"/>
        </w:numPr>
        <w:spacing w:after="120"/>
        <w:contextualSpacing w:val="0"/>
        <w:rPr>
          <w:rFonts w:ascii="Nunito Sans Light" w:hAnsi="Nunito Sans Light" w:cs="Arial"/>
          <w:sz w:val="22"/>
          <w:szCs w:val="22"/>
        </w:rPr>
      </w:pPr>
      <w:r w:rsidRPr="00F50772">
        <w:rPr>
          <w:rFonts w:ascii="Nunito Sans Light" w:hAnsi="Nunito Sans Light" w:cs="Arial"/>
          <w:sz w:val="22"/>
          <w:szCs w:val="22"/>
        </w:rPr>
        <w:t xml:space="preserve">Where possible, host two stages of community engagement. Typically, in the first stage of engagement we will gather community input to inform a project, and in the second stage of engagement we will exhibit any draft documents for a minimum of </w:t>
      </w:r>
      <w:r w:rsidR="00590E9C">
        <w:rPr>
          <w:rFonts w:ascii="Nunito Sans Light" w:hAnsi="Nunito Sans Light" w:cs="Arial"/>
          <w:sz w:val="22"/>
          <w:szCs w:val="22"/>
        </w:rPr>
        <w:t>15-business days</w:t>
      </w:r>
      <w:r w:rsidRPr="00F50772">
        <w:rPr>
          <w:rFonts w:ascii="Nunito Sans Light" w:hAnsi="Nunito Sans Light" w:cs="Arial"/>
          <w:sz w:val="22"/>
          <w:szCs w:val="22"/>
        </w:rPr>
        <w:t>. In the second stage of engagement, we will let the community know how their input during the first stage of engagement, influenced the process.</w:t>
      </w:r>
    </w:p>
    <w:p w14:paraId="06CF0CCD" w14:textId="77777777" w:rsidR="008910EF" w:rsidRPr="00F50772" w:rsidRDefault="008910EF" w:rsidP="00E9403F">
      <w:pPr>
        <w:pStyle w:val="ListParagraph"/>
        <w:numPr>
          <w:ilvl w:val="0"/>
          <w:numId w:val="5"/>
        </w:numPr>
        <w:spacing w:after="120"/>
        <w:contextualSpacing w:val="0"/>
        <w:rPr>
          <w:rFonts w:ascii="Nunito Sans Light" w:hAnsi="Nunito Sans Light" w:cs="Arial"/>
          <w:sz w:val="22"/>
          <w:szCs w:val="22"/>
        </w:rPr>
      </w:pPr>
      <w:r w:rsidRPr="00F50772">
        <w:rPr>
          <w:rFonts w:ascii="Nunito Sans Light" w:hAnsi="Nunito Sans Light" w:cs="Arial"/>
          <w:sz w:val="22"/>
          <w:szCs w:val="22"/>
        </w:rPr>
        <w:t>Typically allow 4-6 weeks for community engagement delivery as part of our overall project management processes. However shorter timeframes may be applied for some low impact/risk projects.</w:t>
      </w:r>
    </w:p>
    <w:p w14:paraId="502AD43C" w14:textId="77777777" w:rsidR="008910EF" w:rsidRPr="00F50772" w:rsidRDefault="008910EF" w:rsidP="00E9403F">
      <w:pPr>
        <w:pStyle w:val="ListParagraph"/>
        <w:numPr>
          <w:ilvl w:val="0"/>
          <w:numId w:val="5"/>
        </w:numPr>
        <w:spacing w:after="120"/>
        <w:contextualSpacing w:val="0"/>
        <w:rPr>
          <w:rFonts w:ascii="Nunito Sans Light" w:hAnsi="Nunito Sans Light" w:cs="Arial"/>
          <w:sz w:val="22"/>
          <w:szCs w:val="22"/>
        </w:rPr>
      </w:pPr>
      <w:r w:rsidRPr="00F50772">
        <w:rPr>
          <w:rFonts w:ascii="Nunito Sans Light" w:hAnsi="Nunito Sans Light" w:cs="Arial"/>
          <w:sz w:val="22"/>
          <w:szCs w:val="22"/>
        </w:rPr>
        <w:t>Allow 2 weeks minimum for our community to have notice of upcoming community engagement opportunities including time to read information prior.</w:t>
      </w:r>
    </w:p>
    <w:p w14:paraId="161CF1BE" w14:textId="77777777" w:rsidR="008910EF" w:rsidRPr="00F50772" w:rsidRDefault="008910EF" w:rsidP="00E9403F">
      <w:pPr>
        <w:pStyle w:val="ListParagraph"/>
        <w:numPr>
          <w:ilvl w:val="0"/>
          <w:numId w:val="5"/>
        </w:numPr>
        <w:spacing w:after="120"/>
        <w:contextualSpacing w:val="0"/>
        <w:rPr>
          <w:rFonts w:ascii="Nunito Sans Light" w:hAnsi="Nunito Sans Light" w:cs="Arial"/>
          <w:sz w:val="22"/>
          <w:szCs w:val="22"/>
        </w:rPr>
      </w:pPr>
      <w:r w:rsidRPr="00F50772">
        <w:rPr>
          <w:rFonts w:ascii="Nunito Sans Light" w:hAnsi="Nunito Sans Light" w:cs="Arial"/>
          <w:sz w:val="22"/>
          <w:szCs w:val="22"/>
        </w:rPr>
        <w:t>Carry out technical research and/or impact assessments and/or other studies prior to seeking community input if this is required. This will ensure our community can be appropriately informed about the evidence base for a proposal and have informed discussions with us about it.</w:t>
      </w:r>
    </w:p>
    <w:p w14:paraId="6F72C7BC" w14:textId="77777777" w:rsidR="008910EF" w:rsidRPr="00F50772" w:rsidRDefault="008910EF" w:rsidP="00E9403F">
      <w:pPr>
        <w:pStyle w:val="ListParagraph"/>
        <w:numPr>
          <w:ilvl w:val="0"/>
          <w:numId w:val="5"/>
        </w:numPr>
        <w:spacing w:after="120"/>
        <w:contextualSpacing w:val="0"/>
        <w:rPr>
          <w:rFonts w:ascii="Nunito Sans Light" w:hAnsi="Nunito Sans Light" w:cs="Arial"/>
          <w:sz w:val="22"/>
          <w:szCs w:val="22"/>
        </w:rPr>
      </w:pPr>
      <w:r w:rsidRPr="00F50772">
        <w:rPr>
          <w:rFonts w:ascii="Nunito Sans Light" w:hAnsi="Nunito Sans Light" w:cs="Arial"/>
          <w:sz w:val="22"/>
          <w:szCs w:val="22"/>
        </w:rPr>
        <w:t xml:space="preserve">When a matter is complex, affecting multiple people with competing needs, interests and levels of rank, </w:t>
      </w:r>
      <w:proofErr w:type="gramStart"/>
      <w:r w:rsidRPr="00F50772">
        <w:rPr>
          <w:rFonts w:ascii="Nunito Sans Light" w:hAnsi="Nunito Sans Light" w:cs="Arial"/>
          <w:sz w:val="22"/>
          <w:szCs w:val="22"/>
        </w:rPr>
        <w:t>power</w:t>
      </w:r>
      <w:proofErr w:type="gramEnd"/>
      <w:r w:rsidRPr="00F50772">
        <w:rPr>
          <w:rFonts w:ascii="Nunito Sans Light" w:hAnsi="Nunito Sans Light" w:cs="Arial"/>
          <w:sz w:val="22"/>
          <w:szCs w:val="22"/>
        </w:rPr>
        <w:t xml:space="preserve"> and influence; we aim to have in-depth conversations with our community to balance competing voices and find an outcome that delivers equitable benefits. Delivering equitable benefits means that we may not always make decisions based on the viewpoints of prominent voices or majority groups of participants. Instead, we may make decisions based on our principles (</w:t>
      </w:r>
      <w:proofErr w:type="gramStart"/>
      <w:r w:rsidRPr="00F50772">
        <w:rPr>
          <w:rFonts w:ascii="Nunito Sans Light" w:hAnsi="Nunito Sans Light" w:cs="Arial"/>
          <w:sz w:val="22"/>
          <w:szCs w:val="22"/>
        </w:rPr>
        <w:t>e.g.</w:t>
      </w:r>
      <w:proofErr w:type="gramEnd"/>
      <w:r w:rsidRPr="00F50772">
        <w:rPr>
          <w:rFonts w:ascii="Nunito Sans Light" w:hAnsi="Nunito Sans Light" w:cs="Arial"/>
          <w:sz w:val="22"/>
          <w:szCs w:val="22"/>
        </w:rPr>
        <w:t xml:space="preserve"> principles of inclusion and community strengthening which include planning for the future Merri-</w:t>
      </w:r>
      <w:proofErr w:type="spellStart"/>
      <w:r w:rsidRPr="00F50772">
        <w:rPr>
          <w:rFonts w:ascii="Nunito Sans Light" w:hAnsi="Nunito Sans Light" w:cs="Arial"/>
          <w:sz w:val="22"/>
          <w:szCs w:val="22"/>
        </w:rPr>
        <w:t>bek</w:t>
      </w:r>
      <w:proofErr w:type="spellEnd"/>
      <w:r w:rsidRPr="00F50772">
        <w:rPr>
          <w:rFonts w:ascii="Nunito Sans Light" w:hAnsi="Nunito Sans Light" w:cs="Arial"/>
          <w:sz w:val="22"/>
          <w:szCs w:val="22"/>
        </w:rPr>
        <w:t xml:space="preserve"> community). The reasons and evidence behind our decision making will be explained to all parties.</w:t>
      </w:r>
    </w:p>
    <w:p w14:paraId="21655C9A" w14:textId="77777777" w:rsidR="008910EF" w:rsidRPr="00F50772" w:rsidRDefault="008910EF" w:rsidP="00E9403F">
      <w:pPr>
        <w:pStyle w:val="ListParagraph"/>
        <w:numPr>
          <w:ilvl w:val="0"/>
          <w:numId w:val="5"/>
        </w:numPr>
        <w:spacing w:after="120"/>
        <w:contextualSpacing w:val="0"/>
        <w:rPr>
          <w:rFonts w:ascii="Nunito Sans Light" w:hAnsi="Nunito Sans Light" w:cs="Arial"/>
          <w:sz w:val="22"/>
          <w:szCs w:val="22"/>
        </w:rPr>
      </w:pPr>
      <w:r w:rsidRPr="00F50772">
        <w:rPr>
          <w:rFonts w:ascii="Nunito Sans Light" w:hAnsi="Nunito Sans Light" w:cs="Arial"/>
          <w:sz w:val="22"/>
          <w:szCs w:val="22"/>
        </w:rPr>
        <w:t>In circumstances where we seek to implement a long-term strategy that comprises multiple projects; even if extensive community engagement has previously been carried out to develop the long-term strategy, we will undertake community engagement as required to deliver any individual projects of that strategy that may impact our community. For example, if Council has involved the community to develop a Streetscape Masterplan, we will continue to engage the community to deliver specific projects identified in the Masterplan that may impact our community (</w:t>
      </w:r>
      <w:proofErr w:type="gramStart"/>
      <w:r w:rsidRPr="00F50772">
        <w:rPr>
          <w:rFonts w:ascii="Nunito Sans Light" w:hAnsi="Nunito Sans Light" w:cs="Arial"/>
          <w:sz w:val="22"/>
          <w:szCs w:val="22"/>
        </w:rPr>
        <w:t>e.g.</w:t>
      </w:r>
      <w:proofErr w:type="gramEnd"/>
      <w:r w:rsidRPr="00F50772">
        <w:rPr>
          <w:rFonts w:ascii="Nunito Sans Light" w:hAnsi="Nunito Sans Light" w:cs="Arial"/>
          <w:sz w:val="22"/>
          <w:szCs w:val="22"/>
        </w:rPr>
        <w:t xml:space="preserve"> urban design improvements).</w:t>
      </w:r>
    </w:p>
    <w:p w14:paraId="489E499A" w14:textId="77777777" w:rsidR="008910EF" w:rsidRPr="00F50772" w:rsidRDefault="008910EF" w:rsidP="00E9403F">
      <w:pPr>
        <w:pStyle w:val="ListParagraph"/>
        <w:numPr>
          <w:ilvl w:val="0"/>
          <w:numId w:val="5"/>
        </w:numPr>
        <w:spacing w:after="120"/>
        <w:contextualSpacing w:val="0"/>
        <w:rPr>
          <w:rFonts w:ascii="Nunito Sans Light" w:hAnsi="Nunito Sans Light" w:cs="Arial"/>
          <w:sz w:val="22"/>
          <w:szCs w:val="22"/>
        </w:rPr>
      </w:pPr>
      <w:r w:rsidRPr="00F50772">
        <w:rPr>
          <w:rFonts w:ascii="Nunito Sans Light" w:hAnsi="Nunito Sans Light" w:cs="Arial"/>
          <w:sz w:val="22"/>
          <w:szCs w:val="22"/>
        </w:rPr>
        <w:lastRenderedPageBreak/>
        <w:t>We will consider the timing of significant social and cultural dates. When planning community engagement, we will give regard to the scheduling of engagement activities to avoid, where possible, any conflict with significant community or cultural commitments if they will impact on the ability of community members to participate.</w:t>
      </w:r>
    </w:p>
    <w:p w14:paraId="7B7A619F" w14:textId="77777777" w:rsidR="008910EF" w:rsidRPr="00F50772" w:rsidRDefault="008910EF" w:rsidP="00E9403F">
      <w:pPr>
        <w:pStyle w:val="ListParagraph"/>
        <w:numPr>
          <w:ilvl w:val="0"/>
          <w:numId w:val="5"/>
        </w:numPr>
        <w:spacing w:after="120"/>
        <w:contextualSpacing w:val="0"/>
        <w:rPr>
          <w:rFonts w:ascii="Nunito Sans Light" w:hAnsi="Nunito Sans Light" w:cs="Arial"/>
          <w:sz w:val="22"/>
          <w:szCs w:val="22"/>
        </w:rPr>
      </w:pPr>
      <w:r w:rsidRPr="00F50772">
        <w:rPr>
          <w:rFonts w:ascii="Nunito Sans Light" w:hAnsi="Nunito Sans Light" w:cs="Arial"/>
          <w:sz w:val="22"/>
          <w:szCs w:val="22"/>
        </w:rPr>
        <w:t xml:space="preserve">We will avoid where possible, carrying out community engagement around key dates of the calendar year such as Christmas and the New Year, public </w:t>
      </w:r>
      <w:proofErr w:type="gramStart"/>
      <w:r w:rsidRPr="00F50772">
        <w:rPr>
          <w:rFonts w:ascii="Nunito Sans Light" w:hAnsi="Nunito Sans Light" w:cs="Arial"/>
          <w:sz w:val="22"/>
          <w:szCs w:val="22"/>
        </w:rPr>
        <w:t>holidays</w:t>
      </w:r>
      <w:proofErr w:type="gramEnd"/>
      <w:r w:rsidRPr="00F50772">
        <w:rPr>
          <w:rFonts w:ascii="Nunito Sans Light" w:hAnsi="Nunito Sans Light" w:cs="Arial"/>
          <w:sz w:val="22"/>
          <w:szCs w:val="22"/>
        </w:rPr>
        <w:t xml:space="preserve"> and school holidays, unless it is considered appropriate for enabling the participation of specific groups.</w:t>
      </w:r>
    </w:p>
    <w:p w14:paraId="2100184F" w14:textId="77777777" w:rsidR="008910EF" w:rsidRPr="00F50772" w:rsidRDefault="008910EF" w:rsidP="00E9403F">
      <w:pPr>
        <w:pStyle w:val="ListParagraph"/>
        <w:numPr>
          <w:ilvl w:val="0"/>
          <w:numId w:val="5"/>
        </w:numPr>
        <w:spacing w:after="120"/>
        <w:contextualSpacing w:val="0"/>
        <w:rPr>
          <w:rFonts w:ascii="Nunito Sans Light" w:hAnsi="Nunito Sans Light" w:cs="Arial"/>
          <w:sz w:val="22"/>
          <w:szCs w:val="22"/>
        </w:rPr>
      </w:pPr>
      <w:r w:rsidRPr="00F50772">
        <w:rPr>
          <w:rFonts w:ascii="Nunito Sans Light" w:hAnsi="Nunito Sans Light" w:cs="Arial"/>
          <w:sz w:val="22"/>
          <w:szCs w:val="22"/>
        </w:rPr>
        <w:t>We will have regard and sensitivity to current social issues, trends or significant matters when engaging the community. For example, by engaging communities with sensitivity during the Covid-19 pandemic.</w:t>
      </w:r>
    </w:p>
    <w:p w14:paraId="1BB158CE" w14:textId="77777777" w:rsidR="008910EF" w:rsidRPr="00F50772" w:rsidRDefault="008910EF" w:rsidP="00E9403F">
      <w:pPr>
        <w:pStyle w:val="ListParagraph"/>
        <w:numPr>
          <w:ilvl w:val="0"/>
          <w:numId w:val="5"/>
        </w:numPr>
        <w:spacing w:after="120"/>
        <w:contextualSpacing w:val="0"/>
        <w:rPr>
          <w:rFonts w:ascii="Nunito Sans Light" w:hAnsi="Nunito Sans Light" w:cs="Arial"/>
          <w:sz w:val="22"/>
          <w:szCs w:val="22"/>
        </w:rPr>
      </w:pPr>
      <w:r w:rsidRPr="00F50772">
        <w:rPr>
          <w:rFonts w:ascii="Nunito Sans Light" w:hAnsi="Nunito Sans Light" w:cs="Arial"/>
          <w:sz w:val="22"/>
          <w:szCs w:val="22"/>
        </w:rPr>
        <w:t>We will aim to remove any barriers to participation that our community members might face.</w:t>
      </w:r>
    </w:p>
    <w:p w14:paraId="7DA8A2F6" w14:textId="77777777" w:rsidR="008910EF" w:rsidRPr="00F50772" w:rsidRDefault="008910EF" w:rsidP="00E9403F">
      <w:pPr>
        <w:pStyle w:val="ListParagraph"/>
        <w:numPr>
          <w:ilvl w:val="0"/>
          <w:numId w:val="5"/>
        </w:numPr>
        <w:spacing w:after="120"/>
        <w:contextualSpacing w:val="0"/>
        <w:rPr>
          <w:rFonts w:ascii="Nunito Sans Light" w:hAnsi="Nunito Sans Light" w:cs="Arial"/>
          <w:sz w:val="22"/>
          <w:szCs w:val="22"/>
        </w:rPr>
      </w:pPr>
      <w:r w:rsidRPr="00F50772">
        <w:rPr>
          <w:rFonts w:ascii="Nunito Sans Light" w:hAnsi="Nunito Sans Light" w:cs="Arial"/>
          <w:sz w:val="22"/>
          <w:szCs w:val="22"/>
        </w:rPr>
        <w:t>When Council embarks upon any temporary trial projects that will impact our community (For example, tactical urbanism projects that are led by Council), we will aim to engage our community at the level of ‘involve’ on the IAP2 spectrum. We will also aim to provide a minimum of 2 weeks of notice about any upcoming trial projects, and we will communicate with impacted community members throughout the various stages of these types of projects.</w:t>
      </w:r>
    </w:p>
    <w:p w14:paraId="4980A630" w14:textId="77777777" w:rsidR="008910EF" w:rsidRPr="00F50772" w:rsidRDefault="008910EF" w:rsidP="00E9403F">
      <w:pPr>
        <w:pStyle w:val="ListParagraph"/>
        <w:numPr>
          <w:ilvl w:val="0"/>
          <w:numId w:val="5"/>
        </w:numPr>
        <w:spacing w:after="120"/>
        <w:contextualSpacing w:val="0"/>
        <w:rPr>
          <w:rFonts w:ascii="Nunito Sans Light" w:hAnsi="Nunito Sans Light" w:cs="Arial"/>
          <w:sz w:val="22"/>
          <w:szCs w:val="22"/>
        </w:rPr>
      </w:pPr>
      <w:r w:rsidRPr="00F50772">
        <w:rPr>
          <w:rFonts w:ascii="Nunito Sans Light" w:hAnsi="Nunito Sans Light" w:cs="Arial"/>
          <w:sz w:val="22"/>
          <w:szCs w:val="22"/>
        </w:rPr>
        <w:t>Where five years or more passes between a community engagement process and the implementation of a project; the community engagement may be regarded as no longer reliable and may be carried out afresh if a) this will ensure the effective implementation of the project, and b) there will be no detrimental impact on the community resulting from delays to the project caused by the need for further community engagement processes.</w:t>
      </w:r>
    </w:p>
    <w:p w14:paraId="67744BCA" w14:textId="77777777" w:rsidR="008910EF" w:rsidRPr="00F50772" w:rsidRDefault="008910EF" w:rsidP="00E9403F">
      <w:pPr>
        <w:pStyle w:val="ListParagraph"/>
        <w:numPr>
          <w:ilvl w:val="0"/>
          <w:numId w:val="5"/>
        </w:numPr>
        <w:spacing w:after="120"/>
        <w:contextualSpacing w:val="0"/>
        <w:rPr>
          <w:rFonts w:ascii="Nunito Sans Light" w:hAnsi="Nunito Sans Light" w:cs="Arial"/>
          <w:sz w:val="22"/>
          <w:szCs w:val="22"/>
        </w:rPr>
      </w:pPr>
      <w:r w:rsidRPr="00F50772">
        <w:rPr>
          <w:rFonts w:ascii="Nunito Sans Light" w:hAnsi="Nunito Sans Light" w:cs="Arial"/>
          <w:sz w:val="22"/>
          <w:szCs w:val="22"/>
        </w:rPr>
        <w:t>For policy matters related to Council’s internal organisational operations Council will not engage the community.</w:t>
      </w:r>
    </w:p>
    <w:p w14:paraId="738C61BE" w14:textId="77777777" w:rsidR="008910EF" w:rsidRPr="00F50772" w:rsidRDefault="008910EF" w:rsidP="00E9403F">
      <w:pPr>
        <w:pStyle w:val="ListParagraph"/>
        <w:numPr>
          <w:ilvl w:val="0"/>
          <w:numId w:val="5"/>
        </w:numPr>
        <w:spacing w:after="120"/>
        <w:contextualSpacing w:val="0"/>
        <w:rPr>
          <w:rFonts w:ascii="Nunito Sans Light" w:hAnsi="Nunito Sans Light" w:cs="Arial"/>
          <w:sz w:val="22"/>
          <w:szCs w:val="22"/>
        </w:rPr>
      </w:pPr>
      <w:r w:rsidRPr="00F50772">
        <w:rPr>
          <w:rFonts w:ascii="Nunito Sans Light" w:hAnsi="Nunito Sans Light" w:cs="Arial"/>
          <w:sz w:val="22"/>
          <w:szCs w:val="22"/>
        </w:rPr>
        <w:t>We will strive to include a succession plan for our long-term plans that ensure community engagement can continue throughout the lifecycle of a project. For example, we will aim to keep our community apprised of different projects carried out during the implementation of a 20-year Master Plan.</w:t>
      </w:r>
    </w:p>
    <w:p w14:paraId="6B8E9C4C" w14:textId="77777777" w:rsidR="008910EF" w:rsidRPr="00F50772" w:rsidRDefault="008910EF" w:rsidP="00E9403F">
      <w:pPr>
        <w:pStyle w:val="ListParagraph"/>
        <w:numPr>
          <w:ilvl w:val="0"/>
          <w:numId w:val="5"/>
        </w:numPr>
        <w:spacing w:after="120"/>
        <w:contextualSpacing w:val="0"/>
        <w:rPr>
          <w:rFonts w:ascii="Nunito Sans Light" w:hAnsi="Nunito Sans Light" w:cs="Arial"/>
          <w:sz w:val="22"/>
          <w:szCs w:val="22"/>
        </w:rPr>
      </w:pPr>
      <w:r w:rsidRPr="00F50772">
        <w:rPr>
          <w:rFonts w:ascii="Nunito Sans Light" w:hAnsi="Nunito Sans Light" w:cs="Arial"/>
          <w:sz w:val="22"/>
          <w:szCs w:val="22"/>
        </w:rPr>
        <w:t>Where stakeholders or impacted people emerge later in an engagement process, we will strive to respond flexibly, and do our best to support their participation within the limitations of our projects.</w:t>
      </w:r>
    </w:p>
    <w:p w14:paraId="590F0D90" w14:textId="77777777" w:rsidR="008910EF" w:rsidRPr="00A46B59" w:rsidRDefault="008910EF" w:rsidP="00E9403F">
      <w:pPr>
        <w:pStyle w:val="ListParagraph"/>
        <w:numPr>
          <w:ilvl w:val="0"/>
          <w:numId w:val="5"/>
        </w:numPr>
        <w:spacing w:after="120"/>
        <w:contextualSpacing w:val="0"/>
        <w:rPr>
          <w:rFonts w:ascii="Nunito Sans Light" w:hAnsi="Nunito Sans Light" w:cs="Arial"/>
          <w:sz w:val="22"/>
          <w:szCs w:val="22"/>
        </w:rPr>
      </w:pPr>
      <w:r w:rsidRPr="00A46B59">
        <w:rPr>
          <w:rFonts w:ascii="Nunito Sans Light" w:hAnsi="Nunito Sans Light" w:cs="Arial"/>
          <w:sz w:val="22"/>
          <w:szCs w:val="22"/>
        </w:rPr>
        <w:t>At the end of a community engagement process we will report back to those who</w:t>
      </w:r>
      <w:r w:rsidRPr="00F50772">
        <w:rPr>
          <w:rFonts w:ascii="Nunito Sans Light" w:hAnsi="Nunito Sans Light" w:cs="Arial"/>
          <w:sz w:val="22"/>
          <w:szCs w:val="22"/>
        </w:rPr>
        <w:t xml:space="preserve"> </w:t>
      </w:r>
      <w:r w:rsidRPr="00A46B59">
        <w:rPr>
          <w:rFonts w:ascii="Nunito Sans Light" w:hAnsi="Nunito Sans Light" w:cs="Arial"/>
          <w:sz w:val="22"/>
          <w:szCs w:val="22"/>
        </w:rPr>
        <w:t>have participated, to advise of the decision that has been made, and how community input influenced the</w:t>
      </w:r>
      <w:r w:rsidRPr="00F50772">
        <w:rPr>
          <w:rFonts w:ascii="Nunito Sans Light" w:hAnsi="Nunito Sans Light" w:cs="Arial"/>
          <w:sz w:val="22"/>
          <w:szCs w:val="22"/>
        </w:rPr>
        <w:t xml:space="preserve"> </w:t>
      </w:r>
      <w:r w:rsidRPr="00A46B59">
        <w:rPr>
          <w:rFonts w:ascii="Nunito Sans Light" w:hAnsi="Nunito Sans Light" w:cs="Arial"/>
          <w:sz w:val="22"/>
          <w:szCs w:val="22"/>
        </w:rPr>
        <w:t>process.</w:t>
      </w:r>
    </w:p>
    <w:p w14:paraId="31883431" w14:textId="77777777" w:rsidR="008910EF" w:rsidRPr="00413389" w:rsidRDefault="008910EF" w:rsidP="008910EF">
      <w:pPr>
        <w:pStyle w:val="BodyText"/>
        <w:tabs>
          <w:tab w:val="left" w:pos="709"/>
        </w:tabs>
        <w:ind w:left="709" w:hanging="283"/>
        <w:rPr>
          <w:rFonts w:ascii="Arial" w:hAnsi="Arial" w:cs="Arial"/>
          <w:lang w:eastAsia="en-US"/>
        </w:rPr>
      </w:pPr>
    </w:p>
    <w:bookmarkEnd w:id="17"/>
    <w:p w14:paraId="5146FE56" w14:textId="77777777" w:rsidR="008910EF" w:rsidRDefault="008910EF" w:rsidP="008910EF">
      <w:pPr>
        <w:pStyle w:val="Heading2"/>
        <w:sectPr w:rsidR="008910EF" w:rsidSect="0079229A">
          <w:pgSz w:w="11907" w:h="16840" w:code="9"/>
          <w:pgMar w:top="1134" w:right="1134" w:bottom="1134" w:left="1134" w:header="567" w:footer="567" w:gutter="0"/>
          <w:cols w:space="284"/>
          <w:docGrid w:linePitch="360"/>
        </w:sectPr>
      </w:pPr>
    </w:p>
    <w:p w14:paraId="2B980E79" w14:textId="77777777" w:rsidR="008910EF" w:rsidRDefault="008910EF" w:rsidP="008910EF">
      <w:pPr>
        <w:pStyle w:val="Heading2"/>
      </w:pPr>
      <w:bookmarkStart w:id="18" w:name="_Toc120629529"/>
      <w:r>
        <w:lastRenderedPageBreak/>
        <w:t xml:space="preserve">Who we </w:t>
      </w:r>
      <w:proofErr w:type="gramStart"/>
      <w:r>
        <w:t>engage</w:t>
      </w:r>
      <w:bookmarkEnd w:id="18"/>
      <w:proofErr w:type="gramEnd"/>
    </w:p>
    <w:p w14:paraId="036FFAA6" w14:textId="77777777" w:rsidR="008910EF" w:rsidRPr="00A46B59" w:rsidRDefault="008910EF" w:rsidP="008910EF">
      <w:pPr>
        <w:rPr>
          <w:rFonts w:cs="Arial"/>
          <w:szCs w:val="22"/>
        </w:rPr>
      </w:pPr>
      <w:r w:rsidRPr="00A46B59">
        <w:rPr>
          <w:rFonts w:cs="Arial"/>
          <w:szCs w:val="22"/>
        </w:rPr>
        <w:t xml:space="preserve">We deliver better quality outcomes and decisions when we fully understand the needs, priorities, concerns and ideas of individuals and groups within our community. When we are planning an initiative or decision, we first identify the people and groups likely to be affected, and we reach out to involve them in the process. We recognise that some groups face barriers to engaging with us and we commit to using methods that enable and support their participation. </w:t>
      </w:r>
    </w:p>
    <w:p w14:paraId="79EF58BD" w14:textId="77777777" w:rsidR="008910EF" w:rsidRPr="00A46B59" w:rsidRDefault="008910EF" w:rsidP="008910EF">
      <w:pPr>
        <w:rPr>
          <w:rFonts w:cs="Arial"/>
          <w:szCs w:val="22"/>
        </w:rPr>
      </w:pPr>
      <w:r w:rsidRPr="00A46B59">
        <w:rPr>
          <w:rFonts w:cs="Arial"/>
          <w:szCs w:val="22"/>
        </w:rPr>
        <w:t>Our process for identifying who is impacted or interested in a local issue, best methods of outreach and any barriers to participation are guided by our Conversations Merri-</w:t>
      </w:r>
      <w:proofErr w:type="spellStart"/>
      <w:r w:rsidRPr="00A46B59">
        <w:rPr>
          <w:rFonts w:cs="Arial"/>
          <w:szCs w:val="22"/>
        </w:rPr>
        <w:t>bek</w:t>
      </w:r>
      <w:proofErr w:type="spellEnd"/>
      <w:r w:rsidRPr="00A46B59">
        <w:rPr>
          <w:rFonts w:cs="Arial"/>
          <w:szCs w:val="22"/>
        </w:rPr>
        <w:t xml:space="preserve"> Toolkit. The Toolkit includes a rigorous stakeholder identification tool that is routinely updated for current best practice.</w:t>
      </w:r>
    </w:p>
    <w:p w14:paraId="6E2C51D4" w14:textId="77777777" w:rsidR="008910EF" w:rsidRPr="00A46B59" w:rsidRDefault="008910EF" w:rsidP="008910EF">
      <w:pPr>
        <w:rPr>
          <w:rFonts w:cs="Arial"/>
          <w:szCs w:val="22"/>
        </w:rPr>
      </w:pPr>
      <w:r w:rsidRPr="00A46B59">
        <w:rPr>
          <w:rFonts w:cs="Arial"/>
          <w:szCs w:val="22"/>
        </w:rPr>
        <w:t>Examples of community stakeholders that we engage include but are not limited to the following groups:</w:t>
      </w:r>
    </w:p>
    <w:p w14:paraId="354C25EE" w14:textId="77777777" w:rsidR="008910EF" w:rsidRDefault="008910EF" w:rsidP="00E9403F">
      <w:pPr>
        <w:pStyle w:val="ListParagraph"/>
        <w:numPr>
          <w:ilvl w:val="0"/>
          <w:numId w:val="20"/>
        </w:numPr>
        <w:rPr>
          <w:rFonts w:ascii="Nunito Sans Light" w:hAnsi="Nunito Sans Light" w:cs="Arial"/>
          <w:sz w:val="22"/>
          <w:szCs w:val="22"/>
        </w:rPr>
        <w:sectPr w:rsidR="008910EF" w:rsidSect="0079229A">
          <w:pgSz w:w="11907" w:h="16840" w:code="9"/>
          <w:pgMar w:top="1134" w:right="1134" w:bottom="1134" w:left="1134" w:header="567" w:footer="567" w:gutter="0"/>
          <w:cols w:space="284"/>
          <w:docGrid w:linePitch="360"/>
        </w:sectPr>
      </w:pPr>
    </w:p>
    <w:p w14:paraId="4557F54D" w14:textId="77777777" w:rsidR="008910EF" w:rsidRPr="00A46B59" w:rsidRDefault="008910EF" w:rsidP="00E9403F">
      <w:pPr>
        <w:pStyle w:val="ListParagraph"/>
        <w:numPr>
          <w:ilvl w:val="0"/>
          <w:numId w:val="20"/>
        </w:numPr>
        <w:rPr>
          <w:rFonts w:ascii="Nunito Sans Light" w:hAnsi="Nunito Sans Light" w:cs="Arial"/>
          <w:sz w:val="22"/>
          <w:szCs w:val="22"/>
        </w:rPr>
      </w:pPr>
      <w:r w:rsidRPr="00A46B59">
        <w:rPr>
          <w:rFonts w:ascii="Nunito Sans Light" w:hAnsi="Nunito Sans Light" w:cs="Arial"/>
          <w:sz w:val="22"/>
          <w:szCs w:val="22"/>
        </w:rPr>
        <w:t>Aboriginal and Torres Strait Islander Community and Traditional Owners.</w:t>
      </w:r>
    </w:p>
    <w:p w14:paraId="5A6A5CA5" w14:textId="77777777" w:rsidR="008910EF" w:rsidRPr="00A46B59" w:rsidRDefault="008910EF" w:rsidP="00E9403F">
      <w:pPr>
        <w:pStyle w:val="ListParagraph"/>
        <w:numPr>
          <w:ilvl w:val="0"/>
          <w:numId w:val="20"/>
        </w:numPr>
        <w:rPr>
          <w:rFonts w:ascii="Nunito Sans Light" w:hAnsi="Nunito Sans Light" w:cs="Arial"/>
          <w:sz w:val="22"/>
          <w:szCs w:val="22"/>
        </w:rPr>
      </w:pPr>
      <w:r w:rsidRPr="00A46B59">
        <w:rPr>
          <w:rFonts w:ascii="Nunito Sans Light" w:hAnsi="Nunito Sans Light" w:cs="Arial"/>
          <w:sz w:val="22"/>
          <w:szCs w:val="22"/>
        </w:rPr>
        <w:t>Advisory Committees.</w:t>
      </w:r>
    </w:p>
    <w:p w14:paraId="3D70FF55" w14:textId="77777777" w:rsidR="008910EF" w:rsidRPr="00A46B59" w:rsidRDefault="008910EF" w:rsidP="00E9403F">
      <w:pPr>
        <w:pStyle w:val="ListParagraph"/>
        <w:numPr>
          <w:ilvl w:val="0"/>
          <w:numId w:val="20"/>
        </w:numPr>
        <w:rPr>
          <w:rFonts w:ascii="Nunito Sans Light" w:hAnsi="Nunito Sans Light" w:cs="Arial"/>
          <w:sz w:val="22"/>
          <w:szCs w:val="22"/>
        </w:rPr>
      </w:pPr>
      <w:r w:rsidRPr="00A46B59">
        <w:rPr>
          <w:rFonts w:ascii="Nunito Sans Light" w:hAnsi="Nunito Sans Light" w:cs="Arial"/>
          <w:sz w:val="22"/>
          <w:szCs w:val="22"/>
        </w:rPr>
        <w:t>Business owners and operators.</w:t>
      </w:r>
    </w:p>
    <w:p w14:paraId="33002E1B" w14:textId="77777777" w:rsidR="008910EF" w:rsidRPr="00A46B59" w:rsidRDefault="008910EF" w:rsidP="00E9403F">
      <w:pPr>
        <w:pStyle w:val="ListParagraph"/>
        <w:numPr>
          <w:ilvl w:val="0"/>
          <w:numId w:val="20"/>
        </w:numPr>
        <w:rPr>
          <w:rFonts w:ascii="Nunito Sans Light" w:hAnsi="Nunito Sans Light" w:cs="Arial"/>
          <w:sz w:val="22"/>
          <w:szCs w:val="22"/>
        </w:rPr>
      </w:pPr>
      <w:r w:rsidRPr="00A46B59">
        <w:rPr>
          <w:rFonts w:ascii="Nunito Sans Light" w:hAnsi="Nunito Sans Light" w:cs="Arial"/>
          <w:sz w:val="22"/>
          <w:szCs w:val="22"/>
        </w:rPr>
        <w:t>Children and young people.</w:t>
      </w:r>
    </w:p>
    <w:p w14:paraId="28F58D90" w14:textId="77777777" w:rsidR="008910EF" w:rsidRPr="00A46B59" w:rsidRDefault="008910EF" w:rsidP="00E9403F">
      <w:pPr>
        <w:pStyle w:val="ListParagraph"/>
        <w:numPr>
          <w:ilvl w:val="0"/>
          <w:numId w:val="20"/>
        </w:numPr>
        <w:rPr>
          <w:rFonts w:ascii="Nunito Sans Light" w:hAnsi="Nunito Sans Light" w:cs="Arial"/>
          <w:sz w:val="22"/>
          <w:szCs w:val="22"/>
        </w:rPr>
      </w:pPr>
      <w:r w:rsidRPr="00A46B59">
        <w:rPr>
          <w:rFonts w:ascii="Nunito Sans Light" w:hAnsi="Nunito Sans Light" w:cs="Arial"/>
          <w:sz w:val="22"/>
          <w:szCs w:val="22"/>
        </w:rPr>
        <w:t>Community advocacy groups.</w:t>
      </w:r>
    </w:p>
    <w:p w14:paraId="6F44994A" w14:textId="77777777" w:rsidR="008910EF" w:rsidRPr="00A46B59" w:rsidRDefault="008910EF" w:rsidP="00E9403F">
      <w:pPr>
        <w:pStyle w:val="ListParagraph"/>
        <w:numPr>
          <w:ilvl w:val="0"/>
          <w:numId w:val="20"/>
        </w:numPr>
        <w:rPr>
          <w:rFonts w:ascii="Nunito Sans Light" w:hAnsi="Nunito Sans Light" w:cs="Arial"/>
          <w:sz w:val="22"/>
          <w:szCs w:val="22"/>
        </w:rPr>
      </w:pPr>
      <w:r w:rsidRPr="00A46B59">
        <w:rPr>
          <w:rFonts w:ascii="Nunito Sans Light" w:hAnsi="Nunito Sans Light" w:cs="Arial"/>
          <w:sz w:val="22"/>
          <w:szCs w:val="22"/>
        </w:rPr>
        <w:t>Council service users.</w:t>
      </w:r>
    </w:p>
    <w:p w14:paraId="35B98CC4" w14:textId="77777777" w:rsidR="008910EF" w:rsidRPr="00A46B59" w:rsidRDefault="008910EF" w:rsidP="00E9403F">
      <w:pPr>
        <w:pStyle w:val="ListParagraph"/>
        <w:numPr>
          <w:ilvl w:val="0"/>
          <w:numId w:val="20"/>
        </w:numPr>
        <w:rPr>
          <w:rFonts w:ascii="Nunito Sans Light" w:hAnsi="Nunito Sans Light" w:cs="Arial"/>
          <w:sz w:val="22"/>
          <w:szCs w:val="22"/>
        </w:rPr>
      </w:pPr>
      <w:r w:rsidRPr="00A46B59">
        <w:rPr>
          <w:rFonts w:ascii="Nunito Sans Light" w:hAnsi="Nunito Sans Light" w:cs="Arial"/>
          <w:sz w:val="22"/>
          <w:szCs w:val="22"/>
        </w:rPr>
        <w:t>Culturally and Linguistically Diverse communities (CALD).</w:t>
      </w:r>
    </w:p>
    <w:p w14:paraId="2A5A0FCC" w14:textId="5119D8FF" w:rsidR="008910EF" w:rsidRPr="00A46B59" w:rsidRDefault="00373C8F" w:rsidP="00E9403F">
      <w:pPr>
        <w:pStyle w:val="ListParagraph"/>
        <w:numPr>
          <w:ilvl w:val="0"/>
          <w:numId w:val="20"/>
        </w:numPr>
        <w:rPr>
          <w:rFonts w:ascii="Nunito Sans Light" w:hAnsi="Nunito Sans Light" w:cs="Arial"/>
          <w:sz w:val="22"/>
          <w:szCs w:val="22"/>
        </w:rPr>
      </w:pPr>
      <w:r>
        <w:rPr>
          <w:rFonts w:ascii="Nunito Sans Light" w:hAnsi="Nunito Sans Light" w:cs="Arial"/>
          <w:sz w:val="22"/>
          <w:szCs w:val="22"/>
        </w:rPr>
        <w:t>LGBTIQA+</w:t>
      </w:r>
      <w:r w:rsidR="008910EF" w:rsidRPr="00A46B59">
        <w:rPr>
          <w:rFonts w:ascii="Nunito Sans Light" w:hAnsi="Nunito Sans Light" w:cs="Arial"/>
          <w:sz w:val="22"/>
          <w:szCs w:val="22"/>
        </w:rPr>
        <w:t xml:space="preserve"> community.</w:t>
      </w:r>
    </w:p>
    <w:p w14:paraId="5C1CE1B8" w14:textId="77777777" w:rsidR="008910EF" w:rsidRPr="00A46B59" w:rsidRDefault="008910EF" w:rsidP="00E9403F">
      <w:pPr>
        <w:pStyle w:val="ListParagraph"/>
        <w:numPr>
          <w:ilvl w:val="0"/>
          <w:numId w:val="20"/>
        </w:numPr>
        <w:rPr>
          <w:rFonts w:ascii="Nunito Sans Light" w:hAnsi="Nunito Sans Light" w:cs="Arial"/>
          <w:sz w:val="22"/>
          <w:szCs w:val="22"/>
        </w:rPr>
      </w:pPr>
      <w:r w:rsidRPr="00A46B59">
        <w:rPr>
          <w:rFonts w:ascii="Nunito Sans Light" w:hAnsi="Nunito Sans Light" w:cs="Arial"/>
          <w:sz w:val="22"/>
          <w:szCs w:val="22"/>
        </w:rPr>
        <w:t>Neighbourhood Houses and community centres.</w:t>
      </w:r>
    </w:p>
    <w:p w14:paraId="5B0C3D2A" w14:textId="77777777" w:rsidR="008910EF" w:rsidRPr="00A46B59" w:rsidRDefault="008910EF" w:rsidP="00E9403F">
      <w:pPr>
        <w:pStyle w:val="ListParagraph"/>
        <w:numPr>
          <w:ilvl w:val="0"/>
          <w:numId w:val="20"/>
        </w:numPr>
        <w:rPr>
          <w:rFonts w:ascii="Nunito Sans Light" w:hAnsi="Nunito Sans Light" w:cs="Arial"/>
          <w:sz w:val="22"/>
          <w:szCs w:val="22"/>
        </w:rPr>
      </w:pPr>
      <w:r w:rsidRPr="00A46B59">
        <w:rPr>
          <w:rFonts w:ascii="Nunito Sans Light" w:hAnsi="Nunito Sans Light" w:cs="Arial"/>
          <w:sz w:val="22"/>
          <w:szCs w:val="22"/>
        </w:rPr>
        <w:t>Non-resident ratepayers.</w:t>
      </w:r>
    </w:p>
    <w:p w14:paraId="7F934E9E" w14:textId="77777777" w:rsidR="008910EF" w:rsidRPr="00A46B59" w:rsidRDefault="008910EF" w:rsidP="00E9403F">
      <w:pPr>
        <w:pStyle w:val="ListParagraph"/>
        <w:numPr>
          <w:ilvl w:val="0"/>
          <w:numId w:val="20"/>
        </w:numPr>
        <w:rPr>
          <w:rFonts w:ascii="Nunito Sans Light" w:hAnsi="Nunito Sans Light" w:cs="Arial"/>
          <w:sz w:val="22"/>
          <w:szCs w:val="22"/>
        </w:rPr>
      </w:pPr>
      <w:r w:rsidRPr="00A46B59">
        <w:rPr>
          <w:rFonts w:ascii="Nunito Sans Light" w:hAnsi="Nunito Sans Light" w:cs="Arial"/>
          <w:sz w:val="22"/>
          <w:szCs w:val="22"/>
        </w:rPr>
        <w:t>Not-for-profit groups.</w:t>
      </w:r>
    </w:p>
    <w:p w14:paraId="513C05D9" w14:textId="77777777" w:rsidR="008910EF" w:rsidRPr="00A46B59" w:rsidRDefault="008910EF" w:rsidP="00E9403F">
      <w:pPr>
        <w:pStyle w:val="ListParagraph"/>
        <w:numPr>
          <w:ilvl w:val="0"/>
          <w:numId w:val="20"/>
        </w:numPr>
        <w:rPr>
          <w:rFonts w:ascii="Nunito Sans Light" w:hAnsi="Nunito Sans Light" w:cs="Arial"/>
          <w:sz w:val="22"/>
          <w:szCs w:val="22"/>
        </w:rPr>
      </w:pPr>
      <w:r w:rsidRPr="00A46B59">
        <w:rPr>
          <w:rFonts w:ascii="Nunito Sans Light" w:hAnsi="Nunito Sans Light" w:cs="Arial"/>
          <w:sz w:val="22"/>
          <w:szCs w:val="22"/>
        </w:rPr>
        <w:t>Older people.</w:t>
      </w:r>
    </w:p>
    <w:p w14:paraId="06B938D1" w14:textId="77777777" w:rsidR="008910EF" w:rsidRPr="00A46B59" w:rsidRDefault="008910EF" w:rsidP="00E9403F">
      <w:pPr>
        <w:pStyle w:val="ListParagraph"/>
        <w:numPr>
          <w:ilvl w:val="0"/>
          <w:numId w:val="20"/>
        </w:numPr>
        <w:rPr>
          <w:rFonts w:ascii="Nunito Sans Light" w:hAnsi="Nunito Sans Light" w:cs="Arial"/>
          <w:sz w:val="22"/>
          <w:szCs w:val="22"/>
        </w:rPr>
      </w:pPr>
      <w:r w:rsidRPr="00A46B59">
        <w:rPr>
          <w:rFonts w:ascii="Nunito Sans Light" w:hAnsi="Nunito Sans Light" w:cs="Arial"/>
          <w:sz w:val="22"/>
          <w:szCs w:val="22"/>
        </w:rPr>
        <w:t>Owner occupiers/ratepayers.</w:t>
      </w:r>
    </w:p>
    <w:p w14:paraId="0AC55B62" w14:textId="77777777" w:rsidR="008910EF" w:rsidRPr="00A46B59" w:rsidRDefault="008910EF" w:rsidP="00E9403F">
      <w:pPr>
        <w:pStyle w:val="ListParagraph"/>
        <w:numPr>
          <w:ilvl w:val="0"/>
          <w:numId w:val="20"/>
        </w:numPr>
        <w:rPr>
          <w:rFonts w:ascii="Nunito Sans Light" w:hAnsi="Nunito Sans Light" w:cs="Arial"/>
          <w:sz w:val="22"/>
          <w:szCs w:val="22"/>
        </w:rPr>
      </w:pPr>
      <w:r w:rsidRPr="00A46B59">
        <w:rPr>
          <w:rFonts w:ascii="Nunito Sans Light" w:hAnsi="Nunito Sans Light" w:cs="Arial"/>
          <w:sz w:val="22"/>
          <w:szCs w:val="22"/>
        </w:rPr>
        <w:t>People experiencing homelessness.</w:t>
      </w:r>
    </w:p>
    <w:p w14:paraId="504F6D95" w14:textId="77777777" w:rsidR="008910EF" w:rsidRPr="00A46B59" w:rsidRDefault="008910EF" w:rsidP="00E9403F">
      <w:pPr>
        <w:pStyle w:val="ListParagraph"/>
        <w:numPr>
          <w:ilvl w:val="0"/>
          <w:numId w:val="20"/>
        </w:numPr>
        <w:rPr>
          <w:rFonts w:ascii="Nunito Sans Light" w:hAnsi="Nunito Sans Light" w:cs="Arial"/>
          <w:sz w:val="22"/>
          <w:szCs w:val="22"/>
        </w:rPr>
      </w:pPr>
      <w:r w:rsidRPr="00A46B59">
        <w:rPr>
          <w:rFonts w:ascii="Nunito Sans Light" w:hAnsi="Nunito Sans Light" w:cs="Arial"/>
          <w:sz w:val="22"/>
          <w:szCs w:val="22"/>
        </w:rPr>
        <w:t xml:space="preserve">People with disability. </w:t>
      </w:r>
    </w:p>
    <w:p w14:paraId="122BC2B3" w14:textId="77777777" w:rsidR="008910EF" w:rsidRPr="00A46B59" w:rsidRDefault="008910EF" w:rsidP="00E9403F">
      <w:pPr>
        <w:pStyle w:val="ListParagraph"/>
        <w:numPr>
          <w:ilvl w:val="0"/>
          <w:numId w:val="20"/>
        </w:numPr>
        <w:rPr>
          <w:rFonts w:ascii="Nunito Sans Light" w:hAnsi="Nunito Sans Light" w:cs="Arial"/>
          <w:sz w:val="22"/>
          <w:szCs w:val="22"/>
        </w:rPr>
      </w:pPr>
      <w:r w:rsidRPr="00A46B59">
        <w:rPr>
          <w:rFonts w:ascii="Nunito Sans Light" w:hAnsi="Nunito Sans Light" w:cs="Arial"/>
          <w:sz w:val="22"/>
          <w:szCs w:val="22"/>
        </w:rPr>
        <w:t xml:space="preserve">Renters. </w:t>
      </w:r>
    </w:p>
    <w:p w14:paraId="33D91123" w14:textId="4C833FA7" w:rsidR="008910EF" w:rsidRDefault="008910EF" w:rsidP="00E9403F">
      <w:pPr>
        <w:pStyle w:val="ListParagraph"/>
        <w:numPr>
          <w:ilvl w:val="0"/>
          <w:numId w:val="20"/>
        </w:numPr>
        <w:rPr>
          <w:rFonts w:ascii="Nunito Sans Light" w:hAnsi="Nunito Sans Light" w:cs="Arial"/>
          <w:sz w:val="22"/>
          <w:szCs w:val="22"/>
        </w:rPr>
      </w:pPr>
      <w:r w:rsidRPr="00A46B59">
        <w:rPr>
          <w:rFonts w:ascii="Nunito Sans Light" w:hAnsi="Nunito Sans Light" w:cs="Arial"/>
          <w:sz w:val="22"/>
          <w:szCs w:val="22"/>
        </w:rPr>
        <w:t xml:space="preserve">Schools, </w:t>
      </w:r>
      <w:proofErr w:type="gramStart"/>
      <w:r w:rsidRPr="00A46B59">
        <w:rPr>
          <w:rFonts w:ascii="Nunito Sans Light" w:hAnsi="Nunito Sans Light" w:cs="Arial"/>
          <w:sz w:val="22"/>
          <w:szCs w:val="22"/>
        </w:rPr>
        <w:t>kindergartens</w:t>
      </w:r>
      <w:proofErr w:type="gramEnd"/>
      <w:r w:rsidRPr="00A46B59">
        <w:rPr>
          <w:rFonts w:ascii="Nunito Sans Light" w:hAnsi="Nunito Sans Light" w:cs="Arial"/>
          <w:sz w:val="22"/>
          <w:szCs w:val="22"/>
        </w:rPr>
        <w:t xml:space="preserve"> and childcare groups.</w:t>
      </w:r>
    </w:p>
    <w:p w14:paraId="622DD809" w14:textId="716D4354" w:rsidR="00816353" w:rsidRPr="00A46B59" w:rsidRDefault="00816353" w:rsidP="00E9403F">
      <w:pPr>
        <w:pStyle w:val="ListParagraph"/>
        <w:numPr>
          <w:ilvl w:val="0"/>
          <w:numId w:val="20"/>
        </w:numPr>
        <w:rPr>
          <w:rFonts w:ascii="Nunito Sans Light" w:hAnsi="Nunito Sans Light" w:cs="Arial"/>
          <w:sz w:val="22"/>
          <w:szCs w:val="22"/>
        </w:rPr>
      </w:pPr>
      <w:r>
        <w:rPr>
          <w:rFonts w:ascii="Nunito Sans Light" w:hAnsi="Nunito Sans Light" w:cs="Arial"/>
          <w:sz w:val="22"/>
          <w:szCs w:val="22"/>
        </w:rPr>
        <w:t>Informal users of parks.</w:t>
      </w:r>
    </w:p>
    <w:p w14:paraId="297349D4" w14:textId="77777777" w:rsidR="008910EF" w:rsidRPr="00A46B59" w:rsidRDefault="008910EF" w:rsidP="00E9403F">
      <w:pPr>
        <w:pStyle w:val="ListParagraph"/>
        <w:numPr>
          <w:ilvl w:val="0"/>
          <w:numId w:val="20"/>
        </w:numPr>
        <w:rPr>
          <w:rFonts w:ascii="Nunito Sans Light" w:hAnsi="Nunito Sans Light" w:cs="Arial"/>
          <w:sz w:val="22"/>
          <w:szCs w:val="22"/>
        </w:rPr>
      </w:pPr>
      <w:r w:rsidRPr="00A46B59">
        <w:rPr>
          <w:rFonts w:ascii="Nunito Sans Light" w:hAnsi="Nunito Sans Light" w:cs="Arial"/>
          <w:sz w:val="22"/>
          <w:szCs w:val="22"/>
        </w:rPr>
        <w:t>Special interest groups.</w:t>
      </w:r>
    </w:p>
    <w:p w14:paraId="46E402E3" w14:textId="77777777" w:rsidR="008910EF" w:rsidRPr="00A46B59" w:rsidRDefault="008910EF" w:rsidP="00E9403F">
      <w:pPr>
        <w:pStyle w:val="ListParagraph"/>
        <w:numPr>
          <w:ilvl w:val="0"/>
          <w:numId w:val="20"/>
        </w:numPr>
        <w:rPr>
          <w:rFonts w:ascii="Nunito Sans Light" w:hAnsi="Nunito Sans Light" w:cs="Arial"/>
          <w:sz w:val="22"/>
          <w:szCs w:val="22"/>
        </w:rPr>
      </w:pPr>
      <w:r w:rsidRPr="00A46B59">
        <w:rPr>
          <w:rFonts w:ascii="Nunito Sans Light" w:hAnsi="Nunito Sans Light" w:cs="Arial"/>
          <w:sz w:val="22"/>
          <w:szCs w:val="22"/>
        </w:rPr>
        <w:t>Sports and recreational club members.</w:t>
      </w:r>
    </w:p>
    <w:p w14:paraId="344F9323" w14:textId="77777777" w:rsidR="008910EF" w:rsidRPr="00A46B59" w:rsidRDefault="008910EF" w:rsidP="00E9403F">
      <w:pPr>
        <w:pStyle w:val="ListParagraph"/>
        <w:numPr>
          <w:ilvl w:val="0"/>
          <w:numId w:val="20"/>
        </w:numPr>
        <w:rPr>
          <w:rFonts w:ascii="Nunito Sans Light" w:hAnsi="Nunito Sans Light" w:cs="Arial"/>
          <w:sz w:val="22"/>
          <w:szCs w:val="22"/>
        </w:rPr>
      </w:pPr>
      <w:r w:rsidRPr="00A46B59">
        <w:rPr>
          <w:rFonts w:ascii="Nunito Sans Light" w:hAnsi="Nunito Sans Light" w:cs="Arial"/>
          <w:sz w:val="22"/>
          <w:szCs w:val="22"/>
        </w:rPr>
        <w:t>Students.</w:t>
      </w:r>
    </w:p>
    <w:p w14:paraId="6BCC62EE" w14:textId="77777777" w:rsidR="008910EF" w:rsidRPr="00A46B59" w:rsidRDefault="008910EF" w:rsidP="00E9403F">
      <w:pPr>
        <w:pStyle w:val="ListParagraph"/>
        <w:numPr>
          <w:ilvl w:val="0"/>
          <w:numId w:val="20"/>
        </w:numPr>
        <w:rPr>
          <w:rFonts w:ascii="Nunito Sans Light" w:hAnsi="Nunito Sans Light" w:cs="Arial"/>
          <w:sz w:val="22"/>
          <w:szCs w:val="22"/>
        </w:rPr>
      </w:pPr>
      <w:r w:rsidRPr="00A46B59">
        <w:rPr>
          <w:rFonts w:ascii="Nunito Sans Light" w:hAnsi="Nunito Sans Light" w:cs="Arial"/>
          <w:sz w:val="22"/>
          <w:szCs w:val="22"/>
        </w:rPr>
        <w:t>Visitors.</w:t>
      </w:r>
    </w:p>
    <w:p w14:paraId="1AFC2DAA" w14:textId="77777777" w:rsidR="008910EF" w:rsidRDefault="008910EF" w:rsidP="008910EF">
      <w:pPr>
        <w:rPr>
          <w:rFonts w:ascii="Arial" w:hAnsi="Arial" w:cs="Arial"/>
          <w:szCs w:val="22"/>
        </w:rPr>
        <w:sectPr w:rsidR="008910EF" w:rsidSect="0079229A">
          <w:type w:val="continuous"/>
          <w:pgSz w:w="11907" w:h="16840" w:code="9"/>
          <w:pgMar w:top="1134" w:right="1134" w:bottom="1134" w:left="1134" w:header="567" w:footer="567" w:gutter="0"/>
          <w:cols w:num="2" w:space="284"/>
          <w:docGrid w:linePitch="360"/>
        </w:sectPr>
      </w:pPr>
    </w:p>
    <w:p w14:paraId="57708722" w14:textId="77777777" w:rsidR="008910EF" w:rsidRDefault="008910EF" w:rsidP="008910EF">
      <w:pPr>
        <w:rPr>
          <w:rFonts w:ascii="Arial" w:hAnsi="Arial" w:cs="Arial"/>
          <w:szCs w:val="22"/>
        </w:rPr>
      </w:pPr>
    </w:p>
    <w:p w14:paraId="12FCFBEB" w14:textId="77777777" w:rsidR="008910EF" w:rsidRPr="00505CBF" w:rsidRDefault="008910EF" w:rsidP="008910EF">
      <w:pPr>
        <w:pStyle w:val="Heading3"/>
      </w:pPr>
      <w:bookmarkStart w:id="19" w:name="_Toc51138901"/>
      <w:bookmarkStart w:id="20" w:name="_Toc120629067"/>
      <w:bookmarkStart w:id="21" w:name="_Toc120629530"/>
      <w:r w:rsidRPr="00505CBF">
        <w:t>Council Advisory Committees</w:t>
      </w:r>
      <w:bookmarkEnd w:id="19"/>
      <w:bookmarkEnd w:id="20"/>
      <w:bookmarkEnd w:id="21"/>
    </w:p>
    <w:p w14:paraId="0E5934AD" w14:textId="77777777" w:rsidR="008910EF" w:rsidRDefault="008910EF" w:rsidP="008910EF">
      <w:pPr>
        <w:rPr>
          <w:lang w:eastAsia="en-US"/>
        </w:rPr>
      </w:pPr>
      <w:r>
        <w:rPr>
          <w:lang w:eastAsia="en-US"/>
        </w:rPr>
        <w:t>Merri-</w:t>
      </w:r>
      <w:proofErr w:type="spellStart"/>
      <w:r>
        <w:rPr>
          <w:lang w:eastAsia="en-US"/>
        </w:rPr>
        <w:t>bek</w:t>
      </w:r>
      <w:proofErr w:type="spellEnd"/>
      <w:r w:rsidRPr="00505CBF">
        <w:rPr>
          <w:lang w:eastAsia="en-US"/>
        </w:rPr>
        <w:t xml:space="preserve"> Council’s Advisory Committees are an important network of stakeholders who we regularly engage to obtain detailed feedback on the ways our operations and decisions may affect specific communities. Some Committees help us understand the issues and concerns of specific community groups</w:t>
      </w:r>
      <w:r>
        <w:rPr>
          <w:lang w:eastAsia="en-US"/>
        </w:rPr>
        <w:t xml:space="preserve"> such as the Human Rights Advisory Committee;</w:t>
      </w:r>
      <w:r w:rsidRPr="00505CBF">
        <w:rPr>
          <w:lang w:eastAsia="en-US"/>
        </w:rPr>
        <w:t xml:space="preserve"> while others help us understand issues relevant to specific topics, such as the Transport Advisory Committee. The role and function of Advisory Committees is guided by the Loca</w:t>
      </w:r>
      <w:r>
        <w:rPr>
          <w:lang w:eastAsia="en-US"/>
        </w:rPr>
        <w:t>l Government Act 2020</w:t>
      </w:r>
      <w:r w:rsidRPr="00505CBF">
        <w:rPr>
          <w:lang w:eastAsia="en-US"/>
        </w:rPr>
        <w:t>.</w:t>
      </w:r>
      <w:r>
        <w:rPr>
          <w:lang w:eastAsia="en-US"/>
        </w:rPr>
        <w:t xml:space="preserve"> </w:t>
      </w:r>
    </w:p>
    <w:p w14:paraId="0F467D35" w14:textId="77777777" w:rsidR="008910EF" w:rsidRPr="000179A2" w:rsidRDefault="008910EF" w:rsidP="008910EF">
      <w:r>
        <w:rPr>
          <w:lang w:eastAsia="en-US"/>
        </w:rPr>
        <w:t xml:space="preserve">During the lifetime of this policy Council’s Advisory Committees will play a key role </w:t>
      </w:r>
      <w:r>
        <w:t>in providing early advice to Council about significant strategies and policies it is initiating</w:t>
      </w:r>
      <w:r w:rsidRPr="00830DCC">
        <w:t xml:space="preserve">. </w:t>
      </w:r>
    </w:p>
    <w:p w14:paraId="1E3E221D" w14:textId="77777777" w:rsidR="008910EF" w:rsidRPr="00505CBF" w:rsidRDefault="008910EF" w:rsidP="008910EF">
      <w:pPr>
        <w:pStyle w:val="Heading3"/>
      </w:pPr>
      <w:bookmarkStart w:id="22" w:name="_Toc120629068"/>
      <w:bookmarkStart w:id="23" w:name="_Toc120629531"/>
      <w:r>
        <w:t>Traditional O</w:t>
      </w:r>
      <w:r w:rsidRPr="00505CBF">
        <w:t>wners</w:t>
      </w:r>
      <w:bookmarkEnd w:id="22"/>
      <w:bookmarkEnd w:id="23"/>
    </w:p>
    <w:p w14:paraId="50AF6D6E" w14:textId="77777777" w:rsidR="008910EF" w:rsidRDefault="008910EF" w:rsidP="008910EF">
      <w:r>
        <w:rPr>
          <w:lang w:eastAsia="en-US"/>
        </w:rPr>
        <w:t>Traditional Owners are an important stakeholder group that Council looks to for advice on a range of Council projects. When Cou</w:t>
      </w:r>
      <w:r>
        <w:t xml:space="preserve">ncil initiates a project that may impact Traditional Owners, we will engage Traditional Owners early, and at various stages in the development of the project. </w:t>
      </w:r>
    </w:p>
    <w:p w14:paraId="7505E5F5" w14:textId="77777777" w:rsidR="008910EF" w:rsidRPr="00E12DB8" w:rsidRDefault="008910EF" w:rsidP="008910EF">
      <w:pPr>
        <w:rPr>
          <w:b/>
          <w:bCs/>
          <w:color w:val="auto"/>
        </w:rPr>
      </w:pPr>
      <w:r w:rsidRPr="00E12DB8">
        <w:rPr>
          <w:color w:val="auto"/>
        </w:rPr>
        <w:t>During the lifetime of this pol</w:t>
      </w:r>
      <w:r>
        <w:rPr>
          <w:color w:val="auto"/>
        </w:rPr>
        <w:t>icy, Council will investigate</w:t>
      </w:r>
      <w:r w:rsidRPr="00E12DB8">
        <w:rPr>
          <w:color w:val="auto"/>
        </w:rPr>
        <w:t xml:space="preserve"> develop</w:t>
      </w:r>
      <w:r>
        <w:rPr>
          <w:color w:val="auto"/>
        </w:rPr>
        <w:t>ing</w:t>
      </w:r>
      <w:r w:rsidRPr="00E12DB8">
        <w:rPr>
          <w:color w:val="auto"/>
        </w:rPr>
        <w:t xml:space="preserve"> a formalised process to engage </w:t>
      </w:r>
      <w:hyperlink r:id="rId14" w:history="1">
        <w:r w:rsidRPr="00AC4601">
          <w:rPr>
            <w:rStyle w:val="Hyperlink"/>
            <w:rFonts w:eastAsiaTheme="majorEastAsia" w:cs="Arial"/>
            <w:color w:val="auto"/>
            <w:szCs w:val="22"/>
          </w:rPr>
          <w:t xml:space="preserve">Wurundjeri </w:t>
        </w:r>
        <w:proofErr w:type="spellStart"/>
        <w:r w:rsidRPr="00AC4601">
          <w:rPr>
            <w:rStyle w:val="Hyperlink"/>
            <w:rFonts w:eastAsiaTheme="majorEastAsia" w:cs="Arial"/>
            <w:color w:val="auto"/>
            <w:szCs w:val="22"/>
          </w:rPr>
          <w:t>Woi</w:t>
        </w:r>
        <w:proofErr w:type="spellEnd"/>
        <w:r w:rsidRPr="00AC4601">
          <w:rPr>
            <w:rStyle w:val="Hyperlink"/>
            <w:rFonts w:eastAsiaTheme="majorEastAsia" w:cs="Arial"/>
            <w:color w:val="auto"/>
            <w:szCs w:val="22"/>
          </w:rPr>
          <w:t xml:space="preserve"> wurrung Cultural Heritage Aboriginal Corporation</w:t>
        </w:r>
      </w:hyperlink>
      <w:r w:rsidRPr="00252EDA">
        <w:rPr>
          <w:color w:val="auto"/>
        </w:rPr>
        <w:t xml:space="preserve"> as</w:t>
      </w:r>
      <w:r w:rsidRPr="00E12DB8">
        <w:rPr>
          <w:color w:val="auto"/>
        </w:rPr>
        <w:t xml:space="preserve"> the Registered Aboriginal Party with responsibilities for managing and protecting Aboriginal Cultural Heritage in the City of </w:t>
      </w:r>
      <w:r>
        <w:rPr>
          <w:color w:val="auto"/>
        </w:rPr>
        <w:t>Merri-</w:t>
      </w:r>
      <w:proofErr w:type="spellStart"/>
      <w:r>
        <w:rPr>
          <w:color w:val="auto"/>
        </w:rPr>
        <w:t>bek</w:t>
      </w:r>
      <w:proofErr w:type="spellEnd"/>
      <w:r w:rsidRPr="00E12DB8">
        <w:rPr>
          <w:color w:val="auto"/>
        </w:rPr>
        <w:t xml:space="preserve"> in planning and management decisions around Aborigi</w:t>
      </w:r>
      <w:r>
        <w:rPr>
          <w:color w:val="auto"/>
        </w:rPr>
        <w:t>nal cultural heritage, and town planning.</w:t>
      </w:r>
    </w:p>
    <w:p w14:paraId="7E53CF67" w14:textId="77777777" w:rsidR="008910EF" w:rsidRPr="00CF3146" w:rsidRDefault="008910EF" w:rsidP="008910EF">
      <w:pPr>
        <w:pStyle w:val="BodyText"/>
        <w:rPr>
          <w:rFonts w:ascii="Arial" w:hAnsi="Arial" w:cs="Arial"/>
          <w:sz w:val="4"/>
          <w:szCs w:val="4"/>
          <w:lang w:eastAsia="en-US"/>
        </w:rPr>
      </w:pPr>
    </w:p>
    <w:p w14:paraId="704895BB" w14:textId="77777777" w:rsidR="008910EF" w:rsidRDefault="008910EF" w:rsidP="008910EF">
      <w:pPr>
        <w:pStyle w:val="Heading2"/>
      </w:pPr>
      <w:bookmarkStart w:id="24" w:name="_Toc120629532"/>
      <w:r>
        <w:lastRenderedPageBreak/>
        <w:t>How we engage</w:t>
      </w:r>
      <w:bookmarkEnd w:id="24"/>
    </w:p>
    <w:p w14:paraId="2BA515C1" w14:textId="77777777" w:rsidR="008910EF" w:rsidRPr="00A46B59" w:rsidRDefault="008910EF" w:rsidP="008910EF">
      <w:pPr>
        <w:pStyle w:val="BodyText"/>
        <w:rPr>
          <w:rFonts w:ascii="Nunito Sans Light" w:hAnsi="Nunito Sans Light" w:cs="Arial"/>
          <w:strike/>
          <w:lang w:eastAsia="en-US"/>
        </w:rPr>
      </w:pPr>
      <w:bookmarkStart w:id="25" w:name="_Hlk56613699"/>
      <w:r w:rsidRPr="00A46B59">
        <w:rPr>
          <w:rFonts w:ascii="Nunito Sans Light" w:hAnsi="Nunito Sans Light" w:cs="Arial"/>
          <w:lang w:eastAsia="en-US"/>
        </w:rPr>
        <w:t xml:space="preserve">This section applies only to </w:t>
      </w:r>
      <w:r>
        <w:rPr>
          <w:rFonts w:cs="Arial"/>
          <w:lang w:eastAsia="en-US"/>
        </w:rPr>
        <w:t>n</w:t>
      </w:r>
      <w:r w:rsidRPr="00A46B59">
        <w:rPr>
          <w:rFonts w:ascii="Nunito Sans Light" w:hAnsi="Nunito Sans Light" w:cs="Arial"/>
          <w:lang w:eastAsia="en-US"/>
        </w:rPr>
        <w:t>on-statutory projects. For projects where community engagement is to be carried out in accordance with specific statutory requirements (</w:t>
      </w:r>
      <w:proofErr w:type="gramStart"/>
      <w:r w:rsidRPr="00A46B59">
        <w:rPr>
          <w:rFonts w:ascii="Nunito Sans Light" w:hAnsi="Nunito Sans Light" w:cs="Arial"/>
          <w:lang w:eastAsia="en-US"/>
        </w:rPr>
        <w:t>e.g.</w:t>
      </w:r>
      <w:proofErr w:type="gramEnd"/>
      <w:r w:rsidRPr="00A46B59">
        <w:rPr>
          <w:rFonts w:ascii="Nunito Sans Light" w:hAnsi="Nunito Sans Light" w:cs="Arial"/>
          <w:lang w:eastAsia="en-US"/>
        </w:rPr>
        <w:t xml:space="preserve"> town planning matters and other Statutory projects), how we engage will be informed and limited by those statutory requirements and timeframes.</w:t>
      </w:r>
    </w:p>
    <w:bookmarkEnd w:id="25"/>
    <w:p w14:paraId="77405976" w14:textId="77777777" w:rsidR="008910EF" w:rsidRPr="00A46B59" w:rsidRDefault="008910EF" w:rsidP="00E9403F">
      <w:pPr>
        <w:pStyle w:val="ListParagraph"/>
        <w:widowControl w:val="0"/>
        <w:numPr>
          <w:ilvl w:val="0"/>
          <w:numId w:val="24"/>
        </w:numPr>
        <w:tabs>
          <w:tab w:val="left" w:pos="709"/>
        </w:tabs>
        <w:kinsoku w:val="0"/>
        <w:overflowPunct w:val="0"/>
        <w:autoSpaceDE w:val="0"/>
        <w:autoSpaceDN w:val="0"/>
        <w:adjustRightInd w:val="0"/>
        <w:spacing w:before="160" w:line="218" w:lineRule="auto"/>
        <w:ind w:left="709" w:right="264" w:hanging="425"/>
        <w:contextualSpacing w:val="0"/>
        <w:rPr>
          <w:rFonts w:ascii="Nunito Sans Light" w:hAnsi="Nunito Sans Light" w:cs="Arial"/>
          <w:sz w:val="22"/>
          <w:szCs w:val="22"/>
        </w:rPr>
      </w:pPr>
      <w:r w:rsidRPr="00A46B59">
        <w:rPr>
          <w:rFonts w:ascii="Nunito Sans Light" w:hAnsi="Nunito Sans Light" w:cs="Arial"/>
          <w:sz w:val="22"/>
          <w:szCs w:val="22"/>
        </w:rPr>
        <w:t xml:space="preserve">We will use different methods of engagement based on the IAP2 spectrum depending on the likely impact to the community; the level of risk, and the extent to which the community is able to influence the </w:t>
      </w:r>
      <w:proofErr w:type="gramStart"/>
      <w:r w:rsidRPr="00A46B59">
        <w:rPr>
          <w:rFonts w:ascii="Nunito Sans Light" w:hAnsi="Nunito Sans Light" w:cs="Arial"/>
          <w:sz w:val="22"/>
          <w:szCs w:val="22"/>
        </w:rPr>
        <w:t>final outcome</w:t>
      </w:r>
      <w:proofErr w:type="gramEnd"/>
      <w:r w:rsidRPr="00A46B59">
        <w:rPr>
          <w:rFonts w:ascii="Nunito Sans Light" w:hAnsi="Nunito Sans Light" w:cs="Arial"/>
          <w:sz w:val="22"/>
          <w:szCs w:val="22"/>
        </w:rPr>
        <w:t xml:space="preserve"> or</w:t>
      </w:r>
      <w:r w:rsidRPr="00A46B59">
        <w:rPr>
          <w:rFonts w:ascii="Nunito Sans Light" w:hAnsi="Nunito Sans Light" w:cs="Arial"/>
          <w:spacing w:val="-6"/>
          <w:sz w:val="22"/>
          <w:szCs w:val="22"/>
        </w:rPr>
        <w:t xml:space="preserve"> </w:t>
      </w:r>
      <w:r w:rsidRPr="00A46B59">
        <w:rPr>
          <w:rFonts w:ascii="Nunito Sans Light" w:hAnsi="Nunito Sans Light" w:cs="Arial"/>
          <w:sz w:val="22"/>
          <w:szCs w:val="22"/>
        </w:rPr>
        <w:t>decision.</w:t>
      </w:r>
    </w:p>
    <w:p w14:paraId="7AB50796" w14:textId="77777777" w:rsidR="008910EF" w:rsidRPr="00A46B59" w:rsidRDefault="008910EF" w:rsidP="00E9403F">
      <w:pPr>
        <w:pStyle w:val="ListParagraph"/>
        <w:widowControl w:val="0"/>
        <w:numPr>
          <w:ilvl w:val="0"/>
          <w:numId w:val="24"/>
        </w:numPr>
        <w:tabs>
          <w:tab w:val="left" w:pos="709"/>
        </w:tabs>
        <w:kinsoku w:val="0"/>
        <w:overflowPunct w:val="0"/>
        <w:autoSpaceDE w:val="0"/>
        <w:autoSpaceDN w:val="0"/>
        <w:adjustRightInd w:val="0"/>
        <w:spacing w:before="161" w:line="216" w:lineRule="auto"/>
        <w:ind w:left="709" w:right="427" w:hanging="425"/>
        <w:contextualSpacing w:val="0"/>
        <w:rPr>
          <w:rFonts w:ascii="Nunito Sans Light" w:hAnsi="Nunito Sans Light" w:cs="Arial"/>
          <w:sz w:val="22"/>
          <w:szCs w:val="22"/>
        </w:rPr>
      </w:pPr>
      <w:r w:rsidRPr="00A46B59">
        <w:rPr>
          <w:rFonts w:ascii="Nunito Sans Light" w:hAnsi="Nunito Sans Light" w:cs="Arial"/>
          <w:sz w:val="22"/>
          <w:szCs w:val="22"/>
        </w:rPr>
        <w:t>When a matter is controversial, we will aim to engage the community at a higher level</w:t>
      </w:r>
      <w:r w:rsidRPr="00A46B59">
        <w:rPr>
          <w:rFonts w:ascii="Nunito Sans Light" w:hAnsi="Nunito Sans Light" w:cs="Arial"/>
          <w:spacing w:val="-44"/>
          <w:sz w:val="22"/>
          <w:szCs w:val="22"/>
        </w:rPr>
        <w:t xml:space="preserve"> </w:t>
      </w:r>
      <w:r w:rsidRPr="00A46B59">
        <w:rPr>
          <w:rFonts w:ascii="Nunito Sans Light" w:hAnsi="Nunito Sans Light" w:cs="Arial"/>
          <w:sz w:val="22"/>
          <w:szCs w:val="22"/>
        </w:rPr>
        <w:t>on the IAP2</w:t>
      </w:r>
      <w:r w:rsidRPr="00A46B59">
        <w:rPr>
          <w:rFonts w:ascii="Nunito Sans Light" w:hAnsi="Nunito Sans Light" w:cs="Arial"/>
          <w:spacing w:val="-3"/>
          <w:sz w:val="22"/>
          <w:szCs w:val="22"/>
        </w:rPr>
        <w:t xml:space="preserve"> </w:t>
      </w:r>
      <w:r w:rsidRPr="00A46B59">
        <w:rPr>
          <w:rFonts w:ascii="Nunito Sans Light" w:hAnsi="Nunito Sans Light" w:cs="Arial"/>
          <w:sz w:val="22"/>
          <w:szCs w:val="22"/>
        </w:rPr>
        <w:t>spectrum.</w:t>
      </w:r>
    </w:p>
    <w:p w14:paraId="0DF11249" w14:textId="77777777" w:rsidR="008910EF" w:rsidRPr="00A46B59" w:rsidRDefault="008910EF" w:rsidP="00E9403F">
      <w:pPr>
        <w:pStyle w:val="ListParagraph"/>
        <w:widowControl w:val="0"/>
        <w:numPr>
          <w:ilvl w:val="0"/>
          <w:numId w:val="24"/>
        </w:numPr>
        <w:tabs>
          <w:tab w:val="left" w:pos="709"/>
        </w:tabs>
        <w:kinsoku w:val="0"/>
        <w:overflowPunct w:val="0"/>
        <w:autoSpaceDE w:val="0"/>
        <w:autoSpaceDN w:val="0"/>
        <w:adjustRightInd w:val="0"/>
        <w:spacing w:before="164" w:line="218" w:lineRule="auto"/>
        <w:ind w:left="709" w:right="128" w:hanging="425"/>
        <w:contextualSpacing w:val="0"/>
        <w:rPr>
          <w:rFonts w:ascii="Nunito Sans Light" w:hAnsi="Nunito Sans Light" w:cs="Arial"/>
          <w:sz w:val="22"/>
          <w:szCs w:val="22"/>
        </w:rPr>
      </w:pPr>
      <w:r w:rsidRPr="00A46B59">
        <w:rPr>
          <w:rFonts w:ascii="Nunito Sans Light" w:hAnsi="Nunito Sans Light" w:cs="Arial"/>
          <w:sz w:val="22"/>
          <w:szCs w:val="22"/>
        </w:rPr>
        <w:t>Where projects are constrained by existing strategy or policy decisions or involve matters of a technical nature that limit the opportunity of the community to influence outcomes (</w:t>
      </w:r>
      <w:proofErr w:type="gramStart"/>
      <w:r w:rsidRPr="00A46B59">
        <w:rPr>
          <w:rFonts w:ascii="Nunito Sans Light" w:hAnsi="Nunito Sans Light" w:cs="Arial"/>
          <w:sz w:val="22"/>
          <w:szCs w:val="22"/>
        </w:rPr>
        <w:t>e.g.</w:t>
      </w:r>
      <w:proofErr w:type="gramEnd"/>
      <w:r w:rsidRPr="00A46B59">
        <w:rPr>
          <w:rFonts w:ascii="Nunito Sans Light" w:hAnsi="Nunito Sans Light" w:cs="Arial"/>
          <w:sz w:val="22"/>
          <w:szCs w:val="22"/>
        </w:rPr>
        <w:t xml:space="preserve"> technical engineering projects), we will engage the community at the level of ‘consult’ on the IAP2</w:t>
      </w:r>
      <w:r w:rsidRPr="00A46B59">
        <w:rPr>
          <w:rFonts w:ascii="Nunito Sans Light" w:hAnsi="Nunito Sans Light" w:cs="Arial"/>
          <w:spacing w:val="-3"/>
          <w:sz w:val="22"/>
          <w:szCs w:val="22"/>
        </w:rPr>
        <w:t xml:space="preserve"> </w:t>
      </w:r>
      <w:r w:rsidRPr="00A46B59">
        <w:rPr>
          <w:rFonts w:ascii="Nunito Sans Light" w:hAnsi="Nunito Sans Light" w:cs="Arial"/>
          <w:sz w:val="22"/>
          <w:szCs w:val="22"/>
        </w:rPr>
        <w:t>spectrum.</w:t>
      </w:r>
    </w:p>
    <w:p w14:paraId="745739AE" w14:textId="77777777" w:rsidR="008910EF" w:rsidRPr="00A46B59" w:rsidRDefault="008910EF" w:rsidP="00E9403F">
      <w:pPr>
        <w:pStyle w:val="ListParagraph"/>
        <w:widowControl w:val="0"/>
        <w:numPr>
          <w:ilvl w:val="0"/>
          <w:numId w:val="24"/>
        </w:numPr>
        <w:tabs>
          <w:tab w:val="left" w:pos="709"/>
        </w:tabs>
        <w:kinsoku w:val="0"/>
        <w:overflowPunct w:val="0"/>
        <w:autoSpaceDE w:val="0"/>
        <w:autoSpaceDN w:val="0"/>
        <w:adjustRightInd w:val="0"/>
        <w:spacing w:before="156" w:line="218" w:lineRule="auto"/>
        <w:ind w:left="709" w:right="161" w:hanging="425"/>
        <w:contextualSpacing w:val="0"/>
        <w:rPr>
          <w:rFonts w:ascii="Nunito Sans Light" w:hAnsi="Nunito Sans Light" w:cs="Arial"/>
          <w:sz w:val="22"/>
          <w:szCs w:val="22"/>
        </w:rPr>
      </w:pPr>
      <w:r w:rsidRPr="00A46B59">
        <w:rPr>
          <w:rFonts w:ascii="Nunito Sans Light" w:hAnsi="Nunito Sans Light" w:cs="Arial"/>
          <w:sz w:val="22"/>
          <w:szCs w:val="22"/>
        </w:rPr>
        <w:t xml:space="preserve">As a rule of thumb, for </w:t>
      </w:r>
      <w:proofErr w:type="gramStart"/>
      <w:r w:rsidRPr="00A46B59">
        <w:rPr>
          <w:rFonts w:ascii="Nunito Sans Light" w:hAnsi="Nunito Sans Light" w:cs="Arial"/>
          <w:sz w:val="22"/>
          <w:szCs w:val="22"/>
        </w:rPr>
        <w:t>the vast majority of</w:t>
      </w:r>
      <w:proofErr w:type="gramEnd"/>
      <w:r w:rsidRPr="00A46B59">
        <w:rPr>
          <w:rFonts w:ascii="Nunito Sans Light" w:hAnsi="Nunito Sans Light" w:cs="Arial"/>
          <w:sz w:val="22"/>
          <w:szCs w:val="22"/>
        </w:rPr>
        <w:t xml:space="preserve"> Council projects we will engage the community at the level of ‘involve’. We will only engage at a lower level on the IAP2 spectrum (</w:t>
      </w:r>
      <w:proofErr w:type="gramStart"/>
      <w:r w:rsidRPr="00A46B59">
        <w:rPr>
          <w:rFonts w:ascii="Nunito Sans Light" w:hAnsi="Nunito Sans Light" w:cs="Arial"/>
          <w:sz w:val="22"/>
          <w:szCs w:val="22"/>
        </w:rPr>
        <w:t>e.g.</w:t>
      </w:r>
      <w:proofErr w:type="gramEnd"/>
      <w:r w:rsidRPr="00A46B59">
        <w:rPr>
          <w:rFonts w:ascii="Nunito Sans Light" w:hAnsi="Nunito Sans Light" w:cs="Arial"/>
          <w:sz w:val="22"/>
          <w:szCs w:val="22"/>
        </w:rPr>
        <w:t xml:space="preserve"> consult or inform) for projects where there are statutory requirements for the community engagement process, or for projects where there is limited opportunity for the community to influence</w:t>
      </w:r>
      <w:r w:rsidRPr="00A46B59">
        <w:rPr>
          <w:rFonts w:ascii="Nunito Sans Light" w:hAnsi="Nunito Sans Light" w:cs="Arial"/>
          <w:spacing w:val="-3"/>
          <w:sz w:val="22"/>
          <w:szCs w:val="22"/>
        </w:rPr>
        <w:t xml:space="preserve"> </w:t>
      </w:r>
      <w:r w:rsidRPr="00A46B59">
        <w:rPr>
          <w:rFonts w:ascii="Nunito Sans Light" w:hAnsi="Nunito Sans Light" w:cs="Arial"/>
          <w:sz w:val="22"/>
          <w:szCs w:val="22"/>
        </w:rPr>
        <w:t>outcomes.</w:t>
      </w:r>
    </w:p>
    <w:p w14:paraId="514CCD22" w14:textId="2F8BC5EC" w:rsidR="008910EF" w:rsidRPr="00A46B59" w:rsidRDefault="008910EF" w:rsidP="00E9403F">
      <w:pPr>
        <w:pStyle w:val="ListParagraph"/>
        <w:widowControl w:val="0"/>
        <w:numPr>
          <w:ilvl w:val="0"/>
          <w:numId w:val="24"/>
        </w:numPr>
        <w:tabs>
          <w:tab w:val="left" w:pos="709"/>
        </w:tabs>
        <w:kinsoku w:val="0"/>
        <w:overflowPunct w:val="0"/>
        <w:autoSpaceDE w:val="0"/>
        <w:autoSpaceDN w:val="0"/>
        <w:adjustRightInd w:val="0"/>
        <w:spacing w:before="159" w:line="218" w:lineRule="auto"/>
        <w:ind w:left="709" w:right="554" w:hanging="425"/>
        <w:contextualSpacing w:val="0"/>
        <w:jc w:val="both"/>
        <w:rPr>
          <w:rFonts w:ascii="Nunito Sans Light" w:hAnsi="Nunito Sans Light" w:cs="Arial"/>
          <w:sz w:val="22"/>
          <w:szCs w:val="22"/>
        </w:rPr>
      </w:pPr>
      <w:r w:rsidRPr="00A46B59">
        <w:rPr>
          <w:rFonts w:ascii="Nunito Sans Light" w:hAnsi="Nunito Sans Light" w:cs="Arial"/>
          <w:sz w:val="22"/>
          <w:szCs w:val="22"/>
        </w:rPr>
        <w:t>As a rule of thumb, where Council engages the community to prepare a document (</w:t>
      </w:r>
      <w:proofErr w:type="gramStart"/>
      <w:r w:rsidRPr="00A46B59">
        <w:rPr>
          <w:rFonts w:ascii="Nunito Sans Light" w:hAnsi="Nunito Sans Light" w:cs="Arial"/>
          <w:sz w:val="22"/>
          <w:szCs w:val="22"/>
        </w:rPr>
        <w:t>e.g.</w:t>
      </w:r>
      <w:proofErr w:type="gramEnd"/>
      <w:r w:rsidRPr="00A46B59">
        <w:rPr>
          <w:rFonts w:ascii="Nunito Sans Light" w:hAnsi="Nunito Sans Light" w:cs="Arial"/>
          <w:sz w:val="22"/>
          <w:szCs w:val="22"/>
        </w:rPr>
        <w:t xml:space="preserve"> policy or strategy) we will exhibit a draft of that document for a minimum of </w:t>
      </w:r>
      <w:r w:rsidR="00590E9C">
        <w:rPr>
          <w:rFonts w:ascii="Nunito Sans Light" w:hAnsi="Nunito Sans Light" w:cs="Arial"/>
          <w:sz w:val="22"/>
          <w:szCs w:val="22"/>
        </w:rPr>
        <w:t>15-business days</w:t>
      </w:r>
      <w:r w:rsidRPr="00A46B59">
        <w:rPr>
          <w:rFonts w:ascii="Nunito Sans Light" w:hAnsi="Nunito Sans Light" w:cs="Arial"/>
          <w:sz w:val="22"/>
          <w:szCs w:val="22"/>
        </w:rPr>
        <w:t>.</w:t>
      </w:r>
    </w:p>
    <w:p w14:paraId="0A667430" w14:textId="77777777" w:rsidR="008910EF" w:rsidRPr="00A46B59" w:rsidRDefault="008910EF" w:rsidP="00E9403F">
      <w:pPr>
        <w:pStyle w:val="ListParagraph"/>
        <w:widowControl w:val="0"/>
        <w:numPr>
          <w:ilvl w:val="0"/>
          <w:numId w:val="24"/>
        </w:numPr>
        <w:tabs>
          <w:tab w:val="left" w:pos="709"/>
        </w:tabs>
        <w:kinsoku w:val="0"/>
        <w:overflowPunct w:val="0"/>
        <w:autoSpaceDE w:val="0"/>
        <w:autoSpaceDN w:val="0"/>
        <w:adjustRightInd w:val="0"/>
        <w:spacing w:before="161" w:line="216" w:lineRule="auto"/>
        <w:ind w:left="709" w:right="691" w:hanging="425"/>
        <w:contextualSpacing w:val="0"/>
        <w:rPr>
          <w:rFonts w:ascii="Nunito Sans Light" w:hAnsi="Nunito Sans Light" w:cs="Arial"/>
          <w:spacing w:val="-6"/>
          <w:sz w:val="22"/>
          <w:szCs w:val="22"/>
        </w:rPr>
      </w:pPr>
      <w:r w:rsidRPr="00A46B59">
        <w:rPr>
          <w:rFonts w:ascii="Nunito Sans Light" w:hAnsi="Nunito Sans Light" w:cs="Arial"/>
          <w:sz w:val="22"/>
          <w:szCs w:val="22"/>
        </w:rPr>
        <w:t xml:space="preserve">When engaging the </w:t>
      </w:r>
      <w:r w:rsidRPr="00A46B59">
        <w:rPr>
          <w:rFonts w:ascii="Nunito Sans Light" w:hAnsi="Nunito Sans Light" w:cs="Arial"/>
          <w:spacing w:val="-3"/>
          <w:sz w:val="22"/>
          <w:szCs w:val="22"/>
        </w:rPr>
        <w:t xml:space="preserve">community, </w:t>
      </w:r>
      <w:r w:rsidRPr="00A46B59">
        <w:rPr>
          <w:rFonts w:ascii="Nunito Sans Light" w:hAnsi="Nunito Sans Light" w:cs="Arial"/>
          <w:sz w:val="22"/>
          <w:szCs w:val="22"/>
        </w:rPr>
        <w:t>we will aim to explain the level of engagement we are pursuing and the reasons</w:t>
      </w:r>
      <w:r w:rsidRPr="00A46B59">
        <w:rPr>
          <w:rFonts w:ascii="Nunito Sans Light" w:hAnsi="Nunito Sans Light" w:cs="Arial"/>
          <w:spacing w:val="-4"/>
          <w:sz w:val="22"/>
          <w:szCs w:val="22"/>
        </w:rPr>
        <w:t xml:space="preserve"> </w:t>
      </w:r>
      <w:r w:rsidRPr="00A46B59">
        <w:rPr>
          <w:rFonts w:ascii="Nunito Sans Light" w:hAnsi="Nunito Sans Light" w:cs="Arial"/>
          <w:spacing w:val="-6"/>
          <w:sz w:val="22"/>
          <w:szCs w:val="22"/>
        </w:rPr>
        <w:t>why.</w:t>
      </w:r>
    </w:p>
    <w:p w14:paraId="1783F8F5" w14:textId="77777777" w:rsidR="008910EF" w:rsidRPr="00A46B59" w:rsidRDefault="008910EF" w:rsidP="00E9403F">
      <w:pPr>
        <w:pStyle w:val="ListParagraph"/>
        <w:widowControl w:val="0"/>
        <w:numPr>
          <w:ilvl w:val="0"/>
          <w:numId w:val="24"/>
        </w:numPr>
        <w:tabs>
          <w:tab w:val="left" w:pos="709"/>
        </w:tabs>
        <w:kinsoku w:val="0"/>
        <w:overflowPunct w:val="0"/>
        <w:autoSpaceDE w:val="0"/>
        <w:autoSpaceDN w:val="0"/>
        <w:adjustRightInd w:val="0"/>
        <w:spacing w:before="163" w:line="216" w:lineRule="auto"/>
        <w:ind w:left="709" w:right="857" w:hanging="425"/>
        <w:contextualSpacing w:val="0"/>
        <w:rPr>
          <w:rFonts w:ascii="Nunito Sans Light" w:hAnsi="Nunito Sans Light" w:cs="Arial"/>
          <w:sz w:val="22"/>
          <w:szCs w:val="22"/>
        </w:rPr>
      </w:pPr>
      <w:r w:rsidRPr="00A46B59">
        <w:rPr>
          <w:rFonts w:ascii="Nunito Sans Light" w:hAnsi="Nunito Sans Light" w:cs="Arial"/>
          <w:sz w:val="22"/>
          <w:szCs w:val="22"/>
        </w:rPr>
        <w:t>Where Council officers engage the community at the level of ‘consult’</w:t>
      </w:r>
      <w:r w:rsidRPr="00A46B59">
        <w:rPr>
          <w:rFonts w:ascii="Nunito Sans Light" w:hAnsi="Nunito Sans Light" w:cs="Arial"/>
          <w:spacing w:val="-45"/>
          <w:sz w:val="22"/>
          <w:szCs w:val="22"/>
        </w:rPr>
        <w:t xml:space="preserve"> </w:t>
      </w:r>
      <w:r w:rsidRPr="00A46B59">
        <w:rPr>
          <w:rFonts w:ascii="Nunito Sans Light" w:hAnsi="Nunito Sans Light" w:cs="Arial"/>
          <w:sz w:val="22"/>
          <w:szCs w:val="22"/>
        </w:rPr>
        <w:t>or ‘inform’, the reasons for this will be explained upon</w:t>
      </w:r>
      <w:r w:rsidRPr="00A46B59">
        <w:rPr>
          <w:rFonts w:ascii="Nunito Sans Light" w:hAnsi="Nunito Sans Light" w:cs="Arial"/>
          <w:spacing w:val="-6"/>
          <w:sz w:val="22"/>
          <w:szCs w:val="22"/>
        </w:rPr>
        <w:t xml:space="preserve"> </w:t>
      </w:r>
      <w:r w:rsidRPr="00A46B59">
        <w:rPr>
          <w:rFonts w:ascii="Nunito Sans Light" w:hAnsi="Nunito Sans Light" w:cs="Arial"/>
          <w:sz w:val="22"/>
          <w:szCs w:val="22"/>
        </w:rPr>
        <w:t>request.</w:t>
      </w:r>
    </w:p>
    <w:p w14:paraId="3CF2863A" w14:textId="77777777" w:rsidR="008910EF" w:rsidRPr="00A46B59" w:rsidRDefault="008910EF" w:rsidP="00E9403F">
      <w:pPr>
        <w:pStyle w:val="ListParagraph"/>
        <w:widowControl w:val="0"/>
        <w:numPr>
          <w:ilvl w:val="0"/>
          <w:numId w:val="24"/>
        </w:numPr>
        <w:tabs>
          <w:tab w:val="left" w:pos="709"/>
        </w:tabs>
        <w:kinsoku w:val="0"/>
        <w:overflowPunct w:val="0"/>
        <w:autoSpaceDE w:val="0"/>
        <w:autoSpaceDN w:val="0"/>
        <w:adjustRightInd w:val="0"/>
        <w:spacing w:before="166" w:line="216" w:lineRule="auto"/>
        <w:ind w:left="709" w:right="699" w:hanging="425"/>
        <w:contextualSpacing w:val="0"/>
        <w:rPr>
          <w:rFonts w:ascii="Nunito Sans Light" w:hAnsi="Nunito Sans Light" w:cs="Arial"/>
          <w:sz w:val="22"/>
          <w:szCs w:val="22"/>
        </w:rPr>
      </w:pPr>
      <w:r w:rsidRPr="00A46B59">
        <w:rPr>
          <w:rFonts w:ascii="Nunito Sans Light" w:hAnsi="Nunito Sans Light" w:cs="Arial"/>
          <w:sz w:val="22"/>
          <w:szCs w:val="22"/>
        </w:rPr>
        <w:t>Community</w:t>
      </w:r>
      <w:r w:rsidRPr="00A46B59">
        <w:rPr>
          <w:rFonts w:ascii="Nunito Sans Light" w:hAnsi="Nunito Sans Light" w:cs="Arial"/>
          <w:spacing w:val="-5"/>
          <w:sz w:val="22"/>
          <w:szCs w:val="22"/>
        </w:rPr>
        <w:t xml:space="preserve"> </w:t>
      </w:r>
      <w:r w:rsidRPr="00A46B59">
        <w:rPr>
          <w:rFonts w:ascii="Nunito Sans Light" w:hAnsi="Nunito Sans Light" w:cs="Arial"/>
          <w:sz w:val="22"/>
          <w:szCs w:val="22"/>
        </w:rPr>
        <w:t>engagement</w:t>
      </w:r>
      <w:r w:rsidRPr="00A46B59">
        <w:rPr>
          <w:rFonts w:ascii="Nunito Sans Light" w:hAnsi="Nunito Sans Light" w:cs="Arial"/>
          <w:spacing w:val="-4"/>
          <w:sz w:val="22"/>
          <w:szCs w:val="22"/>
        </w:rPr>
        <w:t xml:space="preserve"> </w:t>
      </w:r>
      <w:r w:rsidRPr="00A46B59">
        <w:rPr>
          <w:rFonts w:ascii="Nunito Sans Light" w:hAnsi="Nunito Sans Light" w:cs="Arial"/>
          <w:sz w:val="22"/>
          <w:szCs w:val="22"/>
        </w:rPr>
        <w:t>pursued</w:t>
      </w:r>
      <w:r w:rsidRPr="00A46B59">
        <w:rPr>
          <w:rFonts w:ascii="Nunito Sans Light" w:hAnsi="Nunito Sans Light" w:cs="Arial"/>
          <w:spacing w:val="-5"/>
          <w:sz w:val="22"/>
          <w:szCs w:val="22"/>
        </w:rPr>
        <w:t xml:space="preserve"> </w:t>
      </w:r>
      <w:r w:rsidRPr="00A46B59">
        <w:rPr>
          <w:rFonts w:ascii="Nunito Sans Light" w:hAnsi="Nunito Sans Light" w:cs="Arial"/>
          <w:sz w:val="22"/>
          <w:szCs w:val="22"/>
        </w:rPr>
        <w:t>at</w:t>
      </w:r>
      <w:r w:rsidRPr="00A46B59">
        <w:rPr>
          <w:rFonts w:ascii="Nunito Sans Light" w:hAnsi="Nunito Sans Light" w:cs="Arial"/>
          <w:spacing w:val="-4"/>
          <w:sz w:val="22"/>
          <w:szCs w:val="22"/>
        </w:rPr>
        <w:t xml:space="preserve"> </w:t>
      </w:r>
      <w:r w:rsidRPr="00A46B59">
        <w:rPr>
          <w:rFonts w:ascii="Nunito Sans Light" w:hAnsi="Nunito Sans Light" w:cs="Arial"/>
          <w:sz w:val="22"/>
          <w:szCs w:val="22"/>
        </w:rPr>
        <w:t>the</w:t>
      </w:r>
      <w:r w:rsidRPr="00A46B59">
        <w:rPr>
          <w:rFonts w:ascii="Nunito Sans Light" w:hAnsi="Nunito Sans Light" w:cs="Arial"/>
          <w:spacing w:val="-5"/>
          <w:sz w:val="22"/>
          <w:szCs w:val="22"/>
        </w:rPr>
        <w:t xml:space="preserve"> </w:t>
      </w:r>
      <w:r w:rsidRPr="00A46B59">
        <w:rPr>
          <w:rFonts w:ascii="Nunito Sans Light" w:hAnsi="Nunito Sans Light" w:cs="Arial"/>
          <w:sz w:val="22"/>
          <w:szCs w:val="22"/>
        </w:rPr>
        <w:t>levels</w:t>
      </w:r>
      <w:r w:rsidRPr="00A46B59">
        <w:rPr>
          <w:rFonts w:ascii="Nunito Sans Light" w:hAnsi="Nunito Sans Light" w:cs="Arial"/>
          <w:spacing w:val="-2"/>
          <w:sz w:val="22"/>
          <w:szCs w:val="22"/>
        </w:rPr>
        <w:t xml:space="preserve"> </w:t>
      </w:r>
      <w:r w:rsidRPr="00A46B59">
        <w:rPr>
          <w:rFonts w:ascii="Nunito Sans Light" w:hAnsi="Nunito Sans Light" w:cs="Arial"/>
          <w:sz w:val="22"/>
          <w:szCs w:val="22"/>
        </w:rPr>
        <w:t>of</w:t>
      </w:r>
      <w:r w:rsidRPr="00A46B59">
        <w:rPr>
          <w:rFonts w:ascii="Nunito Sans Light" w:hAnsi="Nunito Sans Light" w:cs="Arial"/>
          <w:spacing w:val="3"/>
          <w:sz w:val="22"/>
          <w:szCs w:val="22"/>
        </w:rPr>
        <w:t xml:space="preserve"> </w:t>
      </w:r>
      <w:r w:rsidRPr="00A46B59">
        <w:rPr>
          <w:rFonts w:ascii="Nunito Sans Light" w:hAnsi="Nunito Sans Light" w:cs="Arial"/>
          <w:sz w:val="22"/>
          <w:szCs w:val="22"/>
        </w:rPr>
        <w:t>‘empower’</w:t>
      </w:r>
      <w:r w:rsidRPr="00A46B59">
        <w:rPr>
          <w:rFonts w:ascii="Nunito Sans Light" w:hAnsi="Nunito Sans Light" w:cs="Arial"/>
          <w:spacing w:val="-10"/>
          <w:sz w:val="22"/>
          <w:szCs w:val="22"/>
        </w:rPr>
        <w:t xml:space="preserve"> </w:t>
      </w:r>
      <w:r w:rsidRPr="00A46B59">
        <w:rPr>
          <w:rFonts w:ascii="Nunito Sans Light" w:hAnsi="Nunito Sans Light" w:cs="Arial"/>
          <w:sz w:val="22"/>
          <w:szCs w:val="22"/>
        </w:rPr>
        <w:t>on</w:t>
      </w:r>
      <w:r w:rsidRPr="00A46B59">
        <w:rPr>
          <w:rFonts w:ascii="Nunito Sans Light" w:hAnsi="Nunito Sans Light" w:cs="Arial"/>
          <w:spacing w:val="-5"/>
          <w:sz w:val="22"/>
          <w:szCs w:val="22"/>
        </w:rPr>
        <w:t xml:space="preserve"> </w:t>
      </w:r>
      <w:r w:rsidRPr="00A46B59">
        <w:rPr>
          <w:rFonts w:ascii="Nunito Sans Light" w:hAnsi="Nunito Sans Light" w:cs="Arial"/>
          <w:sz w:val="22"/>
          <w:szCs w:val="22"/>
        </w:rPr>
        <w:t>the</w:t>
      </w:r>
      <w:r w:rsidRPr="00A46B59">
        <w:rPr>
          <w:rFonts w:ascii="Nunito Sans Light" w:hAnsi="Nunito Sans Light" w:cs="Arial"/>
          <w:spacing w:val="-5"/>
          <w:sz w:val="22"/>
          <w:szCs w:val="22"/>
        </w:rPr>
        <w:t xml:space="preserve"> </w:t>
      </w:r>
      <w:r w:rsidRPr="00A46B59">
        <w:rPr>
          <w:rFonts w:ascii="Nunito Sans Light" w:hAnsi="Nunito Sans Light" w:cs="Arial"/>
          <w:sz w:val="22"/>
          <w:szCs w:val="22"/>
        </w:rPr>
        <w:t>IAP2</w:t>
      </w:r>
      <w:r w:rsidRPr="00A46B59">
        <w:rPr>
          <w:rFonts w:ascii="Nunito Sans Light" w:hAnsi="Nunito Sans Light" w:cs="Arial"/>
          <w:spacing w:val="-3"/>
          <w:sz w:val="22"/>
          <w:szCs w:val="22"/>
        </w:rPr>
        <w:t xml:space="preserve"> </w:t>
      </w:r>
      <w:r w:rsidRPr="00A46B59">
        <w:rPr>
          <w:rFonts w:ascii="Nunito Sans Light" w:hAnsi="Nunito Sans Light" w:cs="Arial"/>
          <w:sz w:val="22"/>
          <w:szCs w:val="22"/>
        </w:rPr>
        <w:t>spectrum</w:t>
      </w:r>
      <w:r w:rsidRPr="00A46B59">
        <w:rPr>
          <w:rFonts w:ascii="Nunito Sans Light" w:hAnsi="Nunito Sans Light" w:cs="Arial"/>
          <w:spacing w:val="-2"/>
          <w:sz w:val="22"/>
          <w:szCs w:val="22"/>
        </w:rPr>
        <w:t xml:space="preserve"> </w:t>
      </w:r>
      <w:r w:rsidRPr="00A46B59">
        <w:rPr>
          <w:rFonts w:ascii="Nunito Sans Light" w:hAnsi="Nunito Sans Light" w:cs="Arial"/>
          <w:sz w:val="22"/>
          <w:szCs w:val="22"/>
        </w:rPr>
        <w:t>will require prior Councillor</w:t>
      </w:r>
      <w:r w:rsidRPr="00A46B59">
        <w:rPr>
          <w:rFonts w:ascii="Nunito Sans Light" w:hAnsi="Nunito Sans Light" w:cs="Arial"/>
          <w:spacing w:val="1"/>
          <w:sz w:val="22"/>
          <w:szCs w:val="22"/>
        </w:rPr>
        <w:t xml:space="preserve"> </w:t>
      </w:r>
      <w:r w:rsidRPr="00A46B59">
        <w:rPr>
          <w:rFonts w:ascii="Nunito Sans Light" w:hAnsi="Nunito Sans Light" w:cs="Arial"/>
          <w:sz w:val="22"/>
          <w:szCs w:val="22"/>
        </w:rPr>
        <w:t>approval.</w:t>
      </w:r>
    </w:p>
    <w:p w14:paraId="3F1433E4" w14:textId="77777777" w:rsidR="008910EF" w:rsidRPr="00A46B59" w:rsidRDefault="008910EF" w:rsidP="00E9403F">
      <w:pPr>
        <w:pStyle w:val="ListParagraph"/>
        <w:widowControl w:val="0"/>
        <w:numPr>
          <w:ilvl w:val="0"/>
          <w:numId w:val="24"/>
        </w:numPr>
        <w:tabs>
          <w:tab w:val="left" w:pos="709"/>
        </w:tabs>
        <w:kinsoku w:val="0"/>
        <w:overflowPunct w:val="0"/>
        <w:autoSpaceDE w:val="0"/>
        <w:autoSpaceDN w:val="0"/>
        <w:adjustRightInd w:val="0"/>
        <w:spacing w:before="161" w:line="218" w:lineRule="auto"/>
        <w:ind w:left="709" w:right="125" w:hanging="425"/>
        <w:contextualSpacing w:val="0"/>
        <w:rPr>
          <w:rFonts w:ascii="Nunito Sans Light" w:hAnsi="Nunito Sans Light" w:cs="Arial"/>
          <w:sz w:val="22"/>
          <w:szCs w:val="22"/>
        </w:rPr>
      </w:pPr>
      <w:r w:rsidRPr="00A46B59">
        <w:rPr>
          <w:rFonts w:ascii="Nunito Sans Light" w:hAnsi="Nunito Sans Light" w:cs="Arial"/>
          <w:sz w:val="22"/>
          <w:szCs w:val="22"/>
        </w:rPr>
        <w:t>In</w:t>
      </w:r>
      <w:r w:rsidRPr="00A46B59">
        <w:rPr>
          <w:rFonts w:ascii="Nunito Sans Light" w:hAnsi="Nunito Sans Light" w:cs="Arial"/>
          <w:spacing w:val="-4"/>
          <w:sz w:val="22"/>
          <w:szCs w:val="22"/>
        </w:rPr>
        <w:t xml:space="preserve"> </w:t>
      </w:r>
      <w:r w:rsidRPr="00A46B59">
        <w:rPr>
          <w:rFonts w:ascii="Nunito Sans Light" w:hAnsi="Nunito Sans Light" w:cs="Arial"/>
          <w:sz w:val="22"/>
          <w:szCs w:val="22"/>
        </w:rPr>
        <w:t>some</w:t>
      </w:r>
      <w:r w:rsidRPr="00A46B59">
        <w:rPr>
          <w:rFonts w:ascii="Nunito Sans Light" w:hAnsi="Nunito Sans Light" w:cs="Arial"/>
          <w:spacing w:val="-6"/>
          <w:sz w:val="22"/>
          <w:szCs w:val="22"/>
        </w:rPr>
        <w:t xml:space="preserve"> </w:t>
      </w:r>
      <w:r w:rsidRPr="00A46B59">
        <w:rPr>
          <w:rFonts w:ascii="Nunito Sans Light" w:hAnsi="Nunito Sans Light" w:cs="Arial"/>
          <w:sz w:val="22"/>
          <w:szCs w:val="22"/>
        </w:rPr>
        <w:t>scenarios,</w:t>
      </w:r>
      <w:r w:rsidRPr="00A46B59">
        <w:rPr>
          <w:rFonts w:ascii="Nunito Sans Light" w:hAnsi="Nunito Sans Light" w:cs="Arial"/>
          <w:spacing w:val="-2"/>
          <w:sz w:val="22"/>
          <w:szCs w:val="22"/>
        </w:rPr>
        <w:t xml:space="preserve"> </w:t>
      </w:r>
      <w:r w:rsidRPr="00A46B59">
        <w:rPr>
          <w:rFonts w:ascii="Nunito Sans Light" w:hAnsi="Nunito Sans Light" w:cs="Arial"/>
          <w:sz w:val="22"/>
          <w:szCs w:val="22"/>
        </w:rPr>
        <w:t>we</w:t>
      </w:r>
      <w:r w:rsidRPr="00A46B59">
        <w:rPr>
          <w:rFonts w:ascii="Nunito Sans Light" w:hAnsi="Nunito Sans Light" w:cs="Arial"/>
          <w:spacing w:val="-4"/>
          <w:sz w:val="22"/>
          <w:szCs w:val="22"/>
        </w:rPr>
        <w:t xml:space="preserve"> </w:t>
      </w:r>
      <w:r w:rsidRPr="00A46B59">
        <w:rPr>
          <w:rFonts w:ascii="Nunito Sans Light" w:hAnsi="Nunito Sans Light" w:cs="Arial"/>
          <w:sz w:val="22"/>
          <w:szCs w:val="22"/>
        </w:rPr>
        <w:t>might</w:t>
      </w:r>
      <w:r w:rsidRPr="00A46B59">
        <w:rPr>
          <w:rFonts w:ascii="Nunito Sans Light" w:hAnsi="Nunito Sans Light" w:cs="Arial"/>
          <w:spacing w:val="-4"/>
          <w:sz w:val="22"/>
          <w:szCs w:val="22"/>
        </w:rPr>
        <w:t xml:space="preserve"> </w:t>
      </w:r>
      <w:r w:rsidRPr="00A46B59">
        <w:rPr>
          <w:rFonts w:ascii="Nunito Sans Light" w:hAnsi="Nunito Sans Light" w:cs="Arial"/>
          <w:sz w:val="22"/>
          <w:szCs w:val="22"/>
        </w:rPr>
        <w:t>engage</w:t>
      </w:r>
      <w:r w:rsidRPr="00A46B59">
        <w:rPr>
          <w:rFonts w:ascii="Nunito Sans Light" w:hAnsi="Nunito Sans Light" w:cs="Arial"/>
          <w:spacing w:val="-4"/>
          <w:sz w:val="22"/>
          <w:szCs w:val="22"/>
        </w:rPr>
        <w:t xml:space="preserve"> </w:t>
      </w:r>
      <w:r w:rsidRPr="00A46B59">
        <w:rPr>
          <w:rFonts w:ascii="Nunito Sans Light" w:hAnsi="Nunito Sans Light" w:cs="Arial"/>
          <w:sz w:val="22"/>
          <w:szCs w:val="22"/>
        </w:rPr>
        <w:t>different</w:t>
      </w:r>
      <w:r w:rsidRPr="00A46B59">
        <w:rPr>
          <w:rFonts w:ascii="Nunito Sans Light" w:hAnsi="Nunito Sans Light" w:cs="Arial"/>
          <w:spacing w:val="-2"/>
          <w:sz w:val="22"/>
          <w:szCs w:val="22"/>
        </w:rPr>
        <w:t xml:space="preserve"> </w:t>
      </w:r>
      <w:r w:rsidRPr="00A46B59">
        <w:rPr>
          <w:rFonts w:ascii="Nunito Sans Light" w:hAnsi="Nunito Sans Light" w:cs="Arial"/>
          <w:sz w:val="22"/>
          <w:szCs w:val="22"/>
        </w:rPr>
        <w:t>stakeholders</w:t>
      </w:r>
      <w:r w:rsidRPr="00A46B59">
        <w:rPr>
          <w:rFonts w:ascii="Nunito Sans Light" w:hAnsi="Nunito Sans Light" w:cs="Arial"/>
          <w:spacing w:val="-3"/>
          <w:sz w:val="22"/>
          <w:szCs w:val="22"/>
        </w:rPr>
        <w:t xml:space="preserve"> </w:t>
      </w:r>
      <w:r w:rsidRPr="00A46B59">
        <w:rPr>
          <w:rFonts w:ascii="Nunito Sans Light" w:hAnsi="Nunito Sans Light" w:cs="Arial"/>
          <w:sz w:val="22"/>
          <w:szCs w:val="22"/>
        </w:rPr>
        <w:t>in</w:t>
      </w:r>
      <w:r w:rsidRPr="00A46B59">
        <w:rPr>
          <w:rFonts w:ascii="Nunito Sans Light" w:hAnsi="Nunito Sans Light" w:cs="Arial"/>
          <w:spacing w:val="-4"/>
          <w:sz w:val="22"/>
          <w:szCs w:val="22"/>
        </w:rPr>
        <w:t xml:space="preserve"> </w:t>
      </w:r>
      <w:r w:rsidRPr="00A46B59">
        <w:rPr>
          <w:rFonts w:ascii="Nunito Sans Light" w:hAnsi="Nunito Sans Light" w:cs="Arial"/>
          <w:sz w:val="22"/>
          <w:szCs w:val="22"/>
        </w:rPr>
        <w:t>a</w:t>
      </w:r>
      <w:r w:rsidRPr="00A46B59">
        <w:rPr>
          <w:rFonts w:ascii="Nunito Sans Light" w:hAnsi="Nunito Sans Light" w:cs="Arial"/>
          <w:spacing w:val="-5"/>
          <w:sz w:val="22"/>
          <w:szCs w:val="22"/>
        </w:rPr>
        <w:t xml:space="preserve"> </w:t>
      </w:r>
      <w:r w:rsidRPr="00A46B59">
        <w:rPr>
          <w:rFonts w:ascii="Nunito Sans Light" w:hAnsi="Nunito Sans Light" w:cs="Arial"/>
          <w:sz w:val="22"/>
          <w:szCs w:val="22"/>
        </w:rPr>
        <w:t>project</w:t>
      </w:r>
      <w:r w:rsidRPr="00A46B59">
        <w:rPr>
          <w:rFonts w:ascii="Nunito Sans Light" w:hAnsi="Nunito Sans Light" w:cs="Arial"/>
          <w:spacing w:val="-2"/>
          <w:sz w:val="22"/>
          <w:szCs w:val="22"/>
        </w:rPr>
        <w:t xml:space="preserve"> </w:t>
      </w:r>
      <w:r w:rsidRPr="00A46B59">
        <w:rPr>
          <w:rFonts w:ascii="Nunito Sans Light" w:hAnsi="Nunito Sans Light" w:cs="Arial"/>
          <w:sz w:val="22"/>
          <w:szCs w:val="22"/>
        </w:rPr>
        <w:t>by</w:t>
      </w:r>
      <w:r w:rsidRPr="00A46B59">
        <w:rPr>
          <w:rFonts w:ascii="Nunito Sans Light" w:hAnsi="Nunito Sans Light" w:cs="Arial"/>
          <w:spacing w:val="-8"/>
          <w:sz w:val="22"/>
          <w:szCs w:val="22"/>
        </w:rPr>
        <w:t xml:space="preserve"> </w:t>
      </w:r>
      <w:r w:rsidRPr="00A46B59">
        <w:rPr>
          <w:rFonts w:ascii="Nunito Sans Light" w:hAnsi="Nunito Sans Light" w:cs="Arial"/>
          <w:sz w:val="22"/>
          <w:szCs w:val="22"/>
        </w:rPr>
        <w:t>applying</w:t>
      </w:r>
      <w:r w:rsidRPr="00A46B59">
        <w:rPr>
          <w:rFonts w:ascii="Nunito Sans Light" w:hAnsi="Nunito Sans Light" w:cs="Arial"/>
          <w:spacing w:val="-2"/>
          <w:sz w:val="22"/>
          <w:szCs w:val="22"/>
        </w:rPr>
        <w:t xml:space="preserve"> </w:t>
      </w:r>
      <w:r w:rsidRPr="00A46B59">
        <w:rPr>
          <w:rFonts w:ascii="Nunito Sans Light" w:hAnsi="Nunito Sans Light" w:cs="Arial"/>
          <w:sz w:val="22"/>
          <w:szCs w:val="22"/>
        </w:rPr>
        <w:t>different levels of engagement. For example, for some open space projects we might ‘involve’ our community but ‘consult’ State Government</w:t>
      </w:r>
      <w:r w:rsidRPr="00A46B59">
        <w:rPr>
          <w:rFonts w:ascii="Nunito Sans Light" w:hAnsi="Nunito Sans Light" w:cs="Arial"/>
          <w:spacing w:val="-14"/>
          <w:sz w:val="22"/>
          <w:szCs w:val="22"/>
        </w:rPr>
        <w:t xml:space="preserve"> </w:t>
      </w:r>
      <w:r w:rsidRPr="00A46B59">
        <w:rPr>
          <w:rFonts w:ascii="Nunito Sans Light" w:hAnsi="Nunito Sans Light" w:cs="Arial"/>
          <w:sz w:val="22"/>
          <w:szCs w:val="22"/>
        </w:rPr>
        <w:t>departments.</w:t>
      </w:r>
    </w:p>
    <w:p w14:paraId="05177CFC" w14:textId="77777777" w:rsidR="008910EF" w:rsidRPr="00A46B59" w:rsidRDefault="008910EF" w:rsidP="00E9403F">
      <w:pPr>
        <w:pStyle w:val="ListParagraph"/>
        <w:widowControl w:val="0"/>
        <w:numPr>
          <w:ilvl w:val="0"/>
          <w:numId w:val="24"/>
        </w:numPr>
        <w:tabs>
          <w:tab w:val="left" w:pos="709"/>
        </w:tabs>
        <w:kinsoku w:val="0"/>
        <w:overflowPunct w:val="0"/>
        <w:autoSpaceDE w:val="0"/>
        <w:autoSpaceDN w:val="0"/>
        <w:adjustRightInd w:val="0"/>
        <w:spacing w:before="159" w:line="218" w:lineRule="auto"/>
        <w:ind w:left="709" w:right="544" w:hanging="425"/>
        <w:contextualSpacing w:val="0"/>
        <w:jc w:val="both"/>
        <w:rPr>
          <w:rFonts w:ascii="Nunito Sans Light" w:hAnsi="Nunito Sans Light" w:cs="Arial"/>
          <w:sz w:val="22"/>
          <w:szCs w:val="22"/>
        </w:rPr>
      </w:pPr>
      <w:r w:rsidRPr="00A46B59">
        <w:rPr>
          <w:rFonts w:ascii="Nunito Sans Light" w:hAnsi="Nunito Sans Light" w:cs="Arial"/>
          <w:sz w:val="22"/>
          <w:szCs w:val="22"/>
        </w:rPr>
        <w:t>If under any circumstances Council seeks to reduce the right of community members to participate in a decision-making process, it will explain the reasons for this, and provide evidence that includes regard to human</w:t>
      </w:r>
      <w:r w:rsidRPr="00A46B59">
        <w:rPr>
          <w:rFonts w:ascii="Nunito Sans Light" w:hAnsi="Nunito Sans Light" w:cs="Arial"/>
          <w:spacing w:val="-5"/>
          <w:sz w:val="22"/>
          <w:szCs w:val="22"/>
        </w:rPr>
        <w:t xml:space="preserve"> </w:t>
      </w:r>
      <w:r w:rsidRPr="00A46B59">
        <w:rPr>
          <w:rFonts w:ascii="Nunito Sans Light" w:hAnsi="Nunito Sans Light" w:cs="Arial"/>
          <w:sz w:val="22"/>
          <w:szCs w:val="22"/>
        </w:rPr>
        <w:t>rights.</w:t>
      </w:r>
    </w:p>
    <w:p w14:paraId="71228A23" w14:textId="77777777" w:rsidR="008910EF" w:rsidRPr="00A46B59" w:rsidRDefault="008910EF" w:rsidP="00E9403F">
      <w:pPr>
        <w:pStyle w:val="ListParagraph"/>
        <w:widowControl w:val="0"/>
        <w:numPr>
          <w:ilvl w:val="0"/>
          <w:numId w:val="24"/>
        </w:numPr>
        <w:tabs>
          <w:tab w:val="left" w:pos="709"/>
        </w:tabs>
        <w:kinsoku w:val="0"/>
        <w:overflowPunct w:val="0"/>
        <w:autoSpaceDE w:val="0"/>
        <w:autoSpaceDN w:val="0"/>
        <w:adjustRightInd w:val="0"/>
        <w:spacing w:before="158" w:line="218" w:lineRule="auto"/>
        <w:ind w:left="709" w:right="116" w:hanging="425"/>
        <w:contextualSpacing w:val="0"/>
        <w:rPr>
          <w:rFonts w:ascii="Nunito Sans Light" w:hAnsi="Nunito Sans Light" w:cs="Arial"/>
          <w:spacing w:val="-4"/>
          <w:sz w:val="22"/>
          <w:szCs w:val="22"/>
        </w:rPr>
      </w:pPr>
      <w:r w:rsidRPr="00A46B59">
        <w:rPr>
          <w:rFonts w:ascii="Nunito Sans Light" w:hAnsi="Nunito Sans Light" w:cs="Arial"/>
          <w:sz w:val="22"/>
          <w:szCs w:val="22"/>
        </w:rPr>
        <w:t xml:space="preserve">We reserve the right to always be trialling better ways to engage our community and continuously improving what we do. During the lifetime of this </w:t>
      </w:r>
      <w:proofErr w:type="gramStart"/>
      <w:r w:rsidRPr="00A46B59">
        <w:rPr>
          <w:rFonts w:ascii="Nunito Sans Light" w:hAnsi="Nunito Sans Light" w:cs="Arial"/>
          <w:sz w:val="22"/>
          <w:szCs w:val="22"/>
        </w:rPr>
        <w:t>policy</w:t>
      </w:r>
      <w:proofErr w:type="gramEnd"/>
      <w:r w:rsidRPr="00A46B59">
        <w:rPr>
          <w:rFonts w:ascii="Nunito Sans Light" w:hAnsi="Nunito Sans Light" w:cs="Arial"/>
          <w:sz w:val="22"/>
          <w:szCs w:val="22"/>
        </w:rPr>
        <w:t xml:space="preserve"> we may pilot engaging the community at a higher level on the IAP2 spectrum than we have committed to in our </w:t>
      </w:r>
      <w:r w:rsidRPr="00A46B59">
        <w:rPr>
          <w:rFonts w:ascii="Nunito Sans Light" w:hAnsi="Nunito Sans Light" w:cs="Arial"/>
          <w:spacing w:val="-4"/>
          <w:sz w:val="22"/>
          <w:szCs w:val="22"/>
        </w:rPr>
        <w:t xml:space="preserve">policy. </w:t>
      </w:r>
      <w:r w:rsidRPr="00A46B59">
        <w:rPr>
          <w:rFonts w:ascii="Nunito Sans Light" w:hAnsi="Nunito Sans Light" w:cs="Arial"/>
          <w:sz w:val="22"/>
          <w:szCs w:val="22"/>
        </w:rPr>
        <w:t>For example, while our policy says we commit to ‘involving’ our community to prepare policies that impact the community and that are to be adopted by Council, we might pilot deliberative engagement to prepare one of our policy projects. This would mean that we would provide a higher level of engagement for the project than promised in our</w:t>
      </w:r>
      <w:r w:rsidRPr="00A46B59">
        <w:rPr>
          <w:rFonts w:ascii="Nunito Sans Light" w:hAnsi="Nunito Sans Light" w:cs="Arial"/>
          <w:spacing w:val="-27"/>
          <w:sz w:val="22"/>
          <w:szCs w:val="22"/>
        </w:rPr>
        <w:t xml:space="preserve"> </w:t>
      </w:r>
      <w:r w:rsidRPr="00A46B59">
        <w:rPr>
          <w:rFonts w:ascii="Nunito Sans Light" w:hAnsi="Nunito Sans Light" w:cs="Arial"/>
          <w:spacing w:val="-4"/>
          <w:sz w:val="22"/>
          <w:szCs w:val="22"/>
        </w:rPr>
        <w:t>policy.</w:t>
      </w:r>
    </w:p>
    <w:p w14:paraId="7B733876" w14:textId="77777777" w:rsidR="00885E87" w:rsidRDefault="00885E87" w:rsidP="008910EF">
      <w:pPr>
        <w:pStyle w:val="Heading2"/>
        <w:sectPr w:rsidR="00885E87" w:rsidSect="0079229A">
          <w:type w:val="continuous"/>
          <w:pgSz w:w="11907" w:h="16840" w:code="9"/>
          <w:pgMar w:top="1134" w:right="1134" w:bottom="1134" w:left="1134" w:header="567" w:footer="567" w:gutter="0"/>
          <w:cols w:space="284"/>
          <w:docGrid w:linePitch="360"/>
        </w:sectPr>
      </w:pPr>
      <w:bookmarkStart w:id="26" w:name="_Toc120629533"/>
    </w:p>
    <w:p w14:paraId="70442645" w14:textId="674FCCDD" w:rsidR="008910EF" w:rsidRDefault="008910EF" w:rsidP="008910EF">
      <w:pPr>
        <w:pStyle w:val="Heading2"/>
      </w:pPr>
      <w:r>
        <w:lastRenderedPageBreak/>
        <w:t>Community engagement on special projects</w:t>
      </w:r>
      <w:bookmarkEnd w:id="26"/>
    </w:p>
    <w:p w14:paraId="017D1DDB" w14:textId="77777777" w:rsidR="008910EF" w:rsidRPr="00AF3B07" w:rsidRDefault="008910EF" w:rsidP="008910EF">
      <w:pPr>
        <w:pStyle w:val="Heading3"/>
      </w:pPr>
      <w:bookmarkStart w:id="27" w:name="_Toc120629071"/>
      <w:bookmarkStart w:id="28" w:name="_Toc120629534"/>
      <w:r>
        <w:t>Community</w:t>
      </w:r>
      <w:r w:rsidRPr="00AF3B07">
        <w:t xml:space="preserve"> Vision</w:t>
      </w:r>
      <w:r>
        <w:t xml:space="preserve"> and</w:t>
      </w:r>
      <w:r w:rsidRPr="00AF3B07">
        <w:t xml:space="preserve"> </w:t>
      </w:r>
      <w:r>
        <w:t xml:space="preserve">specific </w:t>
      </w:r>
      <w:r w:rsidRPr="00AF3B07">
        <w:t>corporate plans</w:t>
      </w:r>
      <w:bookmarkEnd w:id="27"/>
      <w:bookmarkEnd w:id="28"/>
    </w:p>
    <w:p w14:paraId="7FBEDA46" w14:textId="77777777" w:rsidR="00E76B10" w:rsidRDefault="008910EF" w:rsidP="008910EF">
      <w:pPr>
        <w:rPr>
          <w:lang w:eastAsia="en-US"/>
        </w:rPr>
      </w:pPr>
      <w:r w:rsidRPr="00AF3B07">
        <w:rPr>
          <w:lang w:eastAsia="en-US"/>
        </w:rPr>
        <w:t xml:space="preserve">Council will </w:t>
      </w:r>
      <w:r>
        <w:rPr>
          <w:lang w:eastAsia="en-US"/>
        </w:rPr>
        <w:t>engage the community at the level of ‘</w:t>
      </w:r>
      <w:r w:rsidRPr="00AF3B07">
        <w:rPr>
          <w:lang w:eastAsia="en-US"/>
        </w:rPr>
        <w:t xml:space="preserve">collaborate’ </w:t>
      </w:r>
      <w:r>
        <w:rPr>
          <w:lang w:eastAsia="en-US"/>
        </w:rPr>
        <w:t>on the IAP2 spectrum to develo</w:t>
      </w:r>
      <w:r w:rsidRPr="00AF3B07">
        <w:rPr>
          <w:lang w:eastAsia="en-US"/>
        </w:rPr>
        <w:t>p its Community Vision</w:t>
      </w:r>
      <w:r>
        <w:rPr>
          <w:lang w:eastAsia="en-US"/>
        </w:rPr>
        <w:t>, 4-year Council Plan, long-term financial</w:t>
      </w:r>
      <w:r w:rsidRPr="00AF3B07">
        <w:rPr>
          <w:lang w:eastAsia="en-US"/>
        </w:rPr>
        <w:t xml:space="preserve"> </w:t>
      </w:r>
      <w:r>
        <w:rPr>
          <w:lang w:eastAsia="en-US"/>
        </w:rPr>
        <w:t xml:space="preserve">plan, and long-term asset plan. </w:t>
      </w:r>
      <w:r w:rsidRPr="00AF3B07">
        <w:rPr>
          <w:lang w:eastAsia="en-US"/>
        </w:rPr>
        <w:t>Development of these plans will i</w:t>
      </w:r>
      <w:r>
        <w:rPr>
          <w:lang w:eastAsia="en-US"/>
        </w:rPr>
        <w:t xml:space="preserve">nclude broad community engagement, complimented by a deliberative engagement process. </w:t>
      </w:r>
    </w:p>
    <w:p w14:paraId="67DACDDF" w14:textId="755C8C77" w:rsidR="008910EF" w:rsidRDefault="008910EF" w:rsidP="008910EF">
      <w:r>
        <w:t xml:space="preserve">We will also exhibit these documents in draft form for public feedback for a minimum of </w:t>
      </w:r>
      <w:r w:rsidR="00590E9C">
        <w:t>15-business days</w:t>
      </w:r>
      <w:r>
        <w:t>.</w:t>
      </w:r>
    </w:p>
    <w:p w14:paraId="5018E556" w14:textId="77777777" w:rsidR="008910EF" w:rsidRPr="00174EC5" w:rsidRDefault="008910EF" w:rsidP="008910EF">
      <w:pPr>
        <w:pStyle w:val="Heading3"/>
      </w:pPr>
      <w:bookmarkStart w:id="29" w:name="_Toc120629072"/>
      <w:bookmarkStart w:id="30" w:name="_Toc120629535"/>
      <w:bookmarkStart w:id="31" w:name="_Hlk56599751"/>
      <w:r>
        <w:t>4-year Council B</w:t>
      </w:r>
      <w:r w:rsidRPr="00174EC5">
        <w:t>udget</w:t>
      </w:r>
      <w:bookmarkEnd w:id="29"/>
      <w:bookmarkEnd w:id="30"/>
    </w:p>
    <w:p w14:paraId="662301B6" w14:textId="77777777" w:rsidR="008910EF" w:rsidRDefault="008910EF" w:rsidP="008910EF">
      <w:bookmarkStart w:id="32" w:name="_Hlk55383230"/>
      <w:r>
        <w:t>Development of the 4-year Council Budget will primarily occur through community engagement carried out to develop the Council Plan. This is because the Council Budget is the vehicle to deliver the Council Plan.</w:t>
      </w:r>
    </w:p>
    <w:p w14:paraId="68058B6A" w14:textId="768FFA16" w:rsidR="008910EF" w:rsidRDefault="008910EF" w:rsidP="008910EF">
      <w:r>
        <w:t>Our engagement process will include methods for gathering information from the community to inform draft documents (</w:t>
      </w:r>
      <w:proofErr w:type="gramStart"/>
      <w:r>
        <w:t>e.g.</w:t>
      </w:r>
      <w:proofErr w:type="gramEnd"/>
      <w:r>
        <w:t xml:space="preserve"> by hosting community-based pop-ups). We will also exhibit any draft documents for public viewing and feedback for a minimum of </w:t>
      </w:r>
      <w:r w:rsidR="00590E9C">
        <w:t>15-business days</w:t>
      </w:r>
      <w:r>
        <w:t xml:space="preserve"> and give our community members the opportunity to have their views heard in relation to the budget process.</w:t>
      </w:r>
    </w:p>
    <w:p w14:paraId="37C25BB7" w14:textId="40479F8E" w:rsidR="008910EF" w:rsidRPr="00174EC5" w:rsidRDefault="008910EF" w:rsidP="008910EF">
      <w:r>
        <w:t xml:space="preserve">If it is necessary for the Council to carry out a revised budget process, we will engage the community at the level of ‘consult’ or ‘involve’ on the IAP2 spectrum. We will publish a notice advising our community of the objectives of the revised budgeting process, and how they can participate in the community engagement process. We will also exhibit any draft documents of the revised Budget for public viewing and feedback for a minimum of </w:t>
      </w:r>
      <w:r w:rsidR="00590E9C">
        <w:t>15-business days</w:t>
      </w:r>
      <w:r>
        <w:t>.</w:t>
      </w:r>
    </w:p>
    <w:p w14:paraId="36455F23" w14:textId="77777777" w:rsidR="008910EF" w:rsidRPr="00D44C58" w:rsidRDefault="008910EF" w:rsidP="008910EF">
      <w:pPr>
        <w:pStyle w:val="Heading3"/>
      </w:pPr>
      <w:bookmarkStart w:id="33" w:name="_Toc120629073"/>
      <w:bookmarkStart w:id="34" w:name="_Toc120629536"/>
      <w:bookmarkEnd w:id="31"/>
      <w:r w:rsidRPr="00D44C58">
        <w:t>Making o</w:t>
      </w:r>
      <w:r>
        <w:t>f local laws</w:t>
      </w:r>
      <w:bookmarkEnd w:id="33"/>
      <w:bookmarkEnd w:id="34"/>
      <w:r>
        <w:t xml:space="preserve"> </w:t>
      </w:r>
    </w:p>
    <w:p w14:paraId="1E5F8B86" w14:textId="77777777" w:rsidR="008910EF" w:rsidRDefault="008910EF" w:rsidP="008910EF">
      <w:r w:rsidRPr="00D44C58">
        <w:t>We will engage the community at the level of</w:t>
      </w:r>
      <w:r>
        <w:t xml:space="preserve"> </w:t>
      </w:r>
      <w:r w:rsidRPr="00D44C58">
        <w:t>‘involve’ on the IAP2 spectrum to prepare local</w:t>
      </w:r>
      <w:r>
        <w:t xml:space="preserve"> laws</w:t>
      </w:r>
      <w:r w:rsidRPr="00D44C58">
        <w:t>.</w:t>
      </w:r>
    </w:p>
    <w:p w14:paraId="527843EF" w14:textId="77777777" w:rsidR="008910EF" w:rsidRDefault="008910EF" w:rsidP="008910EF">
      <w:pPr>
        <w:rPr>
          <w:color w:val="auto"/>
        </w:rPr>
      </w:pPr>
      <w:r>
        <w:rPr>
          <w:color w:val="auto"/>
        </w:rPr>
        <w:t>Before making</w:t>
      </w:r>
      <w:r w:rsidRPr="00D50002">
        <w:rPr>
          <w:color w:val="auto"/>
        </w:rPr>
        <w:t xml:space="preserve"> a local law, we will publish a notice setting out what the objectives of the proposed local law are</w:t>
      </w:r>
      <w:r>
        <w:rPr>
          <w:color w:val="auto"/>
        </w:rPr>
        <w:t>,</w:t>
      </w:r>
      <w:r w:rsidRPr="00D50002">
        <w:rPr>
          <w:color w:val="auto"/>
        </w:rPr>
        <w:t xml:space="preserve"> and what the intended effect of the</w:t>
      </w:r>
      <w:r>
        <w:rPr>
          <w:color w:val="auto"/>
        </w:rPr>
        <w:t xml:space="preserve"> new local</w:t>
      </w:r>
      <w:r w:rsidRPr="00D50002">
        <w:rPr>
          <w:color w:val="auto"/>
        </w:rPr>
        <w:t xml:space="preserve"> law will be. We will </w:t>
      </w:r>
      <w:r>
        <w:rPr>
          <w:color w:val="auto"/>
        </w:rPr>
        <w:t>also let the community know how they can</w:t>
      </w:r>
      <w:r w:rsidRPr="00D50002">
        <w:rPr>
          <w:color w:val="auto"/>
        </w:rPr>
        <w:t xml:space="preserve"> view a copy of the proposed local law</w:t>
      </w:r>
      <w:r>
        <w:rPr>
          <w:color w:val="auto"/>
        </w:rPr>
        <w:t>, and how</w:t>
      </w:r>
      <w:r w:rsidRPr="00D50002">
        <w:rPr>
          <w:color w:val="auto"/>
        </w:rPr>
        <w:t xml:space="preserve"> they can participate in the community engagement process.</w:t>
      </w:r>
    </w:p>
    <w:p w14:paraId="6AD300C3" w14:textId="7FA66B2C" w:rsidR="008910EF" w:rsidRDefault="008910EF" w:rsidP="008910EF">
      <w:r>
        <w:t>Our engagement process for these types of matters will include methods for gathering information from the community to inform draft documents (</w:t>
      </w:r>
      <w:proofErr w:type="gramStart"/>
      <w:r>
        <w:t>e.g.</w:t>
      </w:r>
      <w:proofErr w:type="gramEnd"/>
      <w:r>
        <w:t xml:space="preserve"> by hosting workshops or community engagement drop-in sessions). We will also exhibit any draft documents for public feedback for a minimum of </w:t>
      </w:r>
      <w:r w:rsidR="00590E9C">
        <w:t>15-business days</w:t>
      </w:r>
      <w:r>
        <w:t xml:space="preserve">. </w:t>
      </w:r>
    </w:p>
    <w:p w14:paraId="3BD129FB" w14:textId="77777777" w:rsidR="008910EF" w:rsidRDefault="008910EF" w:rsidP="008910EF">
      <w:pPr>
        <w:pStyle w:val="Heading3"/>
      </w:pPr>
      <w:bookmarkStart w:id="35" w:name="_Toc120629074"/>
      <w:bookmarkStart w:id="36" w:name="_Toc120629537"/>
      <w:bookmarkEnd w:id="32"/>
      <w:r>
        <w:t>Policies to be presented to Council for adoption</w:t>
      </w:r>
      <w:bookmarkEnd w:id="35"/>
      <w:bookmarkEnd w:id="36"/>
    </w:p>
    <w:p w14:paraId="624466CF" w14:textId="77777777" w:rsidR="008910EF" w:rsidRPr="00E050B7" w:rsidRDefault="008910EF" w:rsidP="008910EF">
      <w:r w:rsidRPr="00D44C58">
        <w:t>We will engage the community at the level of ‘involve’ on th</w:t>
      </w:r>
      <w:r>
        <w:t xml:space="preserve">e IAP2 spectrum to prepare policies that </w:t>
      </w:r>
      <w:r w:rsidRPr="00347006">
        <w:rPr>
          <w:i/>
        </w:rPr>
        <w:t>impact the community</w:t>
      </w:r>
      <w:r>
        <w:t>, and that are to be presented to Council for adoption</w:t>
      </w:r>
      <w:r w:rsidRPr="00D44C58">
        <w:t>.</w:t>
      </w:r>
      <w:r>
        <w:t xml:space="preserve"> </w:t>
      </w:r>
    </w:p>
    <w:p w14:paraId="7529113A" w14:textId="772581A7" w:rsidR="008910EF" w:rsidRDefault="008910EF" w:rsidP="008910EF">
      <w:r>
        <w:t>Our engagement process for these types of projects will include methods for gathering information from the community to inform draft documents (</w:t>
      </w:r>
      <w:proofErr w:type="gramStart"/>
      <w:r>
        <w:t>e.g.</w:t>
      </w:r>
      <w:proofErr w:type="gramEnd"/>
      <w:r>
        <w:t xml:space="preserve"> by hosting workshops, or community engagement drop-in sessions). We will also exhibit any draft documents for public feedback for a minimum of </w:t>
      </w:r>
      <w:r w:rsidR="00590E9C">
        <w:t>15-business days</w:t>
      </w:r>
      <w:r>
        <w:t xml:space="preserve">. </w:t>
      </w:r>
    </w:p>
    <w:p w14:paraId="4386CBD7" w14:textId="77777777" w:rsidR="008910EF" w:rsidRDefault="008910EF" w:rsidP="008910EF">
      <w:r w:rsidRPr="00EE1C61">
        <w:t>Where policies are prepared t</w:t>
      </w:r>
      <w:r>
        <w:t>hat apply to Merri-</w:t>
      </w:r>
      <w:proofErr w:type="spellStart"/>
      <w:r>
        <w:t>bek</w:t>
      </w:r>
      <w:proofErr w:type="spellEnd"/>
      <w:r>
        <w:t xml:space="preserve"> Council’s internal operations</w:t>
      </w:r>
      <w:r w:rsidRPr="00EE1C61">
        <w:t xml:space="preserve">, and/or </w:t>
      </w:r>
      <w:r>
        <w:t>that</w:t>
      </w:r>
      <w:r w:rsidRPr="00EE1C61">
        <w:t xml:space="preserve"> have no impact, or a negligible impact on the community; Council will not carry out any community engagement.</w:t>
      </w:r>
    </w:p>
    <w:p w14:paraId="0E106A17" w14:textId="77777777" w:rsidR="008910EF" w:rsidRDefault="008910EF" w:rsidP="008910EF">
      <w:pPr>
        <w:pStyle w:val="Heading3"/>
        <w:sectPr w:rsidR="008910EF" w:rsidSect="00885E87">
          <w:pgSz w:w="11907" w:h="16840" w:code="9"/>
          <w:pgMar w:top="1134" w:right="1134" w:bottom="1134" w:left="1134" w:header="567" w:footer="567" w:gutter="0"/>
          <w:cols w:space="284"/>
          <w:docGrid w:linePitch="360"/>
        </w:sectPr>
      </w:pPr>
    </w:p>
    <w:p w14:paraId="2546D4FE" w14:textId="32B61355" w:rsidR="008910EF" w:rsidRPr="00D50002" w:rsidRDefault="008910EF" w:rsidP="008910EF">
      <w:pPr>
        <w:pStyle w:val="Heading3"/>
      </w:pPr>
      <w:bookmarkStart w:id="37" w:name="_Toc120629075"/>
      <w:bookmarkStart w:id="38" w:name="_Toc120629538"/>
      <w:r w:rsidRPr="00D50002">
        <w:lastRenderedPageBreak/>
        <w:t xml:space="preserve">Selling, </w:t>
      </w:r>
      <w:proofErr w:type="gramStart"/>
      <w:r w:rsidRPr="00D50002">
        <w:t>exchanging</w:t>
      </w:r>
      <w:proofErr w:type="gramEnd"/>
      <w:r w:rsidRPr="00D50002">
        <w:t xml:space="preserve"> or leasing land</w:t>
      </w:r>
      <w:bookmarkEnd w:id="37"/>
      <w:bookmarkEnd w:id="38"/>
    </w:p>
    <w:p w14:paraId="2965DE9B" w14:textId="77777777" w:rsidR="008910EF" w:rsidRPr="00D50002" w:rsidRDefault="008910EF" w:rsidP="008910EF">
      <w:pPr>
        <w:rPr>
          <w:color w:val="auto"/>
        </w:rPr>
      </w:pPr>
      <w:r>
        <w:t xml:space="preserve">We will engage the community at the level of ‘consult’ or ‘involve’ on the IAP2 spectrum in relation to matters where Council seeks to sell, exchange or lease land. </w:t>
      </w:r>
      <w:r w:rsidRPr="00D50002">
        <w:rPr>
          <w:color w:val="auto"/>
        </w:rPr>
        <w:t xml:space="preserve">We will give notice to the community of any proposal to sell or exchange land, letting the community know how they can provide feedback to the proposal. </w:t>
      </w:r>
    </w:p>
    <w:p w14:paraId="44199AFA" w14:textId="77777777" w:rsidR="008910EF" w:rsidRPr="00D50002" w:rsidRDefault="008910EF" w:rsidP="008910EF">
      <w:pPr>
        <w:rPr>
          <w:color w:val="auto"/>
        </w:rPr>
      </w:pPr>
      <w:r w:rsidRPr="00D50002">
        <w:rPr>
          <w:color w:val="auto"/>
        </w:rPr>
        <w:t xml:space="preserve">If we are intending to lease land for a year or more and the rent to be charged is $100,000 a year or more, or the market rental value is $100,000 a year or more, or if the proposed lease is for more than 10 years, we will include the proposed lease in the </w:t>
      </w:r>
      <w:r>
        <w:rPr>
          <w:color w:val="auto"/>
        </w:rPr>
        <w:t xml:space="preserve">Council </w:t>
      </w:r>
      <w:r w:rsidRPr="00D50002">
        <w:rPr>
          <w:color w:val="auto"/>
        </w:rPr>
        <w:t>budget. If the proposal to lease comes up outside of the budget process, we will let the community know about the proposal, and advis</w:t>
      </w:r>
      <w:r>
        <w:rPr>
          <w:color w:val="auto"/>
        </w:rPr>
        <w:t>e how they can be involved in</w:t>
      </w:r>
      <w:r w:rsidRPr="00D50002">
        <w:rPr>
          <w:color w:val="auto"/>
        </w:rPr>
        <w:t xml:space="preserve"> decision making.</w:t>
      </w:r>
    </w:p>
    <w:p w14:paraId="255B4B47" w14:textId="77777777" w:rsidR="008910EF" w:rsidRDefault="008910EF" w:rsidP="008910EF">
      <w:pPr>
        <w:rPr>
          <w:color w:val="auto"/>
        </w:rPr>
      </w:pPr>
      <w:r w:rsidRPr="00BF4209">
        <w:rPr>
          <w:color w:val="auto"/>
        </w:rPr>
        <w:t xml:space="preserve">If the proposed sale, or exchange or lease of land is with a public body, the </w:t>
      </w:r>
      <w:proofErr w:type="gramStart"/>
      <w:r w:rsidRPr="00BF4209">
        <w:rPr>
          <w:color w:val="auto"/>
        </w:rPr>
        <w:t>crown</w:t>
      </w:r>
      <w:proofErr w:type="gramEnd"/>
      <w:r w:rsidRPr="00BF4209">
        <w:rPr>
          <w:color w:val="auto"/>
        </w:rPr>
        <w:t xml:space="preserve"> or a minister, or with a public hospital or not for profit hospital, we may make the decision without seeking community views because these entities are committed to community benefit.</w:t>
      </w:r>
    </w:p>
    <w:p w14:paraId="3A63B032" w14:textId="77777777" w:rsidR="008910EF" w:rsidRDefault="008910EF" w:rsidP="008910EF">
      <w:pPr>
        <w:pStyle w:val="Heading3"/>
      </w:pPr>
      <w:bookmarkStart w:id="39" w:name="_Toc120629076"/>
      <w:bookmarkStart w:id="40" w:name="_Toc120629539"/>
      <w:bookmarkStart w:id="41" w:name="_Hlk56542560"/>
      <w:r>
        <w:t>Statutory projects</w:t>
      </w:r>
      <w:bookmarkEnd w:id="39"/>
      <w:bookmarkEnd w:id="40"/>
    </w:p>
    <w:p w14:paraId="1D6B39FE" w14:textId="77777777" w:rsidR="008910EF" w:rsidRDefault="008910EF" w:rsidP="008910EF">
      <w:r>
        <w:t>For projects that are subject to statutory requirements for community engagement (</w:t>
      </w:r>
      <w:proofErr w:type="gramStart"/>
      <w:r>
        <w:t>e.g.</w:t>
      </w:r>
      <w:proofErr w:type="gramEnd"/>
      <w:r>
        <w:t xml:space="preserve"> projects where Section 223 of the Local Government Act 1989 applies), Council will engage the community in accordance with all statutory requirements.</w:t>
      </w:r>
    </w:p>
    <w:p w14:paraId="359C9838" w14:textId="77777777" w:rsidR="008910EF" w:rsidRPr="00347006" w:rsidRDefault="008910EF" w:rsidP="008910EF">
      <w:pPr>
        <w:pStyle w:val="Heading3"/>
      </w:pPr>
      <w:bookmarkStart w:id="42" w:name="_Toc120629077"/>
      <w:bookmarkStart w:id="43" w:name="_Toc120629540"/>
      <w:r w:rsidRPr="00347006">
        <w:t>Projects where more than one statutory process for community engagement applies</w:t>
      </w:r>
      <w:bookmarkEnd w:id="42"/>
      <w:bookmarkEnd w:id="43"/>
    </w:p>
    <w:p w14:paraId="5388791B" w14:textId="77777777" w:rsidR="008910EF" w:rsidRDefault="008910EF" w:rsidP="008910EF">
      <w:r w:rsidRPr="00347006">
        <w:t>Where projects require more than one statutory process for community engagement, we will</w:t>
      </w:r>
      <w:r>
        <w:t xml:space="preserve"> endeavour to</w:t>
      </w:r>
      <w:r w:rsidRPr="00347006">
        <w:t xml:space="preserve"> make clear the scope of engagement at each stage; keep the community apprised when new information comes to light to support participation, and otherwise follow the statutory process</w:t>
      </w:r>
      <w:bookmarkEnd w:id="41"/>
      <w:r w:rsidRPr="00347006">
        <w:t>es.</w:t>
      </w:r>
    </w:p>
    <w:p w14:paraId="359AD5B4" w14:textId="77777777" w:rsidR="008910EF" w:rsidRPr="00AF3B07" w:rsidRDefault="008910EF" w:rsidP="008910EF">
      <w:pPr>
        <w:pStyle w:val="Heading3"/>
      </w:pPr>
      <w:bookmarkStart w:id="44" w:name="_Toc120629078"/>
      <w:bookmarkStart w:id="45" w:name="_Toc120629541"/>
      <w:r>
        <w:t>High to very high impact/risk projects</w:t>
      </w:r>
      <w:bookmarkEnd w:id="44"/>
      <w:bookmarkEnd w:id="45"/>
    </w:p>
    <w:p w14:paraId="10052C84" w14:textId="77777777" w:rsidR="008910EF" w:rsidRPr="00A46B59" w:rsidRDefault="008910EF" w:rsidP="008910EF">
      <w:pPr>
        <w:pStyle w:val="BodyText"/>
        <w:rPr>
          <w:rFonts w:ascii="Nunito Sans Light" w:hAnsi="Nunito Sans Light" w:cs="Arial"/>
        </w:rPr>
      </w:pPr>
      <w:r w:rsidRPr="00A46B59">
        <w:rPr>
          <w:rFonts w:ascii="Nunito Sans Light" w:hAnsi="Nunito Sans Light" w:cs="Arial"/>
        </w:rPr>
        <w:t>High to very high impact/risk projects are projects where the risk rating or community impact rating is determined to be high through an assessment. Council officers will apply risk rating and community impact rating tools to consider the rating of projects. Factors for consideration will include impacts on the local economy; area amenity, human rights and social equity, the size of the impacted area and population, long-term sustainability, strategic and sensitive land uses and more. Example projects could include major public space upgrades or major capital works projects.</w:t>
      </w:r>
    </w:p>
    <w:p w14:paraId="31897A6D" w14:textId="77777777" w:rsidR="008910EF" w:rsidRPr="00A46B59" w:rsidRDefault="008910EF" w:rsidP="008910EF">
      <w:pPr>
        <w:pStyle w:val="BodyText"/>
        <w:rPr>
          <w:rFonts w:ascii="Nunito Sans Light" w:hAnsi="Nunito Sans Light" w:cs="Arial"/>
        </w:rPr>
      </w:pPr>
      <w:r w:rsidRPr="00A46B59">
        <w:rPr>
          <w:rFonts w:ascii="Nunito Sans Light" w:hAnsi="Nunito Sans Light" w:cs="Arial"/>
        </w:rPr>
        <w:t>For these types of projects, we will ‘involve’ or ‘collaborate’ with our community in decision making. Prior Branch Manager approval of engagement plans is required for all projects in this category.</w:t>
      </w:r>
    </w:p>
    <w:p w14:paraId="022A8377" w14:textId="77777777" w:rsidR="008910EF" w:rsidRPr="00AF3B07" w:rsidRDefault="008910EF" w:rsidP="008910EF">
      <w:pPr>
        <w:pStyle w:val="Heading3"/>
      </w:pPr>
      <w:bookmarkStart w:id="46" w:name="_Toc120629079"/>
      <w:bookmarkStart w:id="47" w:name="_Toc120629542"/>
      <w:r>
        <w:t>Medium impact/risk projects</w:t>
      </w:r>
      <w:bookmarkEnd w:id="46"/>
      <w:bookmarkEnd w:id="47"/>
    </w:p>
    <w:p w14:paraId="340213DE" w14:textId="77777777" w:rsidR="008910EF" w:rsidRPr="00AF3B07" w:rsidRDefault="008910EF" w:rsidP="008910EF">
      <w:pPr>
        <w:rPr>
          <w:lang w:eastAsia="en-US"/>
        </w:rPr>
      </w:pPr>
      <w:r>
        <w:rPr>
          <w:lang w:eastAsia="en-US"/>
        </w:rPr>
        <w:t>Medium impact/risk projects are projects where the risk rating or community impact rating is considered medium through an assessment.</w:t>
      </w:r>
      <w:r>
        <w:t xml:space="preserve"> Council officers will apply risk rating and community impact rating tools to consider the rating of projects. </w:t>
      </w:r>
      <w:r>
        <w:rPr>
          <w:lang w:eastAsia="en-US"/>
        </w:rPr>
        <w:t>Examples may include upgrades to a local park.</w:t>
      </w:r>
    </w:p>
    <w:p w14:paraId="4EC108DC" w14:textId="77777777" w:rsidR="008910EF" w:rsidRDefault="008910EF" w:rsidP="008910EF">
      <w:r w:rsidRPr="00AF3B07">
        <w:rPr>
          <w:lang w:eastAsia="en-US"/>
        </w:rPr>
        <w:t>For these types of projects</w:t>
      </w:r>
      <w:r>
        <w:rPr>
          <w:lang w:eastAsia="en-US"/>
        </w:rPr>
        <w:t>,</w:t>
      </w:r>
      <w:r w:rsidRPr="00AF3B07">
        <w:rPr>
          <w:lang w:eastAsia="en-US"/>
        </w:rPr>
        <w:t xml:space="preserve"> we will</w:t>
      </w:r>
      <w:r>
        <w:rPr>
          <w:lang w:eastAsia="en-US"/>
        </w:rPr>
        <w:t xml:space="preserve"> ‘involve</w:t>
      </w:r>
      <w:r w:rsidRPr="00AF3B07">
        <w:rPr>
          <w:lang w:eastAsia="en-US"/>
        </w:rPr>
        <w:t>’ the community.</w:t>
      </w:r>
      <w:r>
        <w:rPr>
          <w:lang w:eastAsia="en-US"/>
        </w:rPr>
        <w:t xml:space="preserve"> </w:t>
      </w:r>
      <w:r>
        <w:t>Prior Unit Manager or Coordinator approval of engagement plans is required for all projects in this category.</w:t>
      </w:r>
    </w:p>
    <w:p w14:paraId="5E7DCF44" w14:textId="77777777" w:rsidR="008910EF" w:rsidRPr="00AF3B07" w:rsidRDefault="008910EF" w:rsidP="008910EF">
      <w:pPr>
        <w:pStyle w:val="Heading3"/>
      </w:pPr>
      <w:bookmarkStart w:id="48" w:name="_Toc120629080"/>
      <w:bookmarkStart w:id="49" w:name="_Toc120629543"/>
      <w:r>
        <w:t>Low impact/risk projects</w:t>
      </w:r>
      <w:bookmarkEnd w:id="48"/>
      <w:bookmarkEnd w:id="49"/>
    </w:p>
    <w:p w14:paraId="1B853A66" w14:textId="77777777" w:rsidR="008910EF" w:rsidRPr="00AF3B07" w:rsidRDefault="008910EF" w:rsidP="008910EF">
      <w:pPr>
        <w:rPr>
          <w:lang w:eastAsia="en-US"/>
        </w:rPr>
      </w:pPr>
      <w:r>
        <w:rPr>
          <w:lang w:eastAsia="en-US"/>
        </w:rPr>
        <w:t xml:space="preserve">Low impact/risk projects are projects where the risk rating or community impact rating is considered low through an assessment. </w:t>
      </w:r>
      <w:r>
        <w:t xml:space="preserve">Council officers will apply risk rating and community impact rating tools to consider the rating of projects. </w:t>
      </w:r>
      <w:r>
        <w:rPr>
          <w:lang w:eastAsia="en-US"/>
        </w:rPr>
        <w:t>Example projects could include single tree installations or small-scale traffic treatments.</w:t>
      </w:r>
    </w:p>
    <w:p w14:paraId="611E1499" w14:textId="77777777" w:rsidR="008910EF" w:rsidRPr="00AF3B07" w:rsidRDefault="008910EF" w:rsidP="008910EF">
      <w:r w:rsidRPr="00AF3B07">
        <w:t>For these types of projects</w:t>
      </w:r>
      <w:r>
        <w:t>,</w:t>
      </w:r>
      <w:r w:rsidRPr="00AF3B07">
        <w:t xml:space="preserve"> we will</w:t>
      </w:r>
      <w:r>
        <w:t xml:space="preserve"> ‘consult or ‘involve’ </w:t>
      </w:r>
      <w:r w:rsidRPr="00AF3B07">
        <w:t>our community.</w:t>
      </w:r>
      <w:r>
        <w:t xml:space="preserve"> </w:t>
      </w:r>
    </w:p>
    <w:p w14:paraId="15CFBAFE" w14:textId="77777777" w:rsidR="008910EF" w:rsidRDefault="008910EF" w:rsidP="008910EF">
      <w:pPr>
        <w:pStyle w:val="Heading3"/>
        <w:sectPr w:rsidR="008910EF" w:rsidSect="008910EF">
          <w:pgSz w:w="11907" w:h="16840" w:code="9"/>
          <w:pgMar w:top="1134" w:right="1134" w:bottom="1134" w:left="1134" w:header="567" w:footer="567" w:gutter="0"/>
          <w:cols w:space="284"/>
          <w:docGrid w:linePitch="360"/>
        </w:sectPr>
      </w:pPr>
    </w:p>
    <w:p w14:paraId="5A091E9A" w14:textId="26C2AF67" w:rsidR="008910EF" w:rsidRPr="000476E6" w:rsidRDefault="008910EF" w:rsidP="008910EF">
      <w:pPr>
        <w:pStyle w:val="Heading3"/>
      </w:pPr>
      <w:bookmarkStart w:id="50" w:name="_Toc120629081"/>
      <w:bookmarkStart w:id="51" w:name="_Toc120629544"/>
      <w:r w:rsidRPr="000476E6">
        <w:lastRenderedPageBreak/>
        <w:t>Projects where there is no opportunity to in</w:t>
      </w:r>
      <w:r>
        <w:t>fluence decision making</w:t>
      </w:r>
      <w:bookmarkEnd w:id="50"/>
      <w:bookmarkEnd w:id="51"/>
    </w:p>
    <w:p w14:paraId="2AE7DECD" w14:textId="77777777" w:rsidR="008910EF" w:rsidRDefault="008910EF" w:rsidP="008910EF">
      <w:pPr>
        <w:rPr>
          <w:lang w:eastAsia="en-US"/>
        </w:rPr>
      </w:pPr>
      <w:r w:rsidRPr="00AF3B07">
        <w:rPr>
          <w:lang w:eastAsia="en-US"/>
        </w:rPr>
        <w:t>Occasi</w:t>
      </w:r>
      <w:r>
        <w:rPr>
          <w:lang w:eastAsia="en-US"/>
        </w:rPr>
        <w:t>onally we may need to inform our community</w:t>
      </w:r>
      <w:r w:rsidRPr="00AF3B07">
        <w:rPr>
          <w:lang w:eastAsia="en-US"/>
        </w:rPr>
        <w:t xml:space="preserve"> of a decision where there is no opportunity for community input.</w:t>
      </w:r>
      <w:r>
        <w:rPr>
          <w:lang w:eastAsia="en-US"/>
        </w:rPr>
        <w:t xml:space="preserve"> For example, projects where Council is not the decision maker.</w:t>
      </w:r>
      <w:r w:rsidRPr="00AF3B07">
        <w:rPr>
          <w:lang w:eastAsia="en-US"/>
        </w:rPr>
        <w:t xml:space="preserve"> In these cases</w:t>
      </w:r>
      <w:r>
        <w:rPr>
          <w:lang w:eastAsia="en-US"/>
        </w:rPr>
        <w:t>, we will keep our community</w:t>
      </w:r>
      <w:r w:rsidRPr="00AF3B07">
        <w:rPr>
          <w:lang w:eastAsia="en-US"/>
        </w:rPr>
        <w:t xml:space="preserve"> informed with objective, relevant and timely information. </w:t>
      </w:r>
    </w:p>
    <w:p w14:paraId="1C5B24AF" w14:textId="77777777" w:rsidR="008910EF" w:rsidRDefault="008910EF" w:rsidP="008910EF">
      <w:r w:rsidRPr="00310027">
        <w:t>The table below provides examples of types of Council projects or decisions and the level of engagement that we will</w:t>
      </w:r>
      <w:r>
        <w:t xml:space="preserve"> typically</w:t>
      </w:r>
      <w:r w:rsidRPr="00310027">
        <w:t xml:space="preserve"> pursue for these.</w:t>
      </w:r>
    </w:p>
    <w:p w14:paraId="6F9B089D" w14:textId="77777777" w:rsidR="008910EF" w:rsidRDefault="008910EF" w:rsidP="008910EF">
      <w:pPr>
        <w:pStyle w:val="BodyText"/>
        <w:rPr>
          <w:rFonts w:ascii="Arial" w:hAnsi="Arial" w:cs="Arial"/>
          <w:b/>
        </w:rPr>
      </w:pPr>
    </w:p>
    <w:p w14:paraId="29A67456" w14:textId="77777777" w:rsidR="008910EF" w:rsidRDefault="008910EF" w:rsidP="008910EF">
      <w:pPr>
        <w:pStyle w:val="BodyText"/>
        <w:rPr>
          <w:rFonts w:ascii="Arial" w:hAnsi="Arial" w:cs="Arial"/>
          <w:b/>
        </w:rPr>
      </w:pPr>
    </w:p>
    <w:p w14:paraId="71C9C01C" w14:textId="77777777" w:rsidR="008910EF" w:rsidRDefault="008910EF" w:rsidP="008910EF">
      <w:pPr>
        <w:pStyle w:val="BodyText"/>
        <w:rPr>
          <w:rFonts w:ascii="Arial" w:hAnsi="Arial" w:cs="Arial"/>
          <w:b/>
        </w:rPr>
      </w:pPr>
    </w:p>
    <w:p w14:paraId="63DBED34" w14:textId="77777777" w:rsidR="008910EF" w:rsidRDefault="008910EF" w:rsidP="008910EF">
      <w:pPr>
        <w:pStyle w:val="BodyText"/>
        <w:rPr>
          <w:rFonts w:ascii="Arial" w:hAnsi="Arial" w:cs="Arial"/>
          <w:b/>
        </w:rPr>
      </w:pPr>
    </w:p>
    <w:p w14:paraId="0727C7A0" w14:textId="77777777" w:rsidR="008910EF" w:rsidRDefault="008910EF" w:rsidP="008910EF">
      <w:pPr>
        <w:pStyle w:val="BodyText"/>
        <w:rPr>
          <w:rFonts w:ascii="Arial" w:hAnsi="Arial" w:cs="Arial"/>
          <w:b/>
        </w:rPr>
      </w:pPr>
    </w:p>
    <w:p w14:paraId="1C21EF89" w14:textId="77777777" w:rsidR="008910EF" w:rsidRDefault="008910EF" w:rsidP="008910EF">
      <w:pPr>
        <w:pStyle w:val="Heading3"/>
        <w:sectPr w:rsidR="008910EF" w:rsidSect="008910EF">
          <w:pgSz w:w="11907" w:h="16840" w:code="9"/>
          <w:pgMar w:top="1134" w:right="1134" w:bottom="1134" w:left="1134" w:header="567" w:footer="567" w:gutter="0"/>
          <w:cols w:space="284"/>
          <w:docGrid w:linePitch="360"/>
        </w:sectPr>
      </w:pPr>
    </w:p>
    <w:p w14:paraId="5CEF2D44" w14:textId="77777777" w:rsidR="008910EF" w:rsidRPr="00E956DF" w:rsidRDefault="008910EF" w:rsidP="008910EF">
      <w:pPr>
        <w:pStyle w:val="Heading3"/>
      </w:pPr>
      <w:bookmarkStart w:id="52" w:name="_Toc120629082"/>
      <w:bookmarkStart w:id="53" w:name="_Toc120629545"/>
      <w:r>
        <w:lastRenderedPageBreak/>
        <w:t xml:space="preserve">Examples </w:t>
      </w:r>
      <w:r w:rsidRPr="00E956DF">
        <w:t>of</w:t>
      </w:r>
      <w:r>
        <w:t xml:space="preserve"> Council projects or decisions and typical level of engagement</w:t>
      </w:r>
      <w:bookmarkEnd w:id="52"/>
      <w:bookmarkEnd w:id="53"/>
      <w:r>
        <w:t xml:space="preserve"> </w:t>
      </w:r>
    </w:p>
    <w:tbl>
      <w:tblPr>
        <w:tblStyle w:val="TableGrid"/>
        <w:tblW w:w="10776" w:type="dxa"/>
        <w:tblInd w:w="-289" w:type="dxa"/>
        <w:tblLook w:val="04A0" w:firstRow="1" w:lastRow="0" w:firstColumn="1" w:lastColumn="0" w:noHBand="0" w:noVBand="1"/>
      </w:tblPr>
      <w:tblGrid>
        <w:gridCol w:w="2263"/>
        <w:gridCol w:w="2127"/>
        <w:gridCol w:w="2268"/>
        <w:gridCol w:w="1985"/>
        <w:gridCol w:w="7"/>
        <w:gridCol w:w="2119"/>
        <w:gridCol w:w="7"/>
      </w:tblGrid>
      <w:tr w:rsidR="008910EF" w:rsidRPr="00A46B59" w14:paraId="4DAA7A09" w14:textId="77777777" w:rsidTr="008B79FA">
        <w:trPr>
          <w:gridAfter w:val="1"/>
          <w:cnfStyle w:val="100000000000" w:firstRow="1" w:lastRow="0" w:firstColumn="0" w:lastColumn="0" w:oddVBand="0" w:evenVBand="0" w:oddHBand="0" w:evenHBand="0" w:firstRowFirstColumn="0" w:firstRowLastColumn="0" w:lastRowFirstColumn="0" w:lastRowLastColumn="0"/>
          <w:wAfter w:w="7" w:type="dxa"/>
          <w:trHeight w:val="219"/>
        </w:trPr>
        <w:tc>
          <w:tcPr>
            <w:tcW w:w="2263" w:type="dxa"/>
            <w:shd w:val="clear" w:color="auto" w:fill="000000" w:themeFill="text1"/>
          </w:tcPr>
          <w:p w14:paraId="5EA86304" w14:textId="77777777" w:rsidR="008910EF" w:rsidRPr="00A46B59" w:rsidRDefault="008910EF" w:rsidP="0079229A">
            <w:pPr>
              <w:rPr>
                <w:rFonts w:cs="Arial"/>
                <w:b w:val="0"/>
                <w:color w:val="FFFFFF" w:themeColor="background1"/>
                <w:szCs w:val="22"/>
                <w:lang w:eastAsia="en-US"/>
              </w:rPr>
            </w:pPr>
            <w:r w:rsidRPr="00A46B59">
              <w:rPr>
                <w:rFonts w:cs="Arial"/>
                <w:color w:val="FFFFFF" w:themeColor="background1"/>
                <w:szCs w:val="22"/>
                <w:lang w:eastAsia="en-US"/>
              </w:rPr>
              <w:t>Inform</w:t>
            </w:r>
          </w:p>
        </w:tc>
        <w:tc>
          <w:tcPr>
            <w:tcW w:w="2127" w:type="dxa"/>
            <w:shd w:val="clear" w:color="auto" w:fill="000000" w:themeFill="text1"/>
          </w:tcPr>
          <w:p w14:paraId="7CEB7E12" w14:textId="77777777" w:rsidR="008910EF" w:rsidRPr="00A46B59" w:rsidRDefault="008910EF" w:rsidP="0079229A">
            <w:pPr>
              <w:rPr>
                <w:rFonts w:cs="Arial"/>
                <w:b w:val="0"/>
                <w:color w:val="FFFFFF" w:themeColor="background1"/>
                <w:szCs w:val="22"/>
                <w:lang w:eastAsia="en-US"/>
              </w:rPr>
            </w:pPr>
            <w:r w:rsidRPr="00A46B59">
              <w:rPr>
                <w:rFonts w:cs="Arial"/>
                <w:color w:val="FFFFFF" w:themeColor="background1"/>
                <w:szCs w:val="22"/>
                <w:lang w:eastAsia="en-US"/>
              </w:rPr>
              <w:t>Consult</w:t>
            </w:r>
          </w:p>
        </w:tc>
        <w:tc>
          <w:tcPr>
            <w:tcW w:w="2268" w:type="dxa"/>
            <w:shd w:val="clear" w:color="auto" w:fill="000000" w:themeFill="text1"/>
          </w:tcPr>
          <w:p w14:paraId="71506EC6" w14:textId="77777777" w:rsidR="008910EF" w:rsidRPr="00A46B59" w:rsidRDefault="008910EF" w:rsidP="0079229A">
            <w:pPr>
              <w:rPr>
                <w:rFonts w:cs="Arial"/>
                <w:b w:val="0"/>
                <w:color w:val="FFFFFF" w:themeColor="background1"/>
                <w:szCs w:val="22"/>
                <w:lang w:eastAsia="en-US"/>
              </w:rPr>
            </w:pPr>
            <w:r w:rsidRPr="00A46B59">
              <w:rPr>
                <w:rFonts w:cs="Arial"/>
                <w:color w:val="FFFFFF" w:themeColor="background1"/>
                <w:szCs w:val="22"/>
                <w:lang w:eastAsia="en-US"/>
              </w:rPr>
              <w:t>Involve</w:t>
            </w:r>
          </w:p>
        </w:tc>
        <w:tc>
          <w:tcPr>
            <w:tcW w:w="1985" w:type="dxa"/>
            <w:shd w:val="clear" w:color="auto" w:fill="000000" w:themeFill="text1"/>
          </w:tcPr>
          <w:p w14:paraId="35B6940C" w14:textId="77777777" w:rsidR="008910EF" w:rsidRPr="00A46B59" w:rsidRDefault="008910EF" w:rsidP="0079229A">
            <w:pPr>
              <w:rPr>
                <w:rFonts w:cs="Arial"/>
                <w:b w:val="0"/>
                <w:color w:val="FFFFFF" w:themeColor="background1"/>
                <w:szCs w:val="22"/>
                <w:lang w:eastAsia="en-US"/>
              </w:rPr>
            </w:pPr>
            <w:r w:rsidRPr="00A46B59">
              <w:rPr>
                <w:rFonts w:cs="Arial"/>
                <w:color w:val="FFFFFF" w:themeColor="background1"/>
                <w:szCs w:val="22"/>
                <w:lang w:eastAsia="en-US"/>
              </w:rPr>
              <w:t>Collaborate</w:t>
            </w:r>
          </w:p>
        </w:tc>
        <w:tc>
          <w:tcPr>
            <w:tcW w:w="2126" w:type="dxa"/>
            <w:gridSpan w:val="2"/>
            <w:shd w:val="clear" w:color="auto" w:fill="000000" w:themeFill="text1"/>
          </w:tcPr>
          <w:p w14:paraId="385A5C6A" w14:textId="77777777" w:rsidR="008910EF" w:rsidRPr="00A46B59" w:rsidRDefault="008910EF" w:rsidP="0079229A">
            <w:pPr>
              <w:rPr>
                <w:rFonts w:cs="Arial"/>
                <w:b w:val="0"/>
                <w:color w:val="FFFFFF" w:themeColor="background1"/>
                <w:szCs w:val="22"/>
                <w:lang w:eastAsia="en-US"/>
              </w:rPr>
            </w:pPr>
            <w:r w:rsidRPr="00A46B59">
              <w:rPr>
                <w:rFonts w:cs="Arial"/>
                <w:color w:val="FFFFFF" w:themeColor="background1"/>
                <w:szCs w:val="22"/>
                <w:lang w:eastAsia="en-US"/>
              </w:rPr>
              <w:t>Empower</w:t>
            </w:r>
          </w:p>
          <w:p w14:paraId="7D980FFE" w14:textId="77777777" w:rsidR="008910EF" w:rsidRPr="00A46B59" w:rsidRDefault="008910EF" w:rsidP="0079229A">
            <w:pPr>
              <w:rPr>
                <w:rFonts w:cs="Arial"/>
                <w:b w:val="0"/>
                <w:color w:val="FFFFFF" w:themeColor="background1"/>
                <w:szCs w:val="22"/>
                <w:lang w:eastAsia="en-US"/>
              </w:rPr>
            </w:pPr>
          </w:p>
        </w:tc>
      </w:tr>
      <w:tr w:rsidR="008910EF" w:rsidRPr="00A46B59" w14:paraId="46EB3815" w14:textId="77777777" w:rsidTr="008B79FA">
        <w:trPr>
          <w:gridAfter w:val="1"/>
          <w:wAfter w:w="7" w:type="dxa"/>
          <w:trHeight w:val="558"/>
        </w:trPr>
        <w:tc>
          <w:tcPr>
            <w:tcW w:w="2263" w:type="dxa"/>
          </w:tcPr>
          <w:p w14:paraId="2018815D" w14:textId="77777777" w:rsidR="008910EF" w:rsidRPr="00A46B59" w:rsidRDefault="008910EF" w:rsidP="0079229A">
            <w:pPr>
              <w:rPr>
                <w:rFonts w:cs="Arial"/>
                <w:b/>
                <w:sz w:val="18"/>
                <w:szCs w:val="18"/>
                <w:lang w:eastAsia="en-US"/>
              </w:rPr>
            </w:pPr>
          </w:p>
        </w:tc>
        <w:tc>
          <w:tcPr>
            <w:tcW w:w="2127" w:type="dxa"/>
          </w:tcPr>
          <w:p w14:paraId="67279B4F" w14:textId="77777777" w:rsidR="008910EF" w:rsidRPr="00A46B59" w:rsidRDefault="008910EF" w:rsidP="0079229A">
            <w:pPr>
              <w:rPr>
                <w:rFonts w:cs="Arial"/>
                <w:b/>
                <w:sz w:val="18"/>
                <w:szCs w:val="18"/>
                <w:lang w:eastAsia="en-US"/>
              </w:rPr>
            </w:pPr>
          </w:p>
        </w:tc>
        <w:tc>
          <w:tcPr>
            <w:tcW w:w="2268" w:type="dxa"/>
          </w:tcPr>
          <w:p w14:paraId="757E0D52" w14:textId="77777777" w:rsidR="008910EF" w:rsidRPr="00A46B59" w:rsidRDefault="008910EF" w:rsidP="0079229A">
            <w:pPr>
              <w:pStyle w:val="ListParagraph"/>
              <w:ind w:left="365"/>
              <w:contextualSpacing w:val="0"/>
              <w:rPr>
                <w:rFonts w:ascii="Nunito Sans Light" w:hAnsi="Nunito Sans Light" w:cs="Arial"/>
                <w:sz w:val="18"/>
                <w:szCs w:val="18"/>
              </w:rPr>
            </w:pPr>
          </w:p>
        </w:tc>
        <w:tc>
          <w:tcPr>
            <w:tcW w:w="1985" w:type="dxa"/>
          </w:tcPr>
          <w:p w14:paraId="7FD20B01" w14:textId="77777777" w:rsidR="008910EF" w:rsidRPr="00A46B59" w:rsidRDefault="008910EF" w:rsidP="00E9403F">
            <w:pPr>
              <w:pStyle w:val="ListParagraph"/>
              <w:numPr>
                <w:ilvl w:val="0"/>
                <w:numId w:val="10"/>
              </w:numPr>
              <w:ind w:left="241" w:hanging="241"/>
              <w:contextualSpacing w:val="0"/>
              <w:rPr>
                <w:rFonts w:ascii="Nunito Sans Light" w:hAnsi="Nunito Sans Light" w:cs="Arial"/>
                <w:sz w:val="18"/>
                <w:szCs w:val="18"/>
              </w:rPr>
            </w:pPr>
            <w:r w:rsidRPr="00A46B59">
              <w:rPr>
                <w:rFonts w:ascii="Nunito Sans Light" w:hAnsi="Nunito Sans Light" w:cs="Arial"/>
                <w:sz w:val="18"/>
                <w:szCs w:val="18"/>
              </w:rPr>
              <w:t>Long term Community Vision.</w:t>
            </w:r>
          </w:p>
          <w:p w14:paraId="37FD2E42" w14:textId="77777777" w:rsidR="008910EF" w:rsidRPr="00A46B59" w:rsidRDefault="008910EF" w:rsidP="00E9403F">
            <w:pPr>
              <w:pStyle w:val="ListParagraph"/>
              <w:numPr>
                <w:ilvl w:val="0"/>
                <w:numId w:val="10"/>
              </w:numPr>
              <w:ind w:left="241" w:hanging="241"/>
              <w:contextualSpacing w:val="0"/>
              <w:rPr>
                <w:rFonts w:ascii="Nunito Sans Light" w:hAnsi="Nunito Sans Light" w:cs="Arial"/>
                <w:sz w:val="18"/>
                <w:szCs w:val="18"/>
              </w:rPr>
            </w:pPr>
            <w:r w:rsidRPr="00A46B59">
              <w:rPr>
                <w:rFonts w:ascii="Nunito Sans Light" w:hAnsi="Nunito Sans Light" w:cs="Arial"/>
                <w:sz w:val="18"/>
                <w:szCs w:val="18"/>
              </w:rPr>
              <w:t>4-year Council Plan</w:t>
            </w:r>
          </w:p>
          <w:p w14:paraId="06E46E6D" w14:textId="77777777" w:rsidR="008910EF" w:rsidRPr="00A46B59" w:rsidRDefault="008910EF" w:rsidP="00E9403F">
            <w:pPr>
              <w:pStyle w:val="ListParagraph"/>
              <w:numPr>
                <w:ilvl w:val="0"/>
                <w:numId w:val="10"/>
              </w:numPr>
              <w:ind w:left="241" w:hanging="241"/>
              <w:contextualSpacing w:val="0"/>
              <w:rPr>
                <w:rFonts w:ascii="Nunito Sans Light" w:hAnsi="Nunito Sans Light" w:cs="Arial"/>
                <w:sz w:val="18"/>
                <w:szCs w:val="18"/>
              </w:rPr>
            </w:pPr>
            <w:r w:rsidRPr="00A46B59">
              <w:rPr>
                <w:rFonts w:ascii="Nunito Sans Light" w:hAnsi="Nunito Sans Light" w:cs="Arial"/>
                <w:sz w:val="18"/>
                <w:szCs w:val="18"/>
              </w:rPr>
              <w:t>Long-term Financial plan.</w:t>
            </w:r>
          </w:p>
          <w:p w14:paraId="046CF3EA" w14:textId="77777777" w:rsidR="008910EF" w:rsidRPr="00A46B59" w:rsidRDefault="008910EF" w:rsidP="00E9403F">
            <w:pPr>
              <w:pStyle w:val="ListParagraph"/>
              <w:numPr>
                <w:ilvl w:val="0"/>
                <w:numId w:val="10"/>
              </w:numPr>
              <w:ind w:left="241" w:hanging="241"/>
              <w:contextualSpacing w:val="0"/>
              <w:rPr>
                <w:rFonts w:ascii="Nunito Sans Light" w:hAnsi="Nunito Sans Light" w:cs="Arial"/>
                <w:sz w:val="18"/>
                <w:szCs w:val="18"/>
              </w:rPr>
            </w:pPr>
            <w:r w:rsidRPr="00A46B59">
              <w:rPr>
                <w:rFonts w:ascii="Nunito Sans Light" w:hAnsi="Nunito Sans Light" w:cs="Arial"/>
                <w:sz w:val="18"/>
                <w:szCs w:val="18"/>
              </w:rPr>
              <w:t>Long-term Asset Management Plan.</w:t>
            </w:r>
          </w:p>
        </w:tc>
        <w:tc>
          <w:tcPr>
            <w:tcW w:w="2126" w:type="dxa"/>
            <w:gridSpan w:val="2"/>
          </w:tcPr>
          <w:p w14:paraId="62D600D8" w14:textId="77777777" w:rsidR="008910EF" w:rsidRPr="00A46B59" w:rsidRDefault="008910EF" w:rsidP="0079229A">
            <w:pPr>
              <w:rPr>
                <w:rFonts w:cs="Arial"/>
                <w:b/>
                <w:sz w:val="18"/>
                <w:szCs w:val="18"/>
                <w:lang w:eastAsia="en-US"/>
              </w:rPr>
            </w:pPr>
          </w:p>
        </w:tc>
      </w:tr>
      <w:tr w:rsidR="008910EF" w:rsidRPr="00A46B59" w14:paraId="617CFC15" w14:textId="77777777" w:rsidTr="008B79FA">
        <w:trPr>
          <w:trHeight w:val="558"/>
        </w:trPr>
        <w:tc>
          <w:tcPr>
            <w:tcW w:w="2263" w:type="dxa"/>
          </w:tcPr>
          <w:p w14:paraId="48D360C2" w14:textId="77777777" w:rsidR="008910EF" w:rsidRPr="00A46B59" w:rsidRDefault="008910EF" w:rsidP="0079229A">
            <w:pPr>
              <w:rPr>
                <w:rFonts w:cs="Arial"/>
                <w:b/>
                <w:sz w:val="18"/>
                <w:szCs w:val="18"/>
                <w:lang w:eastAsia="en-US"/>
              </w:rPr>
            </w:pPr>
          </w:p>
        </w:tc>
        <w:tc>
          <w:tcPr>
            <w:tcW w:w="2127" w:type="dxa"/>
          </w:tcPr>
          <w:p w14:paraId="7033D83A" w14:textId="77777777" w:rsidR="008910EF" w:rsidRPr="00A46B59" w:rsidRDefault="008910EF" w:rsidP="0079229A">
            <w:pPr>
              <w:rPr>
                <w:rFonts w:cs="Arial"/>
                <w:b/>
                <w:sz w:val="18"/>
                <w:szCs w:val="18"/>
                <w:lang w:eastAsia="en-US"/>
              </w:rPr>
            </w:pPr>
          </w:p>
        </w:tc>
        <w:tc>
          <w:tcPr>
            <w:tcW w:w="4260" w:type="dxa"/>
            <w:gridSpan w:val="3"/>
          </w:tcPr>
          <w:p w14:paraId="0FFB1C8A" w14:textId="77777777" w:rsidR="008910EF" w:rsidRPr="00A46B59" w:rsidRDefault="008910EF" w:rsidP="0079229A">
            <w:pPr>
              <w:pStyle w:val="ListParagraph"/>
              <w:ind w:left="-68"/>
              <w:contextualSpacing w:val="0"/>
              <w:rPr>
                <w:rFonts w:ascii="Nunito Sans Light" w:hAnsi="Nunito Sans Light" w:cs="Arial"/>
                <w:sz w:val="18"/>
                <w:szCs w:val="18"/>
              </w:rPr>
            </w:pPr>
            <w:r w:rsidRPr="00A46B59">
              <w:rPr>
                <w:rFonts w:ascii="Nunito Sans Light" w:hAnsi="Nunito Sans Light" w:cs="Arial"/>
                <w:sz w:val="18"/>
                <w:szCs w:val="18"/>
              </w:rPr>
              <w:t>High impact/ risk projects that may include:</w:t>
            </w:r>
          </w:p>
          <w:p w14:paraId="2F828A2A" w14:textId="77777777" w:rsidR="008910EF" w:rsidRPr="00A46B59" w:rsidRDefault="008910EF" w:rsidP="00E9403F">
            <w:pPr>
              <w:pStyle w:val="ListParagraph"/>
              <w:numPr>
                <w:ilvl w:val="0"/>
                <w:numId w:val="10"/>
              </w:numPr>
              <w:ind w:left="365" w:hanging="317"/>
              <w:contextualSpacing w:val="0"/>
              <w:rPr>
                <w:rFonts w:ascii="Nunito Sans Light" w:hAnsi="Nunito Sans Light" w:cs="Arial"/>
                <w:sz w:val="18"/>
                <w:szCs w:val="18"/>
              </w:rPr>
            </w:pPr>
            <w:r w:rsidRPr="00A46B59">
              <w:rPr>
                <w:rFonts w:ascii="Nunito Sans Light" w:hAnsi="Nunito Sans Light" w:cs="Arial"/>
                <w:sz w:val="18"/>
                <w:szCs w:val="18"/>
              </w:rPr>
              <w:t>Major public space upgrades.</w:t>
            </w:r>
          </w:p>
          <w:p w14:paraId="3DFB314B" w14:textId="77777777" w:rsidR="008910EF" w:rsidRPr="00A46B59" w:rsidRDefault="008910EF" w:rsidP="00E9403F">
            <w:pPr>
              <w:pStyle w:val="ListParagraph"/>
              <w:numPr>
                <w:ilvl w:val="0"/>
                <w:numId w:val="10"/>
              </w:numPr>
              <w:ind w:left="365" w:hanging="317"/>
              <w:contextualSpacing w:val="0"/>
              <w:rPr>
                <w:rFonts w:ascii="Nunito Sans Light" w:hAnsi="Nunito Sans Light" w:cs="Arial"/>
                <w:sz w:val="18"/>
                <w:szCs w:val="18"/>
              </w:rPr>
            </w:pPr>
            <w:r w:rsidRPr="00A46B59">
              <w:rPr>
                <w:rFonts w:ascii="Nunito Sans Light" w:hAnsi="Nunito Sans Light" w:cs="Arial"/>
                <w:sz w:val="18"/>
                <w:szCs w:val="18"/>
              </w:rPr>
              <w:t>Major capital works projects.</w:t>
            </w:r>
          </w:p>
          <w:p w14:paraId="689EE163" w14:textId="77777777" w:rsidR="008910EF" w:rsidRPr="00A46B59" w:rsidRDefault="008910EF" w:rsidP="00E9403F">
            <w:pPr>
              <w:pStyle w:val="ListParagraph"/>
              <w:numPr>
                <w:ilvl w:val="0"/>
                <w:numId w:val="10"/>
              </w:numPr>
              <w:ind w:left="365" w:hanging="317"/>
              <w:contextualSpacing w:val="0"/>
              <w:rPr>
                <w:rFonts w:ascii="Nunito Sans Light" w:hAnsi="Nunito Sans Light" w:cs="Arial"/>
                <w:sz w:val="18"/>
                <w:szCs w:val="18"/>
              </w:rPr>
            </w:pPr>
            <w:r w:rsidRPr="00A46B59">
              <w:rPr>
                <w:rFonts w:ascii="Nunito Sans Light" w:hAnsi="Nunito Sans Light" w:cs="Arial"/>
                <w:sz w:val="18"/>
                <w:szCs w:val="18"/>
              </w:rPr>
              <w:t>Precinct Structure Plans.</w:t>
            </w:r>
          </w:p>
        </w:tc>
        <w:tc>
          <w:tcPr>
            <w:tcW w:w="2126" w:type="dxa"/>
            <w:gridSpan w:val="2"/>
          </w:tcPr>
          <w:p w14:paraId="32397652" w14:textId="77777777" w:rsidR="008910EF" w:rsidRPr="00A46B59" w:rsidRDefault="008910EF" w:rsidP="0079229A">
            <w:pPr>
              <w:rPr>
                <w:rFonts w:cs="Arial"/>
                <w:b/>
                <w:sz w:val="18"/>
                <w:szCs w:val="18"/>
                <w:lang w:eastAsia="en-US"/>
              </w:rPr>
            </w:pPr>
          </w:p>
        </w:tc>
      </w:tr>
      <w:tr w:rsidR="008910EF" w:rsidRPr="00A46B59" w14:paraId="44F32AF8" w14:textId="77777777" w:rsidTr="008B79FA">
        <w:trPr>
          <w:gridAfter w:val="1"/>
          <w:wAfter w:w="7" w:type="dxa"/>
          <w:trHeight w:val="558"/>
        </w:trPr>
        <w:tc>
          <w:tcPr>
            <w:tcW w:w="2263" w:type="dxa"/>
          </w:tcPr>
          <w:p w14:paraId="12DF98BC" w14:textId="77777777" w:rsidR="008910EF" w:rsidRPr="00A46B59" w:rsidRDefault="008910EF" w:rsidP="0079229A">
            <w:pPr>
              <w:rPr>
                <w:rFonts w:cs="Arial"/>
                <w:b/>
                <w:sz w:val="18"/>
                <w:szCs w:val="18"/>
                <w:lang w:eastAsia="en-US"/>
              </w:rPr>
            </w:pPr>
          </w:p>
        </w:tc>
        <w:tc>
          <w:tcPr>
            <w:tcW w:w="2127" w:type="dxa"/>
          </w:tcPr>
          <w:p w14:paraId="26F31560" w14:textId="77777777" w:rsidR="008910EF" w:rsidRPr="00A46B59" w:rsidRDefault="008910EF" w:rsidP="0079229A">
            <w:pPr>
              <w:rPr>
                <w:rFonts w:cs="Arial"/>
                <w:b/>
                <w:sz w:val="18"/>
                <w:szCs w:val="18"/>
                <w:lang w:eastAsia="en-US"/>
              </w:rPr>
            </w:pPr>
          </w:p>
        </w:tc>
        <w:tc>
          <w:tcPr>
            <w:tcW w:w="2268" w:type="dxa"/>
          </w:tcPr>
          <w:p w14:paraId="5687DCBD" w14:textId="77777777" w:rsidR="008910EF" w:rsidRPr="00A46B59" w:rsidRDefault="008910EF" w:rsidP="00E9403F">
            <w:pPr>
              <w:pStyle w:val="ListParagraph"/>
              <w:numPr>
                <w:ilvl w:val="0"/>
                <w:numId w:val="10"/>
              </w:numPr>
              <w:ind w:left="365" w:hanging="317"/>
              <w:contextualSpacing w:val="0"/>
              <w:rPr>
                <w:rFonts w:ascii="Nunito Sans Light" w:hAnsi="Nunito Sans Light" w:cs="Arial"/>
                <w:sz w:val="18"/>
                <w:szCs w:val="18"/>
              </w:rPr>
            </w:pPr>
            <w:r w:rsidRPr="00A46B59">
              <w:rPr>
                <w:rFonts w:ascii="Nunito Sans Light" w:hAnsi="Nunito Sans Light" w:cs="Arial"/>
                <w:sz w:val="18"/>
                <w:szCs w:val="18"/>
              </w:rPr>
              <w:t>Policies to be presented to Council for adoption.</w:t>
            </w:r>
          </w:p>
          <w:p w14:paraId="352C28D6" w14:textId="77777777" w:rsidR="008910EF" w:rsidRPr="00A46B59" w:rsidRDefault="008910EF" w:rsidP="00E9403F">
            <w:pPr>
              <w:pStyle w:val="ListParagraph"/>
              <w:numPr>
                <w:ilvl w:val="0"/>
                <w:numId w:val="10"/>
              </w:numPr>
              <w:ind w:left="365" w:hanging="317"/>
              <w:contextualSpacing w:val="0"/>
              <w:rPr>
                <w:rFonts w:ascii="Nunito Sans Light" w:hAnsi="Nunito Sans Light" w:cs="Arial"/>
                <w:sz w:val="18"/>
                <w:szCs w:val="18"/>
              </w:rPr>
            </w:pPr>
            <w:r w:rsidRPr="00A46B59">
              <w:rPr>
                <w:rFonts w:ascii="Nunito Sans Light" w:hAnsi="Nunito Sans Light" w:cs="Arial"/>
                <w:sz w:val="18"/>
                <w:szCs w:val="18"/>
              </w:rPr>
              <w:t>4-year Council budget.</w:t>
            </w:r>
          </w:p>
          <w:p w14:paraId="7A275BFA" w14:textId="77777777" w:rsidR="008910EF" w:rsidRPr="00A46B59" w:rsidRDefault="008910EF" w:rsidP="00E9403F">
            <w:pPr>
              <w:pStyle w:val="ListParagraph"/>
              <w:numPr>
                <w:ilvl w:val="0"/>
                <w:numId w:val="10"/>
              </w:numPr>
              <w:ind w:left="365" w:hanging="317"/>
              <w:contextualSpacing w:val="0"/>
              <w:rPr>
                <w:rFonts w:ascii="Nunito Sans Light" w:hAnsi="Nunito Sans Light" w:cs="Arial"/>
                <w:sz w:val="18"/>
                <w:szCs w:val="18"/>
              </w:rPr>
            </w:pPr>
            <w:r w:rsidRPr="00A46B59">
              <w:rPr>
                <w:rFonts w:ascii="Nunito Sans Light" w:hAnsi="Nunito Sans Light" w:cs="Arial"/>
                <w:sz w:val="18"/>
                <w:szCs w:val="18"/>
              </w:rPr>
              <w:t>Making of local laws</w:t>
            </w:r>
          </w:p>
          <w:p w14:paraId="5300758A" w14:textId="77777777" w:rsidR="008910EF" w:rsidRPr="00A46B59" w:rsidRDefault="008910EF" w:rsidP="0079229A">
            <w:pPr>
              <w:rPr>
                <w:rFonts w:cs="Arial"/>
                <w:sz w:val="18"/>
                <w:szCs w:val="18"/>
                <w:lang w:eastAsia="en-US"/>
              </w:rPr>
            </w:pPr>
          </w:p>
          <w:p w14:paraId="53AA0261" w14:textId="77777777" w:rsidR="008910EF" w:rsidRPr="00A46B59" w:rsidRDefault="008910EF" w:rsidP="0079229A">
            <w:pPr>
              <w:rPr>
                <w:rFonts w:cs="Arial"/>
                <w:sz w:val="18"/>
                <w:szCs w:val="18"/>
                <w:lang w:eastAsia="en-US"/>
              </w:rPr>
            </w:pPr>
            <w:r w:rsidRPr="00A46B59">
              <w:rPr>
                <w:rFonts w:cs="Arial"/>
                <w:sz w:val="18"/>
                <w:szCs w:val="18"/>
                <w:lang w:eastAsia="en-US"/>
              </w:rPr>
              <w:t>Medium impact/ risk projects such as:</w:t>
            </w:r>
          </w:p>
          <w:p w14:paraId="3C2A1583" w14:textId="77777777" w:rsidR="008910EF" w:rsidRPr="00A46B59" w:rsidRDefault="008910EF" w:rsidP="00E9403F">
            <w:pPr>
              <w:pStyle w:val="ListParagraph"/>
              <w:numPr>
                <w:ilvl w:val="0"/>
                <w:numId w:val="17"/>
              </w:numPr>
              <w:ind w:left="365" w:hanging="365"/>
              <w:rPr>
                <w:rFonts w:ascii="Nunito Sans Light" w:hAnsi="Nunito Sans Light" w:cs="Arial"/>
                <w:sz w:val="18"/>
                <w:szCs w:val="18"/>
                <w:lang w:eastAsia="en-US"/>
              </w:rPr>
            </w:pPr>
            <w:r w:rsidRPr="00A46B59">
              <w:rPr>
                <w:rFonts w:ascii="Nunito Sans Light" w:hAnsi="Nunito Sans Light" w:cs="Arial"/>
                <w:sz w:val="18"/>
                <w:szCs w:val="18"/>
              </w:rPr>
              <w:t>Upgrades to a local park.</w:t>
            </w:r>
          </w:p>
          <w:p w14:paraId="35880700" w14:textId="77777777" w:rsidR="008910EF" w:rsidRPr="00A46B59" w:rsidRDefault="008910EF" w:rsidP="00E9403F">
            <w:pPr>
              <w:pStyle w:val="ListParagraph"/>
              <w:numPr>
                <w:ilvl w:val="0"/>
                <w:numId w:val="17"/>
              </w:numPr>
              <w:ind w:left="365" w:hanging="365"/>
              <w:rPr>
                <w:rFonts w:ascii="Nunito Sans Light" w:hAnsi="Nunito Sans Light" w:cs="Arial"/>
                <w:sz w:val="18"/>
                <w:szCs w:val="18"/>
                <w:lang w:eastAsia="en-US"/>
              </w:rPr>
            </w:pPr>
            <w:r w:rsidRPr="00A46B59">
              <w:rPr>
                <w:rFonts w:ascii="Nunito Sans Light" w:hAnsi="Nunito Sans Light" w:cs="Arial"/>
                <w:sz w:val="18"/>
                <w:szCs w:val="18"/>
              </w:rPr>
              <w:t>Public art projects.</w:t>
            </w:r>
          </w:p>
          <w:p w14:paraId="3E815E9F" w14:textId="77777777" w:rsidR="008910EF" w:rsidRPr="00A46B59" w:rsidRDefault="008910EF" w:rsidP="00E9403F">
            <w:pPr>
              <w:pStyle w:val="ListParagraph"/>
              <w:numPr>
                <w:ilvl w:val="0"/>
                <w:numId w:val="17"/>
              </w:numPr>
              <w:ind w:left="365" w:hanging="365"/>
              <w:rPr>
                <w:rFonts w:ascii="Nunito Sans Light" w:hAnsi="Nunito Sans Light" w:cs="Arial"/>
                <w:sz w:val="18"/>
                <w:szCs w:val="18"/>
                <w:lang w:eastAsia="en-US"/>
              </w:rPr>
            </w:pPr>
            <w:r w:rsidRPr="00A46B59">
              <w:rPr>
                <w:rFonts w:ascii="Nunito Sans Light" w:hAnsi="Nunito Sans Light" w:cs="Arial"/>
                <w:sz w:val="18"/>
                <w:szCs w:val="18"/>
              </w:rPr>
              <w:t xml:space="preserve">Larger scale transport projects </w:t>
            </w:r>
            <w:proofErr w:type="gramStart"/>
            <w:r w:rsidRPr="00A46B59">
              <w:rPr>
                <w:rFonts w:ascii="Nunito Sans Light" w:hAnsi="Nunito Sans Light" w:cs="Arial"/>
                <w:sz w:val="18"/>
                <w:szCs w:val="18"/>
              </w:rPr>
              <w:t>e.g.</w:t>
            </w:r>
            <w:proofErr w:type="gramEnd"/>
            <w:r w:rsidRPr="00A46B59">
              <w:rPr>
                <w:rFonts w:ascii="Nunito Sans Light" w:hAnsi="Nunito Sans Light" w:cs="Arial"/>
                <w:sz w:val="18"/>
                <w:szCs w:val="18"/>
              </w:rPr>
              <w:t xml:space="preserve"> new bike routes.</w:t>
            </w:r>
          </w:p>
        </w:tc>
        <w:tc>
          <w:tcPr>
            <w:tcW w:w="1985" w:type="dxa"/>
          </w:tcPr>
          <w:p w14:paraId="0417C884" w14:textId="77777777" w:rsidR="008910EF" w:rsidRPr="00A46B59" w:rsidRDefault="008910EF" w:rsidP="0079229A">
            <w:pPr>
              <w:rPr>
                <w:rFonts w:cs="Arial"/>
                <w:sz w:val="18"/>
                <w:szCs w:val="18"/>
              </w:rPr>
            </w:pPr>
          </w:p>
        </w:tc>
        <w:tc>
          <w:tcPr>
            <w:tcW w:w="2126" w:type="dxa"/>
            <w:gridSpan w:val="2"/>
          </w:tcPr>
          <w:p w14:paraId="1F741FC2" w14:textId="77777777" w:rsidR="008910EF" w:rsidRPr="00A46B59" w:rsidRDefault="008910EF" w:rsidP="0079229A">
            <w:pPr>
              <w:rPr>
                <w:rFonts w:cs="Arial"/>
                <w:b/>
                <w:sz w:val="18"/>
                <w:szCs w:val="18"/>
                <w:lang w:eastAsia="en-US"/>
              </w:rPr>
            </w:pPr>
          </w:p>
        </w:tc>
      </w:tr>
      <w:tr w:rsidR="008910EF" w:rsidRPr="00A46B59" w14:paraId="17C16BB5" w14:textId="77777777" w:rsidTr="008B79FA">
        <w:trPr>
          <w:gridAfter w:val="1"/>
          <w:wAfter w:w="7" w:type="dxa"/>
          <w:trHeight w:val="2531"/>
        </w:trPr>
        <w:tc>
          <w:tcPr>
            <w:tcW w:w="2263" w:type="dxa"/>
          </w:tcPr>
          <w:p w14:paraId="3FC44F99" w14:textId="77777777" w:rsidR="008910EF" w:rsidRPr="00A46B59" w:rsidRDefault="008910EF" w:rsidP="0079229A">
            <w:pPr>
              <w:rPr>
                <w:rFonts w:cs="Arial"/>
                <w:sz w:val="18"/>
                <w:szCs w:val="18"/>
                <w:lang w:eastAsia="en-US"/>
              </w:rPr>
            </w:pPr>
          </w:p>
        </w:tc>
        <w:tc>
          <w:tcPr>
            <w:tcW w:w="2127" w:type="dxa"/>
          </w:tcPr>
          <w:p w14:paraId="692E82D0" w14:textId="77777777" w:rsidR="008910EF" w:rsidRPr="00A46B59" w:rsidRDefault="008910EF" w:rsidP="0079229A">
            <w:pPr>
              <w:rPr>
                <w:rFonts w:cs="Arial"/>
                <w:sz w:val="18"/>
                <w:szCs w:val="18"/>
                <w:lang w:eastAsia="en-US"/>
              </w:rPr>
            </w:pPr>
            <w:r w:rsidRPr="00A46B59">
              <w:rPr>
                <w:rFonts w:cs="Arial"/>
                <w:sz w:val="18"/>
                <w:szCs w:val="18"/>
                <w:lang w:eastAsia="en-US"/>
              </w:rPr>
              <w:t>Statutory projects (</w:t>
            </w:r>
            <w:proofErr w:type="gramStart"/>
            <w:r w:rsidRPr="00A46B59">
              <w:rPr>
                <w:rFonts w:cs="Arial"/>
                <w:sz w:val="18"/>
                <w:szCs w:val="18"/>
                <w:lang w:eastAsia="en-US"/>
              </w:rPr>
              <w:t>e.g.</w:t>
            </w:r>
            <w:proofErr w:type="gramEnd"/>
            <w:r w:rsidRPr="00A46B59">
              <w:rPr>
                <w:rFonts w:cs="Arial"/>
                <w:sz w:val="18"/>
                <w:szCs w:val="18"/>
                <w:lang w:eastAsia="en-US"/>
              </w:rPr>
              <w:t xml:space="preserve"> Section 223 Hearing of Submissions process.)</w:t>
            </w:r>
          </w:p>
          <w:p w14:paraId="385D446C" w14:textId="77777777" w:rsidR="008910EF" w:rsidRPr="00A46B59" w:rsidRDefault="008910EF" w:rsidP="0079229A">
            <w:pPr>
              <w:rPr>
                <w:rFonts w:cs="Arial"/>
                <w:sz w:val="18"/>
                <w:szCs w:val="18"/>
                <w:lang w:eastAsia="en-US"/>
              </w:rPr>
            </w:pPr>
          </w:p>
          <w:p w14:paraId="6D16BB6C" w14:textId="77777777" w:rsidR="008910EF" w:rsidRPr="00A46B59" w:rsidRDefault="008910EF" w:rsidP="0079229A">
            <w:pPr>
              <w:rPr>
                <w:rFonts w:cs="Arial"/>
                <w:sz w:val="18"/>
                <w:szCs w:val="18"/>
                <w:lang w:eastAsia="en-US"/>
              </w:rPr>
            </w:pPr>
            <w:r w:rsidRPr="00A46B59">
              <w:rPr>
                <w:rFonts w:cs="Arial"/>
                <w:sz w:val="18"/>
                <w:szCs w:val="18"/>
                <w:lang w:eastAsia="en-US"/>
              </w:rPr>
              <w:t>Low impact/risk projects such as:</w:t>
            </w:r>
          </w:p>
          <w:p w14:paraId="1C21166C" w14:textId="77777777" w:rsidR="008910EF" w:rsidRPr="00A46B59" w:rsidRDefault="008910EF" w:rsidP="00E9403F">
            <w:pPr>
              <w:pStyle w:val="ListParagraph"/>
              <w:numPr>
                <w:ilvl w:val="0"/>
                <w:numId w:val="18"/>
              </w:numPr>
              <w:ind w:left="365" w:hanging="365"/>
              <w:rPr>
                <w:rFonts w:ascii="Nunito Sans Light" w:hAnsi="Nunito Sans Light" w:cs="Arial"/>
                <w:sz w:val="18"/>
                <w:szCs w:val="18"/>
                <w:lang w:eastAsia="en-US"/>
              </w:rPr>
            </w:pPr>
            <w:r w:rsidRPr="00A46B59">
              <w:rPr>
                <w:rFonts w:ascii="Nunito Sans Light" w:hAnsi="Nunito Sans Light" w:cs="Arial"/>
                <w:sz w:val="18"/>
                <w:szCs w:val="18"/>
                <w:lang w:eastAsia="en-US"/>
              </w:rPr>
              <w:t>Single tree installations.</w:t>
            </w:r>
          </w:p>
          <w:p w14:paraId="3C65EE33" w14:textId="77777777" w:rsidR="008910EF" w:rsidRPr="00A46B59" w:rsidRDefault="008910EF" w:rsidP="00E9403F">
            <w:pPr>
              <w:pStyle w:val="ListParagraph"/>
              <w:numPr>
                <w:ilvl w:val="0"/>
                <w:numId w:val="18"/>
              </w:numPr>
              <w:ind w:left="365" w:hanging="365"/>
              <w:rPr>
                <w:rFonts w:ascii="Nunito Sans Light" w:hAnsi="Nunito Sans Light" w:cs="Arial"/>
                <w:sz w:val="18"/>
                <w:szCs w:val="18"/>
                <w:lang w:eastAsia="en-US"/>
              </w:rPr>
            </w:pPr>
            <w:r w:rsidRPr="00A46B59">
              <w:rPr>
                <w:rFonts w:ascii="Nunito Sans Light" w:hAnsi="Nunito Sans Light" w:cs="Arial"/>
                <w:sz w:val="18"/>
                <w:szCs w:val="18"/>
                <w:lang w:eastAsia="en-US"/>
              </w:rPr>
              <w:t>Small-scale traffic treatments (</w:t>
            </w:r>
            <w:proofErr w:type="gramStart"/>
            <w:r w:rsidRPr="00A46B59">
              <w:rPr>
                <w:rFonts w:ascii="Nunito Sans Light" w:hAnsi="Nunito Sans Light" w:cs="Arial"/>
                <w:sz w:val="18"/>
                <w:szCs w:val="18"/>
                <w:lang w:eastAsia="en-US"/>
              </w:rPr>
              <w:t>e.g.</w:t>
            </w:r>
            <w:proofErr w:type="gramEnd"/>
            <w:r w:rsidRPr="00A46B59">
              <w:rPr>
                <w:rFonts w:ascii="Nunito Sans Light" w:hAnsi="Nunito Sans Light" w:cs="Arial"/>
                <w:sz w:val="18"/>
                <w:szCs w:val="18"/>
                <w:lang w:eastAsia="en-US"/>
              </w:rPr>
              <w:t xml:space="preserve"> speed humps).</w:t>
            </w:r>
          </w:p>
        </w:tc>
        <w:tc>
          <w:tcPr>
            <w:tcW w:w="2268" w:type="dxa"/>
          </w:tcPr>
          <w:p w14:paraId="2D6FE083" w14:textId="77777777" w:rsidR="008910EF" w:rsidRPr="00A46B59" w:rsidRDefault="008910EF" w:rsidP="0079229A">
            <w:pPr>
              <w:rPr>
                <w:rFonts w:cs="Arial"/>
                <w:sz w:val="18"/>
                <w:szCs w:val="18"/>
                <w:lang w:eastAsia="en-US"/>
              </w:rPr>
            </w:pPr>
          </w:p>
        </w:tc>
        <w:tc>
          <w:tcPr>
            <w:tcW w:w="1985" w:type="dxa"/>
          </w:tcPr>
          <w:p w14:paraId="3804CE18" w14:textId="77777777" w:rsidR="008910EF" w:rsidRPr="00A46B59" w:rsidRDefault="008910EF" w:rsidP="0079229A">
            <w:pPr>
              <w:rPr>
                <w:rFonts w:cs="Arial"/>
                <w:sz w:val="18"/>
                <w:szCs w:val="18"/>
                <w:lang w:eastAsia="en-US"/>
              </w:rPr>
            </w:pPr>
          </w:p>
        </w:tc>
        <w:tc>
          <w:tcPr>
            <w:tcW w:w="2126" w:type="dxa"/>
            <w:gridSpan w:val="2"/>
          </w:tcPr>
          <w:p w14:paraId="2B6333A8" w14:textId="77777777" w:rsidR="008910EF" w:rsidRPr="00A46B59" w:rsidRDefault="008910EF" w:rsidP="0079229A">
            <w:pPr>
              <w:rPr>
                <w:rFonts w:cs="Arial"/>
                <w:sz w:val="18"/>
                <w:szCs w:val="18"/>
                <w:lang w:eastAsia="en-US"/>
              </w:rPr>
            </w:pPr>
          </w:p>
        </w:tc>
      </w:tr>
      <w:tr w:rsidR="008910EF" w:rsidRPr="00A46B59" w14:paraId="00CD7423" w14:textId="77777777" w:rsidTr="008B79FA">
        <w:trPr>
          <w:gridAfter w:val="1"/>
          <w:wAfter w:w="7" w:type="dxa"/>
          <w:trHeight w:val="2115"/>
        </w:trPr>
        <w:tc>
          <w:tcPr>
            <w:tcW w:w="2263" w:type="dxa"/>
          </w:tcPr>
          <w:p w14:paraId="724DB0A7" w14:textId="77777777" w:rsidR="008910EF" w:rsidRPr="00A46B59" w:rsidRDefault="008910EF" w:rsidP="0079229A">
            <w:pPr>
              <w:rPr>
                <w:rFonts w:cs="Arial"/>
                <w:sz w:val="18"/>
                <w:szCs w:val="18"/>
              </w:rPr>
            </w:pPr>
            <w:r w:rsidRPr="00A46B59">
              <w:rPr>
                <w:rFonts w:cs="Arial"/>
                <w:sz w:val="18"/>
                <w:szCs w:val="18"/>
                <w:lang w:eastAsia="en-US"/>
              </w:rPr>
              <w:t>Projects where there is no opportunity for the community to influence Council decision making such as:</w:t>
            </w:r>
          </w:p>
          <w:p w14:paraId="297EF5D3" w14:textId="77777777" w:rsidR="008910EF" w:rsidRPr="00A46B59" w:rsidRDefault="008910EF" w:rsidP="00E9403F">
            <w:pPr>
              <w:pStyle w:val="ListParagraph"/>
              <w:numPr>
                <w:ilvl w:val="0"/>
                <w:numId w:val="17"/>
              </w:numPr>
              <w:ind w:left="162" w:hanging="142"/>
              <w:rPr>
                <w:rFonts w:ascii="Nunito Sans Light" w:hAnsi="Nunito Sans Light" w:cs="Arial"/>
                <w:sz w:val="18"/>
                <w:szCs w:val="18"/>
                <w:lang w:eastAsia="en-US"/>
              </w:rPr>
            </w:pPr>
            <w:r w:rsidRPr="00A46B59">
              <w:rPr>
                <w:rFonts w:ascii="Nunito Sans Light" w:hAnsi="Nunito Sans Light" w:cs="Arial"/>
                <w:sz w:val="18"/>
                <w:szCs w:val="18"/>
              </w:rPr>
              <w:t xml:space="preserve">Projects where Council is not the decision-making authority. </w:t>
            </w:r>
          </w:p>
        </w:tc>
        <w:tc>
          <w:tcPr>
            <w:tcW w:w="2127" w:type="dxa"/>
          </w:tcPr>
          <w:p w14:paraId="06A95C93" w14:textId="77777777" w:rsidR="008910EF" w:rsidRPr="00A46B59" w:rsidRDefault="008910EF" w:rsidP="0079229A">
            <w:pPr>
              <w:rPr>
                <w:rFonts w:cs="Arial"/>
                <w:sz w:val="18"/>
                <w:szCs w:val="18"/>
                <w:lang w:eastAsia="en-US"/>
              </w:rPr>
            </w:pPr>
          </w:p>
        </w:tc>
        <w:tc>
          <w:tcPr>
            <w:tcW w:w="2268" w:type="dxa"/>
          </w:tcPr>
          <w:p w14:paraId="2A511A5E" w14:textId="77777777" w:rsidR="008910EF" w:rsidRPr="00A46B59" w:rsidRDefault="008910EF" w:rsidP="0079229A">
            <w:pPr>
              <w:rPr>
                <w:rFonts w:cs="Arial"/>
                <w:sz w:val="18"/>
                <w:szCs w:val="18"/>
                <w:lang w:eastAsia="en-US"/>
              </w:rPr>
            </w:pPr>
          </w:p>
        </w:tc>
        <w:tc>
          <w:tcPr>
            <w:tcW w:w="1985" w:type="dxa"/>
          </w:tcPr>
          <w:p w14:paraId="046D4D03" w14:textId="77777777" w:rsidR="008910EF" w:rsidRPr="00A46B59" w:rsidRDefault="008910EF" w:rsidP="0079229A">
            <w:pPr>
              <w:rPr>
                <w:rFonts w:cs="Arial"/>
                <w:sz w:val="18"/>
                <w:szCs w:val="18"/>
                <w:lang w:eastAsia="en-US"/>
              </w:rPr>
            </w:pPr>
          </w:p>
        </w:tc>
        <w:tc>
          <w:tcPr>
            <w:tcW w:w="2126" w:type="dxa"/>
            <w:gridSpan w:val="2"/>
          </w:tcPr>
          <w:p w14:paraId="70301CCA" w14:textId="77777777" w:rsidR="008910EF" w:rsidRPr="00A46B59" w:rsidRDefault="008910EF" w:rsidP="0079229A">
            <w:pPr>
              <w:rPr>
                <w:rFonts w:cs="Arial"/>
                <w:sz w:val="18"/>
                <w:szCs w:val="18"/>
                <w:lang w:eastAsia="en-US"/>
              </w:rPr>
            </w:pPr>
          </w:p>
        </w:tc>
      </w:tr>
    </w:tbl>
    <w:p w14:paraId="05D2222D" w14:textId="77777777" w:rsidR="00885E87" w:rsidRDefault="00885E87" w:rsidP="008910EF">
      <w:pPr>
        <w:pStyle w:val="Heading2"/>
        <w:sectPr w:rsidR="00885E87" w:rsidSect="00885E87">
          <w:pgSz w:w="11907" w:h="16840" w:code="9"/>
          <w:pgMar w:top="1134" w:right="1134" w:bottom="993" w:left="1134" w:header="567" w:footer="567" w:gutter="0"/>
          <w:cols w:space="284"/>
          <w:docGrid w:linePitch="360"/>
        </w:sectPr>
      </w:pPr>
      <w:bookmarkStart w:id="54" w:name="_Toc120629546"/>
    </w:p>
    <w:p w14:paraId="64ED14D7" w14:textId="34ED11D7" w:rsidR="008910EF" w:rsidRDefault="008910EF" w:rsidP="008910EF">
      <w:pPr>
        <w:pStyle w:val="Heading2"/>
      </w:pPr>
      <w:r>
        <w:lastRenderedPageBreak/>
        <w:t>Engagement methods we use</w:t>
      </w:r>
      <w:bookmarkEnd w:id="54"/>
    </w:p>
    <w:p w14:paraId="764569CC" w14:textId="77777777" w:rsidR="008910EF" w:rsidRPr="00A46B59" w:rsidRDefault="008910EF" w:rsidP="008910EF">
      <w:pPr>
        <w:spacing w:after="120" w:line="240" w:lineRule="auto"/>
        <w:rPr>
          <w:rFonts w:cs="Arial"/>
          <w:szCs w:val="22"/>
        </w:rPr>
      </w:pPr>
      <w:r w:rsidRPr="00A46B59">
        <w:rPr>
          <w:rFonts w:cs="Arial"/>
          <w:szCs w:val="22"/>
        </w:rPr>
        <w:t>Our method</w:t>
      </w:r>
      <w:r>
        <w:rPr>
          <w:rFonts w:cs="Arial"/>
          <w:szCs w:val="22"/>
        </w:rPr>
        <w:t>s</w:t>
      </w:r>
      <w:r w:rsidRPr="00A46B59">
        <w:rPr>
          <w:rFonts w:cs="Arial"/>
          <w:szCs w:val="22"/>
        </w:rPr>
        <w:t xml:space="preserve"> of engagement make a big difference to who can participate and how we receive feedback from the community. </w:t>
      </w:r>
    </w:p>
    <w:p w14:paraId="5FF8BFC7" w14:textId="77777777" w:rsidR="008910EF" w:rsidRPr="00A46B59" w:rsidRDefault="008910EF" w:rsidP="008910EF">
      <w:pPr>
        <w:spacing w:after="120" w:line="240" w:lineRule="auto"/>
        <w:rPr>
          <w:rFonts w:cs="Arial"/>
          <w:szCs w:val="22"/>
        </w:rPr>
      </w:pPr>
      <w:r w:rsidRPr="00A46B59">
        <w:rPr>
          <w:rFonts w:cs="Arial"/>
          <w:szCs w:val="22"/>
        </w:rPr>
        <w:t xml:space="preserve">Occasionally our projects will apply different engagement methods at different stages. For example, we might collaborate with our community to gather ideas at an early stage of a design project, and then involve our community to finalise priorities and details. </w:t>
      </w:r>
    </w:p>
    <w:p w14:paraId="64E21B1E" w14:textId="77777777" w:rsidR="008910EF" w:rsidRPr="00A46B59" w:rsidRDefault="008910EF" w:rsidP="008910EF">
      <w:pPr>
        <w:spacing w:after="120" w:line="240" w:lineRule="auto"/>
        <w:rPr>
          <w:rFonts w:cs="Arial"/>
          <w:szCs w:val="22"/>
        </w:rPr>
      </w:pPr>
      <w:r w:rsidRPr="00A46B59">
        <w:rPr>
          <w:rFonts w:cs="Arial"/>
          <w:szCs w:val="22"/>
        </w:rPr>
        <w:t>Examples of the types of engagement methods we apply for different levels of engagement are shown in the table below.</w:t>
      </w:r>
    </w:p>
    <w:p w14:paraId="51374855" w14:textId="77777777" w:rsidR="008910EF" w:rsidRPr="00A46B59" w:rsidRDefault="008910EF" w:rsidP="008910EF">
      <w:pPr>
        <w:spacing w:after="120" w:line="240" w:lineRule="auto"/>
        <w:rPr>
          <w:lang w:eastAsia="en-US"/>
        </w:rPr>
      </w:pPr>
      <w:r w:rsidRPr="00A46B59">
        <w:rPr>
          <w:rFonts w:cs="Arial"/>
          <w:b/>
          <w:szCs w:val="22"/>
        </w:rPr>
        <w:t>Examples of types of engagement methods for different levels of engagement</w:t>
      </w:r>
    </w:p>
    <w:tbl>
      <w:tblPr>
        <w:tblStyle w:val="TableGrid"/>
        <w:tblW w:w="10420" w:type="dxa"/>
        <w:tblLook w:val="04A0" w:firstRow="1" w:lastRow="0" w:firstColumn="1" w:lastColumn="0" w:noHBand="0" w:noVBand="1"/>
      </w:tblPr>
      <w:tblGrid>
        <w:gridCol w:w="2085"/>
        <w:gridCol w:w="2021"/>
        <w:gridCol w:w="2126"/>
        <w:gridCol w:w="2041"/>
        <w:gridCol w:w="2147"/>
      </w:tblGrid>
      <w:tr w:rsidR="008910EF" w:rsidRPr="00A46B59" w14:paraId="37DF7855" w14:textId="77777777" w:rsidTr="00C84934">
        <w:trPr>
          <w:cnfStyle w:val="100000000000" w:firstRow="1" w:lastRow="0" w:firstColumn="0" w:lastColumn="0" w:oddVBand="0" w:evenVBand="0" w:oddHBand="0" w:evenHBand="0" w:firstRowFirstColumn="0" w:firstRowLastColumn="0" w:lastRowFirstColumn="0" w:lastRowLastColumn="0"/>
          <w:trHeight w:val="210"/>
        </w:trPr>
        <w:tc>
          <w:tcPr>
            <w:tcW w:w="2085" w:type="dxa"/>
            <w:shd w:val="clear" w:color="auto" w:fill="000000" w:themeFill="text1"/>
          </w:tcPr>
          <w:p w14:paraId="50DEB713" w14:textId="77777777" w:rsidR="008910EF" w:rsidRPr="00A46B59" w:rsidRDefault="008910EF" w:rsidP="0079229A">
            <w:pPr>
              <w:rPr>
                <w:rFonts w:cs="Arial"/>
                <w:b w:val="0"/>
                <w:color w:val="FFFFFF" w:themeColor="background1"/>
                <w:szCs w:val="22"/>
                <w:lang w:eastAsia="en-US"/>
              </w:rPr>
            </w:pPr>
            <w:r w:rsidRPr="00A46B59">
              <w:rPr>
                <w:rFonts w:cs="Arial"/>
                <w:color w:val="FFFFFF" w:themeColor="background1"/>
                <w:szCs w:val="22"/>
                <w:lang w:eastAsia="en-US"/>
              </w:rPr>
              <w:t>Inform</w:t>
            </w:r>
          </w:p>
        </w:tc>
        <w:tc>
          <w:tcPr>
            <w:tcW w:w="2021" w:type="dxa"/>
            <w:shd w:val="clear" w:color="auto" w:fill="000000" w:themeFill="text1"/>
          </w:tcPr>
          <w:p w14:paraId="0B2237B6" w14:textId="77777777" w:rsidR="008910EF" w:rsidRPr="00A46B59" w:rsidRDefault="008910EF" w:rsidP="0079229A">
            <w:pPr>
              <w:rPr>
                <w:rFonts w:cs="Arial"/>
                <w:b w:val="0"/>
                <w:color w:val="FFFFFF" w:themeColor="background1"/>
                <w:szCs w:val="22"/>
                <w:lang w:eastAsia="en-US"/>
              </w:rPr>
            </w:pPr>
            <w:r w:rsidRPr="00A46B59">
              <w:rPr>
                <w:rFonts w:cs="Arial"/>
                <w:color w:val="FFFFFF" w:themeColor="background1"/>
                <w:szCs w:val="22"/>
                <w:lang w:eastAsia="en-US"/>
              </w:rPr>
              <w:t>Consult</w:t>
            </w:r>
          </w:p>
        </w:tc>
        <w:tc>
          <w:tcPr>
            <w:tcW w:w="2126" w:type="dxa"/>
            <w:shd w:val="clear" w:color="auto" w:fill="000000" w:themeFill="text1"/>
          </w:tcPr>
          <w:p w14:paraId="3ABFF27F" w14:textId="77777777" w:rsidR="008910EF" w:rsidRPr="00A46B59" w:rsidRDefault="008910EF" w:rsidP="0079229A">
            <w:pPr>
              <w:rPr>
                <w:rFonts w:cs="Arial"/>
                <w:b w:val="0"/>
                <w:color w:val="FFFFFF" w:themeColor="background1"/>
                <w:szCs w:val="22"/>
                <w:lang w:eastAsia="en-US"/>
              </w:rPr>
            </w:pPr>
            <w:r w:rsidRPr="00A46B59">
              <w:rPr>
                <w:rFonts w:cs="Arial"/>
                <w:color w:val="FFFFFF" w:themeColor="background1"/>
                <w:szCs w:val="22"/>
                <w:lang w:eastAsia="en-US"/>
              </w:rPr>
              <w:t>Involve</w:t>
            </w:r>
          </w:p>
        </w:tc>
        <w:tc>
          <w:tcPr>
            <w:tcW w:w="2041" w:type="dxa"/>
            <w:shd w:val="clear" w:color="auto" w:fill="000000" w:themeFill="text1"/>
          </w:tcPr>
          <w:p w14:paraId="70C6C082" w14:textId="77777777" w:rsidR="008910EF" w:rsidRPr="00A46B59" w:rsidRDefault="008910EF" w:rsidP="0079229A">
            <w:pPr>
              <w:rPr>
                <w:rFonts w:cs="Arial"/>
                <w:b w:val="0"/>
                <w:color w:val="FFFFFF" w:themeColor="background1"/>
                <w:szCs w:val="22"/>
                <w:lang w:eastAsia="en-US"/>
              </w:rPr>
            </w:pPr>
            <w:r w:rsidRPr="00A46B59">
              <w:rPr>
                <w:rFonts w:cs="Arial"/>
                <w:color w:val="FFFFFF" w:themeColor="background1"/>
                <w:szCs w:val="22"/>
                <w:lang w:eastAsia="en-US"/>
              </w:rPr>
              <w:t>Collaborate</w:t>
            </w:r>
          </w:p>
        </w:tc>
        <w:tc>
          <w:tcPr>
            <w:tcW w:w="2147" w:type="dxa"/>
            <w:shd w:val="clear" w:color="auto" w:fill="000000" w:themeFill="text1"/>
          </w:tcPr>
          <w:p w14:paraId="13D43B48" w14:textId="77777777" w:rsidR="008910EF" w:rsidRPr="00A46B59" w:rsidRDefault="008910EF" w:rsidP="0079229A">
            <w:pPr>
              <w:rPr>
                <w:rFonts w:cs="Arial"/>
                <w:b w:val="0"/>
                <w:color w:val="FFFFFF" w:themeColor="background1"/>
                <w:szCs w:val="22"/>
                <w:lang w:eastAsia="en-US"/>
              </w:rPr>
            </w:pPr>
            <w:r w:rsidRPr="00A46B59">
              <w:rPr>
                <w:rFonts w:cs="Arial"/>
                <w:color w:val="FFFFFF" w:themeColor="background1"/>
                <w:szCs w:val="22"/>
                <w:lang w:eastAsia="en-US"/>
              </w:rPr>
              <w:t>Empower</w:t>
            </w:r>
          </w:p>
          <w:p w14:paraId="4FF2FCF7" w14:textId="77777777" w:rsidR="008910EF" w:rsidRPr="00A46B59" w:rsidRDefault="008910EF" w:rsidP="0079229A">
            <w:pPr>
              <w:rPr>
                <w:rFonts w:cs="Arial"/>
                <w:b w:val="0"/>
                <w:color w:val="FFFFFF" w:themeColor="background1"/>
                <w:szCs w:val="22"/>
                <w:lang w:eastAsia="en-US"/>
              </w:rPr>
            </w:pPr>
          </w:p>
        </w:tc>
      </w:tr>
      <w:tr w:rsidR="008910EF" w:rsidRPr="00A46B59" w14:paraId="35D09AFB" w14:textId="77777777" w:rsidTr="00C84934">
        <w:trPr>
          <w:trHeight w:val="210"/>
        </w:trPr>
        <w:tc>
          <w:tcPr>
            <w:tcW w:w="2085" w:type="dxa"/>
          </w:tcPr>
          <w:p w14:paraId="13181E3D"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Information signage.</w:t>
            </w:r>
          </w:p>
          <w:p w14:paraId="1F4CB6F8"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Inside Merri-</w:t>
            </w:r>
            <w:proofErr w:type="spellStart"/>
            <w:r w:rsidRPr="00A46B59">
              <w:rPr>
                <w:rFonts w:ascii="Nunito Sans Light" w:hAnsi="Nunito Sans Light" w:cs="Arial"/>
                <w:sz w:val="18"/>
                <w:szCs w:val="18"/>
              </w:rPr>
              <w:t>bek</w:t>
            </w:r>
            <w:proofErr w:type="spellEnd"/>
            <w:r w:rsidRPr="00A46B59">
              <w:rPr>
                <w:rFonts w:ascii="Nunito Sans Light" w:hAnsi="Nunito Sans Light" w:cs="Arial"/>
                <w:sz w:val="18"/>
                <w:szCs w:val="18"/>
              </w:rPr>
              <w:t xml:space="preserve"> publication.</w:t>
            </w:r>
          </w:p>
          <w:p w14:paraId="5D141365"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Social media.</w:t>
            </w:r>
          </w:p>
          <w:p w14:paraId="6638F895"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Conversations Merri-</w:t>
            </w:r>
            <w:proofErr w:type="spellStart"/>
            <w:r w:rsidRPr="00A46B59">
              <w:rPr>
                <w:rFonts w:ascii="Nunito Sans Light" w:hAnsi="Nunito Sans Light" w:cs="Arial"/>
                <w:sz w:val="18"/>
                <w:szCs w:val="18"/>
              </w:rPr>
              <w:t>bek</w:t>
            </w:r>
            <w:proofErr w:type="spellEnd"/>
            <w:r w:rsidRPr="00A46B59">
              <w:rPr>
                <w:rFonts w:ascii="Nunito Sans Light" w:hAnsi="Nunito Sans Light" w:cs="Arial"/>
                <w:sz w:val="18"/>
                <w:szCs w:val="18"/>
              </w:rPr>
              <w:t xml:space="preserve"> website updates.</w:t>
            </w:r>
          </w:p>
          <w:p w14:paraId="32A565BD"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Direct mail.</w:t>
            </w:r>
          </w:p>
          <w:p w14:paraId="0E3CD5EF" w14:textId="07BCF0F2" w:rsidR="008910EF"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Information session with residents.</w:t>
            </w:r>
          </w:p>
          <w:p w14:paraId="7674181A" w14:textId="0ACEAE5F" w:rsidR="00816353" w:rsidRPr="00A46B59" w:rsidRDefault="00816353" w:rsidP="00E9403F">
            <w:pPr>
              <w:pStyle w:val="ListParagraph"/>
              <w:numPr>
                <w:ilvl w:val="0"/>
                <w:numId w:val="11"/>
              </w:numPr>
              <w:spacing w:after="120"/>
              <w:ind w:left="176" w:hanging="176"/>
              <w:contextualSpacing w:val="0"/>
              <w:rPr>
                <w:rFonts w:ascii="Nunito Sans Light" w:hAnsi="Nunito Sans Light" w:cs="Arial"/>
                <w:sz w:val="18"/>
                <w:szCs w:val="18"/>
              </w:rPr>
            </w:pPr>
            <w:r>
              <w:rPr>
                <w:rFonts w:ascii="Nunito Sans Light" w:hAnsi="Nunito Sans Light" w:cs="Arial"/>
                <w:sz w:val="18"/>
                <w:szCs w:val="18"/>
              </w:rPr>
              <w:t>Signs in parks to reach informal park users.</w:t>
            </w:r>
          </w:p>
          <w:p w14:paraId="4EE7F63C" w14:textId="77777777" w:rsidR="008910EF" w:rsidRPr="00A46B59" w:rsidRDefault="008910EF" w:rsidP="0079229A">
            <w:pPr>
              <w:rPr>
                <w:rFonts w:cs="Arial"/>
                <w:b/>
                <w:sz w:val="18"/>
                <w:szCs w:val="18"/>
                <w:lang w:eastAsia="en-US"/>
              </w:rPr>
            </w:pPr>
          </w:p>
        </w:tc>
        <w:tc>
          <w:tcPr>
            <w:tcW w:w="2021" w:type="dxa"/>
          </w:tcPr>
          <w:p w14:paraId="33DE2F6B"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Surveys (</w:t>
            </w:r>
            <w:proofErr w:type="gramStart"/>
            <w:r w:rsidRPr="00A46B59">
              <w:rPr>
                <w:rFonts w:ascii="Nunito Sans Light" w:hAnsi="Nunito Sans Light" w:cs="Arial"/>
                <w:color w:val="000000"/>
                <w:sz w:val="18"/>
                <w:szCs w:val="18"/>
                <w:lang w:val="en-GB"/>
              </w:rPr>
              <w:t>E.g.</w:t>
            </w:r>
            <w:proofErr w:type="gramEnd"/>
            <w:r w:rsidRPr="00A46B59">
              <w:rPr>
                <w:rFonts w:ascii="Nunito Sans Light" w:hAnsi="Nunito Sans Light" w:cs="Arial"/>
                <w:color w:val="000000"/>
                <w:sz w:val="18"/>
                <w:szCs w:val="18"/>
                <w:lang w:val="en-GB"/>
              </w:rPr>
              <w:t xml:space="preserve"> Vox Pop, intercept survey, polling, online, phone, hard copy).</w:t>
            </w:r>
            <w:r w:rsidRPr="00A46B59">
              <w:rPr>
                <w:rFonts w:ascii="Nunito Sans Light" w:hAnsi="Nunito Sans Light" w:cs="Arial"/>
                <w:sz w:val="18"/>
                <w:szCs w:val="18"/>
              </w:rPr>
              <w:t xml:space="preserve"> </w:t>
            </w:r>
          </w:p>
          <w:p w14:paraId="6DCDEA9E"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Ideas boards.</w:t>
            </w:r>
          </w:p>
          <w:p w14:paraId="0FAEABEF"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Online pin-dropping map tools.</w:t>
            </w:r>
          </w:p>
          <w:p w14:paraId="3B069F1B"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color w:val="000000"/>
                <w:sz w:val="18"/>
                <w:szCs w:val="18"/>
                <w:lang w:val="en-GB"/>
              </w:rPr>
            </w:pPr>
            <w:r w:rsidRPr="00A46B59">
              <w:rPr>
                <w:rFonts w:ascii="Nunito Sans Light" w:hAnsi="Nunito Sans Light" w:cs="Arial"/>
                <w:color w:val="000000"/>
                <w:sz w:val="18"/>
                <w:szCs w:val="18"/>
                <w:lang w:val="en-GB"/>
              </w:rPr>
              <w:t>Drop-in sessions (</w:t>
            </w:r>
            <w:proofErr w:type="gramStart"/>
            <w:r w:rsidRPr="00A46B59">
              <w:rPr>
                <w:rFonts w:ascii="Nunito Sans Light" w:hAnsi="Nunito Sans Light" w:cs="Arial"/>
                <w:color w:val="000000"/>
                <w:sz w:val="18"/>
                <w:szCs w:val="18"/>
                <w:lang w:val="en-GB"/>
              </w:rPr>
              <w:t>E.g.</w:t>
            </w:r>
            <w:proofErr w:type="gramEnd"/>
            <w:r w:rsidRPr="00A46B59">
              <w:rPr>
                <w:rFonts w:ascii="Nunito Sans Light" w:hAnsi="Nunito Sans Light" w:cs="Arial"/>
                <w:color w:val="000000"/>
                <w:sz w:val="18"/>
                <w:szCs w:val="18"/>
                <w:lang w:val="en-GB"/>
              </w:rPr>
              <w:t xml:space="preserve"> Listening post, festival stall, </w:t>
            </w:r>
            <w:proofErr w:type="spellStart"/>
            <w:r w:rsidRPr="00A46B59">
              <w:rPr>
                <w:rFonts w:ascii="Nunito Sans Light" w:hAnsi="Nunito Sans Light" w:cs="Arial"/>
                <w:color w:val="000000"/>
                <w:sz w:val="18"/>
                <w:szCs w:val="18"/>
                <w:lang w:val="en-GB"/>
              </w:rPr>
              <w:t>SpeakOut</w:t>
            </w:r>
            <w:proofErr w:type="spellEnd"/>
            <w:r w:rsidRPr="00A46B59">
              <w:rPr>
                <w:rFonts w:ascii="Nunito Sans Light" w:hAnsi="Nunito Sans Light" w:cs="Arial"/>
                <w:color w:val="000000"/>
                <w:sz w:val="18"/>
                <w:szCs w:val="18"/>
                <w:lang w:val="en-GB"/>
              </w:rPr>
              <w:t>! Open House).</w:t>
            </w:r>
          </w:p>
          <w:p w14:paraId="081299E4"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color w:val="000000"/>
                <w:sz w:val="18"/>
                <w:szCs w:val="18"/>
                <w:lang w:val="en-GB"/>
              </w:rPr>
            </w:pPr>
            <w:r w:rsidRPr="00A46B59">
              <w:rPr>
                <w:rFonts w:ascii="Nunito Sans Light" w:hAnsi="Nunito Sans Light" w:cs="Arial"/>
                <w:color w:val="000000"/>
                <w:sz w:val="18"/>
                <w:szCs w:val="18"/>
                <w:lang w:val="en-GB"/>
              </w:rPr>
              <w:t>Walking tour or field trip.</w:t>
            </w:r>
          </w:p>
          <w:p w14:paraId="4CA67374"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color w:val="000000"/>
                <w:sz w:val="18"/>
                <w:szCs w:val="18"/>
                <w:lang w:val="en-GB"/>
              </w:rPr>
            </w:pPr>
            <w:r w:rsidRPr="00A46B59">
              <w:rPr>
                <w:rFonts w:ascii="Nunito Sans Light" w:hAnsi="Nunito Sans Light" w:cs="Arial"/>
                <w:color w:val="000000"/>
                <w:sz w:val="18"/>
                <w:szCs w:val="18"/>
                <w:lang w:val="en-GB"/>
              </w:rPr>
              <w:t>Hearing of Submissions process.</w:t>
            </w:r>
          </w:p>
        </w:tc>
        <w:tc>
          <w:tcPr>
            <w:tcW w:w="2126" w:type="dxa"/>
          </w:tcPr>
          <w:p w14:paraId="28A808C0"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Stakeholder meetings.</w:t>
            </w:r>
          </w:p>
          <w:p w14:paraId="51647EE6"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Surveys.</w:t>
            </w:r>
          </w:p>
          <w:p w14:paraId="17650C88"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Focus groups.</w:t>
            </w:r>
          </w:p>
          <w:p w14:paraId="1A9E821E"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Workshops.</w:t>
            </w:r>
          </w:p>
          <w:p w14:paraId="4DF28207"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Online forums.</w:t>
            </w:r>
          </w:p>
          <w:p w14:paraId="6B732B2B"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Drop-in community discussions.</w:t>
            </w:r>
          </w:p>
          <w:p w14:paraId="3C4C0EA7"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Advisory Committees</w:t>
            </w:r>
          </w:p>
          <w:p w14:paraId="4CDAE439"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Working groups</w:t>
            </w:r>
          </w:p>
          <w:p w14:paraId="04724A75"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Community based pop-ups</w:t>
            </w:r>
          </w:p>
          <w:p w14:paraId="2F9F25A0" w14:textId="77777777" w:rsidR="008910EF" w:rsidRPr="00A46B59" w:rsidRDefault="008910EF" w:rsidP="0079229A">
            <w:pPr>
              <w:rPr>
                <w:rFonts w:cs="Arial"/>
                <w:b/>
                <w:sz w:val="18"/>
                <w:szCs w:val="18"/>
                <w:lang w:eastAsia="en-US"/>
              </w:rPr>
            </w:pPr>
          </w:p>
        </w:tc>
        <w:tc>
          <w:tcPr>
            <w:tcW w:w="2041" w:type="dxa"/>
          </w:tcPr>
          <w:p w14:paraId="07732AAB"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Partnership groups.</w:t>
            </w:r>
          </w:p>
          <w:p w14:paraId="683896CB"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Steering groups.</w:t>
            </w:r>
          </w:p>
          <w:p w14:paraId="5DFDDE2F"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Workshops.</w:t>
            </w:r>
          </w:p>
          <w:p w14:paraId="6F419540"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Focus groups.</w:t>
            </w:r>
          </w:p>
          <w:p w14:paraId="4207B2D5"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b/>
                <w:sz w:val="18"/>
                <w:szCs w:val="18"/>
                <w:lang w:eastAsia="en-US"/>
              </w:rPr>
            </w:pPr>
            <w:r w:rsidRPr="00A46B59">
              <w:rPr>
                <w:rFonts w:ascii="Nunito Sans Light" w:hAnsi="Nunito Sans Light" w:cs="Arial"/>
                <w:color w:val="000000"/>
                <w:sz w:val="18"/>
                <w:szCs w:val="18"/>
                <w:lang w:val="en-GB"/>
              </w:rPr>
              <w:t>Deliberative budgeting</w:t>
            </w:r>
          </w:p>
          <w:p w14:paraId="3C647583"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color w:val="000000"/>
                <w:sz w:val="18"/>
                <w:szCs w:val="18"/>
                <w:lang w:val="en-GB"/>
              </w:rPr>
              <w:t>Citizens</w:t>
            </w:r>
            <w:r>
              <w:rPr>
                <w:rFonts w:ascii="Nunito Sans Light" w:hAnsi="Nunito Sans Light" w:cs="Arial"/>
                <w:color w:val="000000"/>
                <w:sz w:val="18"/>
                <w:szCs w:val="18"/>
                <w:lang w:val="en-GB"/>
              </w:rPr>
              <w:t>’</w:t>
            </w:r>
            <w:r w:rsidRPr="00A46B59">
              <w:rPr>
                <w:rFonts w:ascii="Nunito Sans Light" w:hAnsi="Nunito Sans Light" w:cs="Arial"/>
                <w:color w:val="000000"/>
                <w:sz w:val="18"/>
                <w:szCs w:val="18"/>
                <w:lang w:val="en-GB"/>
              </w:rPr>
              <w:t xml:space="preserve"> assemblies</w:t>
            </w:r>
          </w:p>
          <w:p w14:paraId="74FCFE26" w14:textId="77777777" w:rsidR="008910EF" w:rsidRPr="00A46B59" w:rsidRDefault="008910EF" w:rsidP="0079229A">
            <w:pPr>
              <w:pStyle w:val="ListParagraph"/>
              <w:spacing w:after="120"/>
              <w:ind w:left="176"/>
              <w:contextualSpacing w:val="0"/>
              <w:rPr>
                <w:rFonts w:ascii="Nunito Sans Light" w:hAnsi="Nunito Sans Light" w:cs="Arial"/>
                <w:sz w:val="18"/>
                <w:szCs w:val="18"/>
              </w:rPr>
            </w:pPr>
          </w:p>
          <w:p w14:paraId="28AEF6A9" w14:textId="77777777" w:rsidR="008910EF" w:rsidRPr="00A46B59" w:rsidRDefault="008910EF" w:rsidP="0079229A">
            <w:pPr>
              <w:rPr>
                <w:rFonts w:cs="Arial"/>
                <w:b/>
                <w:sz w:val="18"/>
                <w:szCs w:val="18"/>
                <w:lang w:eastAsia="en-US"/>
              </w:rPr>
            </w:pPr>
          </w:p>
        </w:tc>
        <w:tc>
          <w:tcPr>
            <w:tcW w:w="2147" w:type="dxa"/>
          </w:tcPr>
          <w:p w14:paraId="5B3978CD"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Independently governed groups.</w:t>
            </w:r>
          </w:p>
          <w:p w14:paraId="46DC2E48"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Citizens</w:t>
            </w:r>
            <w:r>
              <w:rPr>
                <w:rFonts w:ascii="Nunito Sans Light" w:hAnsi="Nunito Sans Light" w:cs="Arial"/>
                <w:sz w:val="18"/>
                <w:szCs w:val="18"/>
              </w:rPr>
              <w:t>’</w:t>
            </w:r>
            <w:r w:rsidRPr="00A46B59">
              <w:rPr>
                <w:rFonts w:ascii="Nunito Sans Light" w:hAnsi="Nunito Sans Light" w:cs="Arial"/>
                <w:sz w:val="18"/>
                <w:szCs w:val="18"/>
              </w:rPr>
              <w:t xml:space="preserve"> assemblies/ juries.</w:t>
            </w:r>
          </w:p>
          <w:p w14:paraId="07E869E2"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Representative panels.</w:t>
            </w:r>
          </w:p>
          <w:p w14:paraId="7A32C1E3" w14:textId="77777777" w:rsidR="008910EF" w:rsidRPr="00A46B59" w:rsidRDefault="008910EF" w:rsidP="00E9403F">
            <w:pPr>
              <w:pStyle w:val="ListParagraph"/>
              <w:numPr>
                <w:ilvl w:val="0"/>
                <w:numId w:val="11"/>
              </w:numPr>
              <w:spacing w:after="120"/>
              <w:ind w:left="176" w:hanging="176"/>
              <w:contextualSpacing w:val="0"/>
              <w:rPr>
                <w:rFonts w:ascii="Nunito Sans Light" w:hAnsi="Nunito Sans Light" w:cs="Arial"/>
                <w:sz w:val="18"/>
                <w:szCs w:val="18"/>
              </w:rPr>
            </w:pPr>
            <w:r w:rsidRPr="00A46B59">
              <w:rPr>
                <w:rFonts w:ascii="Nunito Sans Light" w:hAnsi="Nunito Sans Light" w:cs="Arial"/>
                <w:sz w:val="18"/>
                <w:szCs w:val="18"/>
              </w:rPr>
              <w:t>Mini publics.</w:t>
            </w:r>
          </w:p>
          <w:p w14:paraId="084529EA" w14:textId="77777777" w:rsidR="008910EF" w:rsidRPr="00A46B59" w:rsidRDefault="008910EF" w:rsidP="0079229A">
            <w:pPr>
              <w:pStyle w:val="ListParagraph"/>
              <w:spacing w:after="120"/>
              <w:ind w:left="176"/>
              <w:contextualSpacing w:val="0"/>
              <w:rPr>
                <w:rFonts w:ascii="Nunito Sans Light" w:hAnsi="Nunito Sans Light" w:cs="Arial"/>
                <w:sz w:val="18"/>
                <w:szCs w:val="18"/>
              </w:rPr>
            </w:pPr>
          </w:p>
          <w:p w14:paraId="6065A0A4" w14:textId="77777777" w:rsidR="008910EF" w:rsidRPr="00A46B59" w:rsidRDefault="008910EF" w:rsidP="0079229A">
            <w:pPr>
              <w:rPr>
                <w:rFonts w:cs="Arial"/>
                <w:b/>
                <w:sz w:val="18"/>
                <w:szCs w:val="18"/>
                <w:lang w:eastAsia="en-US"/>
              </w:rPr>
            </w:pPr>
          </w:p>
        </w:tc>
      </w:tr>
    </w:tbl>
    <w:p w14:paraId="1ED65C23" w14:textId="77777777" w:rsidR="008910EF" w:rsidRPr="00AE62E6" w:rsidRDefault="008910EF" w:rsidP="008910EF">
      <w:pPr>
        <w:pStyle w:val="Heading1"/>
        <w:rPr>
          <w:sz w:val="4"/>
          <w:szCs w:val="4"/>
        </w:rPr>
      </w:pPr>
    </w:p>
    <w:p w14:paraId="20997319" w14:textId="77777777" w:rsidR="008910EF" w:rsidRPr="004769C7" w:rsidRDefault="008910EF" w:rsidP="008910EF">
      <w:pPr>
        <w:pStyle w:val="Heading2"/>
      </w:pPr>
      <w:bookmarkStart w:id="55" w:name="_Toc120629547"/>
      <w:r w:rsidRPr="004769C7">
        <w:t>Providing accessible information</w:t>
      </w:r>
      <w:bookmarkEnd w:id="55"/>
      <w:r w:rsidRPr="004769C7">
        <w:t xml:space="preserve"> </w:t>
      </w:r>
    </w:p>
    <w:p w14:paraId="39E14B64" w14:textId="77777777" w:rsidR="008910EF" w:rsidRPr="00A46B59" w:rsidRDefault="008910EF" w:rsidP="008910EF">
      <w:pPr>
        <w:rPr>
          <w:rFonts w:cs="Arial"/>
          <w:szCs w:val="22"/>
        </w:rPr>
      </w:pPr>
      <w:r w:rsidRPr="00A46B59">
        <w:rPr>
          <w:rFonts w:cs="Arial"/>
          <w:szCs w:val="22"/>
        </w:rPr>
        <w:t>We will provide participants in our community engagement processes with</w:t>
      </w:r>
      <w:r w:rsidRPr="00A46B59">
        <w:rPr>
          <w:rFonts w:cs="Calibri"/>
          <w:szCs w:val="22"/>
        </w:rPr>
        <w:t> </w:t>
      </w:r>
      <w:r w:rsidRPr="00A46B59">
        <w:rPr>
          <w:rFonts w:cs="Arial"/>
          <w:szCs w:val="22"/>
        </w:rPr>
        <w:t>access to objective, relevant and</w:t>
      </w:r>
      <w:r w:rsidRPr="00A46B59">
        <w:rPr>
          <w:rFonts w:cs="Calibri"/>
          <w:szCs w:val="22"/>
        </w:rPr>
        <w:t> </w:t>
      </w:r>
      <w:r w:rsidRPr="00A46B59">
        <w:rPr>
          <w:rFonts w:cs="Arial"/>
          <w:szCs w:val="22"/>
        </w:rPr>
        <w:t xml:space="preserve">timely information to inform their participation. </w:t>
      </w:r>
    </w:p>
    <w:p w14:paraId="131615D8" w14:textId="77777777" w:rsidR="008910EF" w:rsidRPr="00A46B59" w:rsidRDefault="008910EF" w:rsidP="008910EF">
      <w:pPr>
        <w:rPr>
          <w:rFonts w:cs="Arial"/>
          <w:szCs w:val="22"/>
        </w:rPr>
      </w:pPr>
      <w:r w:rsidRPr="00A46B59">
        <w:rPr>
          <w:rFonts w:cs="Arial"/>
          <w:szCs w:val="22"/>
        </w:rPr>
        <w:t>We will do this by:</w:t>
      </w:r>
    </w:p>
    <w:p w14:paraId="5150C321" w14:textId="77777777" w:rsidR="008910EF" w:rsidRPr="00A46B59" w:rsidRDefault="008910EF" w:rsidP="00E9403F">
      <w:pPr>
        <w:pStyle w:val="ListParagraph"/>
        <w:numPr>
          <w:ilvl w:val="0"/>
          <w:numId w:val="21"/>
        </w:numPr>
        <w:rPr>
          <w:rFonts w:ascii="Nunito Sans Light" w:hAnsi="Nunito Sans Light" w:cs="Arial"/>
          <w:sz w:val="22"/>
          <w:szCs w:val="22"/>
        </w:rPr>
      </w:pPr>
      <w:r w:rsidRPr="00A46B59">
        <w:rPr>
          <w:rFonts w:ascii="Nunito Sans Light" w:hAnsi="Nunito Sans Light" w:cs="Arial"/>
          <w:sz w:val="22"/>
          <w:szCs w:val="22"/>
        </w:rPr>
        <w:t xml:space="preserve">Providing all important data or evidence relating to the matter, consultant reports and other strategic documents where this is appropriate. </w:t>
      </w:r>
    </w:p>
    <w:p w14:paraId="225AA3A7" w14:textId="77777777" w:rsidR="008910EF" w:rsidRPr="00A46B59" w:rsidRDefault="008910EF" w:rsidP="00E9403F">
      <w:pPr>
        <w:pStyle w:val="ListParagraph"/>
        <w:numPr>
          <w:ilvl w:val="0"/>
          <w:numId w:val="21"/>
        </w:numPr>
        <w:rPr>
          <w:rFonts w:ascii="Nunito Sans Light" w:hAnsi="Nunito Sans Light" w:cs="Arial"/>
          <w:sz w:val="22"/>
          <w:szCs w:val="22"/>
        </w:rPr>
      </w:pPr>
      <w:r w:rsidRPr="00A46B59">
        <w:rPr>
          <w:rFonts w:ascii="Nunito Sans Light" w:hAnsi="Nunito Sans Light" w:cs="Arial"/>
          <w:sz w:val="22"/>
          <w:szCs w:val="22"/>
        </w:rPr>
        <w:t>Supplying information in plain language and translated and accessible formats and summary documents where this is appropriate.</w:t>
      </w:r>
    </w:p>
    <w:p w14:paraId="0A450F45" w14:textId="77777777" w:rsidR="008910EF" w:rsidRPr="00A46B59" w:rsidRDefault="008910EF" w:rsidP="00E9403F">
      <w:pPr>
        <w:pStyle w:val="ListParagraph"/>
        <w:numPr>
          <w:ilvl w:val="0"/>
          <w:numId w:val="21"/>
        </w:numPr>
        <w:rPr>
          <w:rFonts w:ascii="Nunito Sans Light" w:hAnsi="Nunito Sans Light" w:cs="Arial"/>
          <w:sz w:val="22"/>
          <w:szCs w:val="22"/>
        </w:rPr>
      </w:pPr>
      <w:r w:rsidRPr="00A46B59">
        <w:rPr>
          <w:rFonts w:ascii="Nunito Sans Light" w:hAnsi="Nunito Sans Light" w:cs="Arial"/>
          <w:sz w:val="22"/>
          <w:szCs w:val="22"/>
        </w:rPr>
        <w:t>Using a range of communication channels and accessible formats.</w:t>
      </w:r>
    </w:p>
    <w:p w14:paraId="16677621" w14:textId="77777777" w:rsidR="008910EF" w:rsidRPr="00A46B59" w:rsidRDefault="008910EF" w:rsidP="00E9403F">
      <w:pPr>
        <w:pStyle w:val="ListParagraph"/>
        <w:numPr>
          <w:ilvl w:val="0"/>
          <w:numId w:val="21"/>
        </w:numPr>
        <w:rPr>
          <w:rFonts w:ascii="Nunito Sans Light" w:hAnsi="Nunito Sans Light" w:cs="Arial"/>
          <w:sz w:val="22"/>
          <w:szCs w:val="22"/>
        </w:rPr>
      </w:pPr>
      <w:r w:rsidRPr="00A46B59">
        <w:rPr>
          <w:rFonts w:ascii="Nunito Sans Light" w:hAnsi="Nunito Sans Light" w:cs="Arial"/>
          <w:sz w:val="22"/>
          <w:szCs w:val="22"/>
        </w:rPr>
        <w:t xml:space="preserve">Making information about our projects available on our </w:t>
      </w:r>
      <w:r w:rsidRPr="00A46B59">
        <w:rPr>
          <w:rFonts w:ascii="Nunito Sans Light" w:hAnsi="Nunito Sans Light" w:cs="Arial"/>
          <w:b/>
          <w:sz w:val="22"/>
          <w:szCs w:val="22"/>
        </w:rPr>
        <w:t>Conversations Merri-</w:t>
      </w:r>
      <w:proofErr w:type="spellStart"/>
      <w:r w:rsidRPr="00A46B59">
        <w:rPr>
          <w:rFonts w:ascii="Nunito Sans Light" w:hAnsi="Nunito Sans Light" w:cs="Arial"/>
          <w:b/>
          <w:sz w:val="22"/>
          <w:szCs w:val="22"/>
        </w:rPr>
        <w:t>bek</w:t>
      </w:r>
      <w:proofErr w:type="spellEnd"/>
      <w:r w:rsidRPr="00A46B59">
        <w:rPr>
          <w:rFonts w:ascii="Nunito Sans Light" w:hAnsi="Nunito Sans Light" w:cs="Arial"/>
          <w:sz w:val="22"/>
          <w:szCs w:val="22"/>
        </w:rPr>
        <w:t xml:space="preserve"> digital engagement platform or provided in other formats as required.</w:t>
      </w:r>
    </w:p>
    <w:p w14:paraId="1A2B7BF9" w14:textId="77777777" w:rsidR="008910EF" w:rsidRPr="00AE62E6" w:rsidRDefault="008910EF" w:rsidP="008910EF">
      <w:pPr>
        <w:rPr>
          <w:lang w:eastAsia="en-US"/>
        </w:rPr>
      </w:pPr>
    </w:p>
    <w:p w14:paraId="113FCAD7" w14:textId="77777777" w:rsidR="008910EF" w:rsidRDefault="008910EF" w:rsidP="008910EF">
      <w:pPr>
        <w:pStyle w:val="Heading2"/>
      </w:pPr>
      <w:bookmarkStart w:id="56" w:name="_Toc120629548"/>
      <w:r>
        <w:lastRenderedPageBreak/>
        <w:t>Reporting to the community and Council on the outcomes of community engagement</w:t>
      </w:r>
      <w:bookmarkEnd w:id="56"/>
    </w:p>
    <w:p w14:paraId="5755433D" w14:textId="77777777" w:rsidR="008910EF" w:rsidRPr="005C2532" w:rsidRDefault="008910EF" w:rsidP="008910EF">
      <w:pPr>
        <w:pStyle w:val="Heading3"/>
      </w:pPr>
      <w:bookmarkStart w:id="57" w:name="_Toc120629086"/>
      <w:bookmarkStart w:id="58" w:name="_Toc120629549"/>
      <w:r>
        <w:t>Keeping in touch with our community</w:t>
      </w:r>
      <w:bookmarkEnd w:id="57"/>
      <w:bookmarkEnd w:id="58"/>
    </w:p>
    <w:p w14:paraId="7D0170A5" w14:textId="77777777" w:rsidR="008910EF" w:rsidRPr="00A46B59" w:rsidRDefault="008910EF" w:rsidP="008910EF">
      <w:pPr>
        <w:pStyle w:val="ListNumber"/>
        <w:numPr>
          <w:ilvl w:val="0"/>
          <w:numId w:val="0"/>
        </w:numPr>
        <w:rPr>
          <w:rFonts w:ascii="Nunito Sans Light" w:hAnsi="Nunito Sans Light" w:cs="Arial"/>
          <w:szCs w:val="22"/>
        </w:rPr>
      </w:pPr>
      <w:r w:rsidRPr="00A46B59">
        <w:rPr>
          <w:rFonts w:ascii="Nunito Sans Light" w:hAnsi="Nunito Sans Light" w:cs="Arial"/>
          <w:szCs w:val="22"/>
        </w:rPr>
        <w:t xml:space="preserve">We will keep in touch with our community during our engagement processes and report back. </w:t>
      </w:r>
    </w:p>
    <w:p w14:paraId="3B4B62F4" w14:textId="77777777" w:rsidR="008910EF" w:rsidRPr="00A46B59" w:rsidRDefault="008910EF" w:rsidP="008910EF">
      <w:pPr>
        <w:pStyle w:val="ListNumber"/>
        <w:numPr>
          <w:ilvl w:val="0"/>
          <w:numId w:val="0"/>
        </w:numPr>
        <w:rPr>
          <w:rFonts w:ascii="Nunito Sans Light" w:hAnsi="Nunito Sans Light" w:cs="Arial"/>
          <w:szCs w:val="22"/>
        </w:rPr>
      </w:pPr>
      <w:r w:rsidRPr="00A46B59">
        <w:rPr>
          <w:rFonts w:ascii="Nunito Sans Light" w:hAnsi="Nunito Sans Light" w:cs="Arial"/>
          <w:szCs w:val="22"/>
        </w:rPr>
        <w:t>We will do this by:</w:t>
      </w:r>
    </w:p>
    <w:p w14:paraId="561FEB9A" w14:textId="77777777" w:rsidR="008910EF" w:rsidRPr="00A46B59" w:rsidRDefault="008910EF" w:rsidP="00E9403F">
      <w:pPr>
        <w:pStyle w:val="ListNumber"/>
        <w:numPr>
          <w:ilvl w:val="0"/>
          <w:numId w:val="22"/>
        </w:numPr>
        <w:spacing w:line="218" w:lineRule="auto"/>
        <w:rPr>
          <w:rFonts w:ascii="Nunito Sans Light" w:hAnsi="Nunito Sans Light" w:cs="Arial"/>
          <w:szCs w:val="22"/>
        </w:rPr>
      </w:pPr>
      <w:r>
        <w:rPr>
          <w:rFonts w:cs="Arial"/>
          <w:szCs w:val="22"/>
        </w:rPr>
        <w:t>R</w:t>
      </w:r>
      <w:r w:rsidRPr="00A46B59">
        <w:rPr>
          <w:rFonts w:ascii="Nunito Sans Light" w:hAnsi="Nunito Sans Light" w:cs="Arial"/>
          <w:szCs w:val="22"/>
        </w:rPr>
        <w:t>eaching out to participants of the engagement process at the end to advise them of the outcome.</w:t>
      </w:r>
    </w:p>
    <w:p w14:paraId="219E5F4B" w14:textId="77777777" w:rsidR="008910EF" w:rsidRPr="00A46B59" w:rsidRDefault="008910EF" w:rsidP="00E9403F">
      <w:pPr>
        <w:pStyle w:val="ListNumber"/>
        <w:numPr>
          <w:ilvl w:val="0"/>
          <w:numId w:val="22"/>
        </w:numPr>
        <w:spacing w:line="218" w:lineRule="auto"/>
        <w:rPr>
          <w:rFonts w:ascii="Nunito Sans Light" w:hAnsi="Nunito Sans Light" w:cs="Arial"/>
          <w:szCs w:val="22"/>
        </w:rPr>
      </w:pPr>
      <w:r>
        <w:rPr>
          <w:rFonts w:cs="Arial"/>
          <w:szCs w:val="22"/>
        </w:rPr>
        <w:t>O</w:t>
      </w:r>
      <w:r w:rsidRPr="00A46B59">
        <w:rPr>
          <w:rFonts w:ascii="Nunito Sans Light" w:hAnsi="Nunito Sans Light" w:cs="Arial"/>
          <w:szCs w:val="22"/>
        </w:rPr>
        <w:t>utlining how their participation influenced decision making.</w:t>
      </w:r>
    </w:p>
    <w:p w14:paraId="53BA8CBF" w14:textId="77777777" w:rsidR="008910EF" w:rsidRPr="00A46B59" w:rsidRDefault="008910EF" w:rsidP="00E9403F">
      <w:pPr>
        <w:pStyle w:val="ListNumber"/>
        <w:numPr>
          <w:ilvl w:val="0"/>
          <w:numId w:val="22"/>
        </w:numPr>
        <w:spacing w:line="218" w:lineRule="auto"/>
        <w:rPr>
          <w:rFonts w:ascii="Nunito Sans Light" w:hAnsi="Nunito Sans Light" w:cs="Arial"/>
          <w:szCs w:val="22"/>
        </w:rPr>
      </w:pPr>
      <w:r>
        <w:rPr>
          <w:rFonts w:cs="Arial"/>
          <w:szCs w:val="22"/>
        </w:rPr>
        <w:t>W</w:t>
      </w:r>
      <w:r w:rsidRPr="00A46B59">
        <w:rPr>
          <w:rFonts w:ascii="Nunito Sans Light" w:hAnsi="Nunito Sans Light" w:cs="Arial"/>
          <w:szCs w:val="22"/>
        </w:rPr>
        <w:t>here appropriate, providing participants with a short evaluation of our process so that we can improve our process for next time.</w:t>
      </w:r>
    </w:p>
    <w:p w14:paraId="36B666AF" w14:textId="77777777" w:rsidR="008910EF" w:rsidRPr="00A46B59" w:rsidRDefault="008910EF" w:rsidP="00E9403F">
      <w:pPr>
        <w:pStyle w:val="ListNumber"/>
        <w:numPr>
          <w:ilvl w:val="0"/>
          <w:numId w:val="22"/>
        </w:numPr>
        <w:spacing w:line="218" w:lineRule="auto"/>
        <w:rPr>
          <w:rFonts w:ascii="Nunito Sans Light" w:hAnsi="Nunito Sans Light" w:cs="Arial"/>
          <w:szCs w:val="22"/>
        </w:rPr>
      </w:pPr>
      <w:r>
        <w:rPr>
          <w:rFonts w:cs="Arial"/>
          <w:szCs w:val="22"/>
        </w:rPr>
        <w:t>U</w:t>
      </w:r>
      <w:r w:rsidRPr="00A46B59">
        <w:rPr>
          <w:rFonts w:ascii="Nunito Sans Light" w:hAnsi="Nunito Sans Light" w:cs="Arial"/>
          <w:szCs w:val="22"/>
        </w:rPr>
        <w:t>sing different communication channels depending on who we are engaging, including the Conversations Merri-</w:t>
      </w:r>
      <w:proofErr w:type="spellStart"/>
      <w:r w:rsidRPr="00A46B59">
        <w:rPr>
          <w:rFonts w:ascii="Nunito Sans Light" w:hAnsi="Nunito Sans Light" w:cs="Arial"/>
          <w:szCs w:val="22"/>
        </w:rPr>
        <w:t>bek</w:t>
      </w:r>
      <w:proofErr w:type="spellEnd"/>
      <w:r w:rsidRPr="00A46B59">
        <w:rPr>
          <w:rFonts w:ascii="Nunito Sans Light" w:hAnsi="Nunito Sans Light" w:cs="Arial"/>
          <w:szCs w:val="22"/>
        </w:rPr>
        <w:t xml:space="preserve"> website and our print publications. </w:t>
      </w:r>
    </w:p>
    <w:p w14:paraId="0E8E259D" w14:textId="77777777" w:rsidR="008910EF" w:rsidRPr="00DE6A11" w:rsidRDefault="008910EF" w:rsidP="00E9403F">
      <w:pPr>
        <w:pStyle w:val="ListNumber"/>
        <w:numPr>
          <w:ilvl w:val="0"/>
          <w:numId w:val="22"/>
        </w:numPr>
        <w:spacing w:line="218" w:lineRule="auto"/>
        <w:rPr>
          <w:rFonts w:ascii="Arial" w:hAnsi="Arial" w:cs="Arial"/>
          <w:szCs w:val="22"/>
        </w:rPr>
      </w:pPr>
      <w:r w:rsidRPr="00A46B59">
        <w:rPr>
          <w:rFonts w:ascii="Nunito Sans Light" w:hAnsi="Nunito Sans Light" w:cs="Arial"/>
          <w:szCs w:val="22"/>
        </w:rPr>
        <w:t>Taking into consideration people with a disability and people with no access to social media or the internet</w:t>
      </w:r>
      <w:r>
        <w:rPr>
          <w:rFonts w:ascii="Arial" w:hAnsi="Arial" w:cs="Arial"/>
          <w:szCs w:val="22"/>
        </w:rPr>
        <w:t xml:space="preserve">. </w:t>
      </w:r>
    </w:p>
    <w:p w14:paraId="7E45A9EF" w14:textId="77777777" w:rsidR="008910EF" w:rsidRPr="002E2202" w:rsidRDefault="008910EF" w:rsidP="008910EF">
      <w:pPr>
        <w:pStyle w:val="Heading3"/>
      </w:pPr>
      <w:bookmarkStart w:id="59" w:name="_Toc120629087"/>
      <w:bookmarkStart w:id="60" w:name="_Toc120629550"/>
      <w:r>
        <w:t>Reporting to Council</w:t>
      </w:r>
      <w:bookmarkEnd w:id="59"/>
      <w:bookmarkEnd w:id="60"/>
      <w:r>
        <w:t xml:space="preserve"> </w:t>
      </w:r>
    </w:p>
    <w:p w14:paraId="519534FA" w14:textId="77777777" w:rsidR="008910EF" w:rsidRPr="00A46B59" w:rsidRDefault="008910EF" w:rsidP="008910EF">
      <w:pPr>
        <w:pStyle w:val="ListNumber"/>
        <w:numPr>
          <w:ilvl w:val="0"/>
          <w:numId w:val="0"/>
        </w:numPr>
        <w:rPr>
          <w:rFonts w:ascii="Nunito Sans Light" w:hAnsi="Nunito Sans Light" w:cs="Arial"/>
          <w:szCs w:val="22"/>
        </w:rPr>
      </w:pPr>
      <w:r w:rsidRPr="00A46B59">
        <w:rPr>
          <w:rFonts w:ascii="Nunito Sans Light" w:hAnsi="Nunito Sans Light" w:cs="Arial"/>
          <w:szCs w:val="22"/>
        </w:rPr>
        <w:t>When reporting to Council on the outcomes of a community engagement process, we will:</w:t>
      </w:r>
    </w:p>
    <w:p w14:paraId="641E3E19" w14:textId="77777777" w:rsidR="008910EF" w:rsidRPr="00A46B59" w:rsidRDefault="008910EF" w:rsidP="00E9403F">
      <w:pPr>
        <w:pStyle w:val="ListNumber"/>
        <w:numPr>
          <w:ilvl w:val="0"/>
          <w:numId w:val="23"/>
        </w:numPr>
        <w:spacing w:line="218" w:lineRule="auto"/>
        <w:rPr>
          <w:rFonts w:ascii="Nunito Sans Light" w:hAnsi="Nunito Sans Light" w:cs="Arial"/>
          <w:szCs w:val="22"/>
        </w:rPr>
      </w:pPr>
      <w:r>
        <w:rPr>
          <w:rFonts w:cs="Arial"/>
          <w:szCs w:val="22"/>
        </w:rPr>
        <w:t>P</w:t>
      </w:r>
      <w:r w:rsidRPr="00A46B59">
        <w:rPr>
          <w:rFonts w:ascii="Nunito Sans Light" w:hAnsi="Nunito Sans Light" w:cs="Arial"/>
          <w:szCs w:val="22"/>
        </w:rPr>
        <w:t>rovide any key data, evidence, or reports about community engagement, including reports provided by consultants.</w:t>
      </w:r>
    </w:p>
    <w:p w14:paraId="774138C5" w14:textId="77777777" w:rsidR="008910EF" w:rsidRPr="00A46B59" w:rsidRDefault="008910EF" w:rsidP="00E9403F">
      <w:pPr>
        <w:pStyle w:val="ListNumber"/>
        <w:numPr>
          <w:ilvl w:val="0"/>
          <w:numId w:val="23"/>
        </w:numPr>
        <w:spacing w:line="218" w:lineRule="auto"/>
        <w:rPr>
          <w:rFonts w:ascii="Nunito Sans Light" w:hAnsi="Nunito Sans Light" w:cs="Arial"/>
          <w:szCs w:val="22"/>
        </w:rPr>
      </w:pPr>
      <w:r>
        <w:rPr>
          <w:rFonts w:cs="Arial"/>
          <w:szCs w:val="22"/>
        </w:rPr>
        <w:t>E</w:t>
      </w:r>
      <w:r w:rsidRPr="00A46B59">
        <w:rPr>
          <w:rFonts w:ascii="Nunito Sans Light" w:hAnsi="Nunito Sans Light" w:cs="Arial"/>
          <w:szCs w:val="22"/>
        </w:rPr>
        <w:t>xplain the purpose and scope of the community engagement that has been implemented.</w:t>
      </w:r>
    </w:p>
    <w:p w14:paraId="1C2BC8CB" w14:textId="77777777" w:rsidR="008910EF" w:rsidRPr="00A46B59" w:rsidRDefault="008910EF" w:rsidP="00E9403F">
      <w:pPr>
        <w:pStyle w:val="ListNumber"/>
        <w:numPr>
          <w:ilvl w:val="0"/>
          <w:numId w:val="23"/>
        </w:numPr>
        <w:spacing w:line="218" w:lineRule="auto"/>
        <w:rPr>
          <w:rFonts w:ascii="Nunito Sans Light" w:hAnsi="Nunito Sans Light" w:cs="Arial"/>
          <w:szCs w:val="22"/>
        </w:rPr>
      </w:pPr>
      <w:r>
        <w:rPr>
          <w:rFonts w:cs="Arial"/>
          <w:szCs w:val="22"/>
        </w:rPr>
        <w:t>O</w:t>
      </w:r>
      <w:r w:rsidRPr="00A46B59">
        <w:rPr>
          <w:rFonts w:ascii="Nunito Sans Light" w:hAnsi="Nunito Sans Light" w:cs="Arial"/>
          <w:szCs w:val="22"/>
        </w:rPr>
        <w:t xml:space="preserve">utline the engagement methods used, the details of who participated, an overview of findings, and any recommendations. </w:t>
      </w:r>
    </w:p>
    <w:p w14:paraId="56C2C486" w14:textId="77777777" w:rsidR="008910EF" w:rsidRPr="00A46B59" w:rsidRDefault="008910EF" w:rsidP="00E9403F">
      <w:pPr>
        <w:pStyle w:val="ListNumber"/>
        <w:numPr>
          <w:ilvl w:val="0"/>
          <w:numId w:val="23"/>
        </w:numPr>
        <w:spacing w:line="218" w:lineRule="auto"/>
        <w:rPr>
          <w:rFonts w:ascii="Nunito Sans Light" w:hAnsi="Nunito Sans Light" w:cs="Arial"/>
          <w:szCs w:val="22"/>
        </w:rPr>
      </w:pPr>
      <w:r>
        <w:rPr>
          <w:rFonts w:cs="Arial"/>
          <w:szCs w:val="22"/>
        </w:rPr>
        <w:t>P</w:t>
      </w:r>
      <w:r w:rsidRPr="00A46B59">
        <w:rPr>
          <w:rFonts w:ascii="Nunito Sans Light" w:hAnsi="Nunito Sans Light" w:cs="Arial"/>
          <w:szCs w:val="22"/>
        </w:rPr>
        <w:t xml:space="preserve">rovide reasons and evidence if the Council officer recommendation is contrary to the views of our community and stakeholders. The reasons for this should be explained in the Council report drawing on evidence as appropriate. </w:t>
      </w:r>
    </w:p>
    <w:p w14:paraId="08FA2C0A" w14:textId="77777777" w:rsidR="008910EF" w:rsidRPr="00A46B59" w:rsidRDefault="008910EF" w:rsidP="00E9403F">
      <w:pPr>
        <w:pStyle w:val="ListNumber"/>
        <w:numPr>
          <w:ilvl w:val="0"/>
          <w:numId w:val="23"/>
        </w:numPr>
        <w:spacing w:line="218" w:lineRule="auto"/>
        <w:rPr>
          <w:rFonts w:ascii="Nunito Sans Light" w:hAnsi="Nunito Sans Light" w:cs="Arial"/>
          <w:szCs w:val="22"/>
        </w:rPr>
      </w:pPr>
      <w:r>
        <w:rPr>
          <w:rFonts w:cs="Arial"/>
          <w:szCs w:val="22"/>
        </w:rPr>
        <w:t>P</w:t>
      </w:r>
      <w:r w:rsidRPr="00A46B59">
        <w:rPr>
          <w:rFonts w:ascii="Nunito Sans Light" w:hAnsi="Nunito Sans Light" w:cs="Arial"/>
          <w:szCs w:val="22"/>
        </w:rPr>
        <w:t>rovide reasons for our decision making in reports to Council if a Council officer has made a decision that impacts the community under delegation.</w:t>
      </w:r>
    </w:p>
    <w:p w14:paraId="00782991" w14:textId="77777777" w:rsidR="008910EF" w:rsidRDefault="008910EF" w:rsidP="008910EF">
      <w:pPr>
        <w:pStyle w:val="Heading2"/>
      </w:pPr>
      <w:bookmarkStart w:id="61" w:name="_Toc120629551"/>
      <w:r>
        <w:t xml:space="preserve">The role of the </w:t>
      </w:r>
      <w:proofErr w:type="gramStart"/>
      <w:r>
        <w:t>Mayor</w:t>
      </w:r>
      <w:proofErr w:type="gramEnd"/>
      <w:r>
        <w:t xml:space="preserve"> in community engagement</w:t>
      </w:r>
      <w:bookmarkEnd w:id="61"/>
    </w:p>
    <w:p w14:paraId="1CDF606B" w14:textId="77777777" w:rsidR="008910EF" w:rsidRPr="00A46B59" w:rsidRDefault="008910EF" w:rsidP="008910EF">
      <w:pPr>
        <w:pStyle w:val="BodyText"/>
        <w:rPr>
          <w:rFonts w:ascii="Nunito Sans Light" w:hAnsi="Nunito Sans Light" w:cs="Arial"/>
        </w:rPr>
      </w:pPr>
      <w:r w:rsidRPr="00A46B59">
        <w:rPr>
          <w:rFonts w:ascii="Nunito Sans Light" w:hAnsi="Nunito Sans Light" w:cs="Arial"/>
        </w:rPr>
        <w:t xml:space="preserve">The </w:t>
      </w:r>
      <w:proofErr w:type="gramStart"/>
      <w:r w:rsidRPr="00A46B59">
        <w:rPr>
          <w:rFonts w:ascii="Nunito Sans Light" w:hAnsi="Nunito Sans Light" w:cs="Arial"/>
        </w:rPr>
        <w:t>Mayor</w:t>
      </w:r>
      <w:proofErr w:type="gramEnd"/>
      <w:r w:rsidRPr="00A46B59">
        <w:rPr>
          <w:rFonts w:ascii="Nunito Sans Light" w:hAnsi="Nunito Sans Light" w:cs="Arial"/>
        </w:rPr>
        <w:t xml:space="preserve"> is the principal spokesperson for Council and may play an active and significant role in community engagement. The </w:t>
      </w:r>
      <w:proofErr w:type="gramStart"/>
      <w:r w:rsidRPr="00A46B59">
        <w:rPr>
          <w:rFonts w:ascii="Nunito Sans Light" w:hAnsi="Nunito Sans Light" w:cs="Arial"/>
        </w:rPr>
        <w:t>Mayor</w:t>
      </w:r>
      <w:proofErr w:type="gramEnd"/>
      <w:r w:rsidRPr="00A46B59">
        <w:rPr>
          <w:rFonts w:ascii="Nunito Sans Light" w:hAnsi="Nunito Sans Light" w:cs="Arial"/>
        </w:rPr>
        <w:t xml:space="preserve"> will lead engagement with the municipal community on the development of the Council Plan.</w:t>
      </w:r>
    </w:p>
    <w:p w14:paraId="408299F3" w14:textId="77777777" w:rsidR="008910EF" w:rsidRPr="00A46B59" w:rsidRDefault="008910EF" w:rsidP="008910EF">
      <w:pPr>
        <w:pStyle w:val="BodyText"/>
        <w:rPr>
          <w:rFonts w:ascii="Nunito Sans Light" w:hAnsi="Nunito Sans Light" w:cs="Arial"/>
          <w:lang w:eastAsia="en-US"/>
        </w:rPr>
      </w:pPr>
      <w:r w:rsidRPr="00A46B59">
        <w:rPr>
          <w:rFonts w:ascii="Nunito Sans Light" w:hAnsi="Nunito Sans Light" w:cs="Arial"/>
          <w:lang w:eastAsia="en-US"/>
        </w:rPr>
        <w:t>Each Mayor will determine what roles they will play in community engagement, including:</w:t>
      </w:r>
    </w:p>
    <w:p w14:paraId="6D58E3A4" w14:textId="77777777" w:rsidR="008910EF" w:rsidRPr="00A46B59" w:rsidRDefault="008910EF" w:rsidP="00E9403F">
      <w:pPr>
        <w:pStyle w:val="BodyText"/>
        <w:numPr>
          <w:ilvl w:val="0"/>
          <w:numId w:val="16"/>
        </w:numPr>
        <w:spacing w:line="218" w:lineRule="auto"/>
        <w:rPr>
          <w:rFonts w:ascii="Nunito Sans Light" w:hAnsi="Nunito Sans Light" w:cs="Arial"/>
          <w:lang w:eastAsia="en-US"/>
        </w:rPr>
      </w:pPr>
      <w:r w:rsidRPr="00A46B59">
        <w:rPr>
          <w:rFonts w:ascii="Nunito Sans Light" w:hAnsi="Nunito Sans Light" w:cs="Arial"/>
          <w:lang w:eastAsia="en-US"/>
        </w:rPr>
        <w:t>Opening specific community engagement events and speaking to the importance of community engagement.</w:t>
      </w:r>
    </w:p>
    <w:p w14:paraId="0622035E" w14:textId="77777777" w:rsidR="008910EF" w:rsidRPr="00A46B59" w:rsidRDefault="008910EF" w:rsidP="00E9403F">
      <w:pPr>
        <w:pStyle w:val="BodyText"/>
        <w:numPr>
          <w:ilvl w:val="0"/>
          <w:numId w:val="16"/>
        </w:numPr>
        <w:spacing w:line="218" w:lineRule="auto"/>
        <w:rPr>
          <w:rFonts w:ascii="Nunito Sans Light" w:hAnsi="Nunito Sans Light" w:cs="Arial"/>
          <w:lang w:eastAsia="en-US"/>
        </w:rPr>
      </w:pPr>
      <w:r w:rsidRPr="00A46B59">
        <w:rPr>
          <w:rFonts w:ascii="Nunito Sans Light" w:hAnsi="Nunito Sans Light" w:cs="Arial"/>
          <w:lang w:eastAsia="en-US"/>
        </w:rPr>
        <w:t>Chairing groups or Committees established to oversee and/or progress Council activities relating to community engagement.</w:t>
      </w:r>
    </w:p>
    <w:p w14:paraId="61E7D921" w14:textId="77777777" w:rsidR="008910EF" w:rsidRPr="00A46B59" w:rsidRDefault="008910EF" w:rsidP="00E9403F">
      <w:pPr>
        <w:pStyle w:val="BodyText"/>
        <w:numPr>
          <w:ilvl w:val="0"/>
          <w:numId w:val="16"/>
        </w:numPr>
        <w:spacing w:line="218" w:lineRule="auto"/>
        <w:rPr>
          <w:rFonts w:ascii="Nunito Sans Light" w:hAnsi="Nunito Sans Light" w:cs="Arial"/>
          <w:lang w:eastAsia="en-US"/>
        </w:rPr>
      </w:pPr>
      <w:r w:rsidRPr="00A46B59">
        <w:rPr>
          <w:rFonts w:ascii="Nunito Sans Light" w:hAnsi="Nunito Sans Light" w:cs="Arial"/>
          <w:lang w:eastAsia="en-US"/>
        </w:rPr>
        <w:t>Use of communications channels to host conversations, showcase community engagement activities or report back to the community on the outcomes of important community engagement processes of Council.</w:t>
      </w:r>
    </w:p>
    <w:p w14:paraId="1681B8BB" w14:textId="77777777" w:rsidR="008910EF" w:rsidRPr="00A46B59" w:rsidRDefault="008910EF" w:rsidP="00E9403F">
      <w:pPr>
        <w:pStyle w:val="BodyText"/>
        <w:numPr>
          <w:ilvl w:val="0"/>
          <w:numId w:val="16"/>
        </w:numPr>
        <w:spacing w:line="218" w:lineRule="auto"/>
        <w:rPr>
          <w:rFonts w:ascii="Nunito Sans Light" w:hAnsi="Nunito Sans Light" w:cs="Arial"/>
          <w:lang w:eastAsia="en-US"/>
        </w:rPr>
      </w:pPr>
      <w:r w:rsidRPr="00A46B59">
        <w:rPr>
          <w:rFonts w:ascii="Nunito Sans Light" w:hAnsi="Nunito Sans Light" w:cs="Arial"/>
          <w:lang w:eastAsia="en-US"/>
        </w:rPr>
        <w:t>Showing leadership by upholding the Community Engagement Principles and encouraging a high standard of community engagement practice and reporting.</w:t>
      </w:r>
    </w:p>
    <w:p w14:paraId="0998AD70" w14:textId="77777777" w:rsidR="008910EF" w:rsidRPr="00A46B59" w:rsidRDefault="008910EF" w:rsidP="008910EF">
      <w:pPr>
        <w:pStyle w:val="BodyText"/>
        <w:rPr>
          <w:rFonts w:ascii="Nunito Sans Light" w:hAnsi="Nunito Sans Light" w:cs="Arial"/>
          <w:lang w:eastAsia="en-US"/>
        </w:rPr>
      </w:pPr>
      <w:r w:rsidRPr="00A46B59">
        <w:rPr>
          <w:rFonts w:ascii="Nunito Sans Light" w:hAnsi="Nunito Sans Light" w:cs="Arial"/>
          <w:lang w:eastAsia="en-US"/>
        </w:rPr>
        <w:t xml:space="preserve">Council’s Community Engagement branch will assist the </w:t>
      </w:r>
      <w:proofErr w:type="gramStart"/>
      <w:r w:rsidRPr="00A46B59">
        <w:rPr>
          <w:rFonts w:ascii="Nunito Sans Light" w:hAnsi="Nunito Sans Light" w:cs="Arial"/>
          <w:lang w:eastAsia="en-US"/>
        </w:rPr>
        <w:t>Mayor</w:t>
      </w:r>
      <w:proofErr w:type="gramEnd"/>
      <w:r w:rsidRPr="00A46B59">
        <w:rPr>
          <w:rFonts w:ascii="Nunito Sans Light" w:hAnsi="Nunito Sans Light" w:cs="Arial"/>
          <w:lang w:eastAsia="en-US"/>
        </w:rPr>
        <w:t xml:space="preserve"> in determining the roles and actions they will take.</w:t>
      </w:r>
    </w:p>
    <w:p w14:paraId="41424A73" w14:textId="77777777" w:rsidR="008910EF" w:rsidRDefault="008910EF" w:rsidP="008910EF">
      <w:pPr>
        <w:pStyle w:val="Heading2"/>
      </w:pPr>
      <w:bookmarkStart w:id="62" w:name="_Toc120629552"/>
      <w:r>
        <w:lastRenderedPageBreak/>
        <w:t>Protection of privacy in community engagement</w:t>
      </w:r>
      <w:bookmarkEnd w:id="62"/>
    </w:p>
    <w:p w14:paraId="272EF06D" w14:textId="77777777" w:rsidR="008910EF" w:rsidRPr="00680B46" w:rsidRDefault="008910EF" w:rsidP="008910EF">
      <w:r w:rsidRPr="00680B46">
        <w:t>When we consult, we may need to collec</w:t>
      </w:r>
      <w:r>
        <w:t xml:space="preserve">t personal information </w:t>
      </w:r>
      <w:r w:rsidRPr="00680B46">
        <w:t>to stay in touch with community members or to seek further information. We may also ask for consent to contact members of the community in relation to other matters.</w:t>
      </w:r>
    </w:p>
    <w:p w14:paraId="4ECA467C" w14:textId="77777777" w:rsidR="008910EF" w:rsidRDefault="008910EF" w:rsidP="008910EF">
      <w:r w:rsidRPr="00680B46">
        <w:t xml:space="preserve">If we do collect personal </w:t>
      </w:r>
      <w:proofErr w:type="gramStart"/>
      <w:r w:rsidRPr="00680B46">
        <w:t>information</w:t>
      </w:r>
      <w:proofErr w:type="gramEnd"/>
      <w:r w:rsidRPr="00680B46">
        <w:t xml:space="preserve"> we will act in accordance with our </w:t>
      </w:r>
      <w:r>
        <w:t xml:space="preserve">Information </w:t>
      </w:r>
      <w:r w:rsidRPr="00680B46">
        <w:t xml:space="preserve">Privacy and Health Records Policy and the </w:t>
      </w:r>
      <w:r w:rsidRPr="00680B46">
        <w:rPr>
          <w:i/>
        </w:rPr>
        <w:t xml:space="preserve">Privacy and Data Protection Act 2014, </w:t>
      </w:r>
      <w:r w:rsidRPr="00680B46">
        <w:t>by letting people know what we wi</w:t>
      </w:r>
      <w:r>
        <w:t xml:space="preserve">ll use personal information for </w:t>
      </w:r>
      <w:r w:rsidRPr="00680B46">
        <w:t xml:space="preserve">and protecting </w:t>
      </w:r>
      <w:r w:rsidRPr="003C5DE1">
        <w:rPr>
          <w:color w:val="auto"/>
        </w:rPr>
        <w:t>any information we collect. The Information Privacy and Health Records Policy is available on Council’s website.</w:t>
      </w:r>
    </w:p>
    <w:p w14:paraId="40FEE86D" w14:textId="77777777" w:rsidR="008910EF" w:rsidRPr="00C955AB" w:rsidRDefault="008910EF" w:rsidP="008910EF">
      <w:pPr>
        <w:rPr>
          <w:lang w:eastAsia="en-US"/>
        </w:rPr>
      </w:pPr>
      <w:r>
        <w:t>The Planning and Environment Act 1987 requires Council to make objections to planning permit applications and submissions to planning scheme amendments available for public viewing during the process. Council will do this in accordance with the requirements of this legislation and will inform objectors and submitters about this both on our website and when they lodge an objection or submission with us.</w:t>
      </w:r>
    </w:p>
    <w:p w14:paraId="0E276E39" w14:textId="77777777" w:rsidR="008910EF" w:rsidRPr="004B10E5" w:rsidRDefault="008910EF" w:rsidP="008910EF">
      <w:pPr>
        <w:pStyle w:val="Heading2"/>
      </w:pPr>
      <w:bookmarkStart w:id="63" w:name="_Toc120629553"/>
      <w:bookmarkStart w:id="64" w:name="_Hlk55383929"/>
      <w:r w:rsidRPr="004B10E5">
        <w:t>C</w:t>
      </w:r>
      <w:r>
        <w:t>ommunity engagement and town</w:t>
      </w:r>
      <w:r w:rsidRPr="004B10E5">
        <w:t xml:space="preserve"> planning</w:t>
      </w:r>
      <w:bookmarkEnd w:id="63"/>
    </w:p>
    <w:p w14:paraId="19BC4545" w14:textId="77777777" w:rsidR="008910EF" w:rsidRPr="004B10E5" w:rsidRDefault="008910EF" w:rsidP="008910EF">
      <w:pPr>
        <w:rPr>
          <w:lang w:eastAsia="en-US"/>
        </w:rPr>
      </w:pPr>
      <w:r w:rsidRPr="004B10E5">
        <w:rPr>
          <w:lang w:eastAsia="en-US"/>
        </w:rPr>
        <w:t>During the development of this policy our community made a specific request to include commitment in our policy to improve how we engage with our mun</w:t>
      </w:r>
      <w:r>
        <w:rPr>
          <w:lang w:eastAsia="en-US"/>
        </w:rPr>
        <w:t>icipal community about town</w:t>
      </w:r>
      <w:r w:rsidRPr="004B10E5">
        <w:rPr>
          <w:lang w:eastAsia="en-US"/>
        </w:rPr>
        <w:t xml:space="preserve"> planning as well as projects about open space, transport, car parking and other city infrastructure. </w:t>
      </w:r>
      <w:proofErr w:type="gramStart"/>
      <w:r w:rsidRPr="004B10E5">
        <w:rPr>
          <w:lang w:eastAsia="en-US"/>
        </w:rPr>
        <w:t>In particular, our</w:t>
      </w:r>
      <w:proofErr w:type="gramEnd"/>
      <w:r w:rsidRPr="004B10E5">
        <w:rPr>
          <w:lang w:eastAsia="en-US"/>
        </w:rPr>
        <w:t xml:space="preserve"> community asked us to provide them with more plain language information, access to evidence to support any changes, and meaningful opportunities to provide input.</w:t>
      </w:r>
    </w:p>
    <w:p w14:paraId="66BA2342" w14:textId="77777777" w:rsidR="008910EF" w:rsidRDefault="008910EF" w:rsidP="008910EF">
      <w:pPr>
        <w:rPr>
          <w:lang w:eastAsia="en-US"/>
        </w:rPr>
      </w:pPr>
      <w:r>
        <w:rPr>
          <w:lang w:eastAsia="en-US"/>
        </w:rPr>
        <w:t>Community engagement on town</w:t>
      </w:r>
      <w:r w:rsidRPr="004B10E5">
        <w:rPr>
          <w:lang w:eastAsia="en-US"/>
        </w:rPr>
        <w:t xml:space="preserve"> planning is guided by the </w:t>
      </w:r>
      <w:r w:rsidRPr="004B10E5">
        <w:rPr>
          <w:i/>
          <w:lang w:eastAsia="en-US"/>
        </w:rPr>
        <w:t xml:space="preserve">Planning and Environment Act 1987. </w:t>
      </w:r>
      <w:r w:rsidRPr="004B10E5">
        <w:rPr>
          <w:lang w:eastAsia="en-US"/>
        </w:rPr>
        <w:t>To engage with the community on planning scheme amendments or planning permits, the extent of Council engagement is limited by</w:t>
      </w:r>
      <w:r>
        <w:rPr>
          <w:lang w:eastAsia="en-US"/>
        </w:rPr>
        <w:t xml:space="preserve"> </w:t>
      </w:r>
      <w:r w:rsidRPr="004B10E5">
        <w:rPr>
          <w:lang w:eastAsia="en-US"/>
        </w:rPr>
        <w:t>specific statutory pro</w:t>
      </w:r>
      <w:r>
        <w:rPr>
          <w:lang w:eastAsia="en-US"/>
        </w:rPr>
        <w:t>cess requirements with short</w:t>
      </w:r>
      <w:r w:rsidRPr="004B10E5">
        <w:rPr>
          <w:lang w:eastAsia="en-US"/>
        </w:rPr>
        <w:t xml:space="preserve"> legislative prescribed timeframes.</w:t>
      </w:r>
      <w:r>
        <w:rPr>
          <w:lang w:eastAsia="en-US"/>
        </w:rPr>
        <w:t xml:space="preserve"> </w:t>
      </w:r>
    </w:p>
    <w:p w14:paraId="0DE787DA" w14:textId="77777777" w:rsidR="008910EF" w:rsidRDefault="008910EF" w:rsidP="008910EF">
      <w:pPr>
        <w:rPr>
          <w:lang w:eastAsia="en-US"/>
        </w:rPr>
      </w:pPr>
      <w:r>
        <w:rPr>
          <w:lang w:eastAsia="en-US"/>
        </w:rPr>
        <w:t>Due</w:t>
      </w:r>
      <w:r w:rsidRPr="004B10E5">
        <w:rPr>
          <w:lang w:eastAsia="en-US"/>
        </w:rPr>
        <w:t xml:space="preserve"> </w:t>
      </w:r>
      <w:r w:rsidRPr="00914F33">
        <w:rPr>
          <w:color w:val="auto"/>
          <w:lang w:eastAsia="en-US"/>
        </w:rPr>
        <w:t xml:space="preserve">to these statutory requirements, Council will typically engage the community at the level of ‘consult’ on the IAP2 spectrum. However, wherever possible we will endeavour to provide a community engagement experience that goes beyond statutory requirements, </w:t>
      </w:r>
      <w:r w:rsidRPr="00914F33">
        <w:rPr>
          <w:color w:val="auto"/>
        </w:rPr>
        <w:t>while being conscious of responsibilities for timely decision-making and avoiding the need for any unnecessary VCAT reviews.</w:t>
      </w:r>
    </w:p>
    <w:p w14:paraId="065366C1" w14:textId="77777777" w:rsidR="008910EF" w:rsidRPr="007E2F86" w:rsidRDefault="008910EF" w:rsidP="008910EF">
      <w:pPr>
        <w:rPr>
          <w:lang w:eastAsia="en-US"/>
        </w:rPr>
      </w:pPr>
      <w:r w:rsidRPr="007E2F86">
        <w:rPr>
          <w:lang w:eastAsia="en-US"/>
        </w:rPr>
        <w:t>Our opportunity to engage with the community higher up the</w:t>
      </w:r>
      <w:r>
        <w:rPr>
          <w:lang w:eastAsia="en-US"/>
        </w:rPr>
        <w:t xml:space="preserve"> IAP2</w:t>
      </w:r>
      <w:r w:rsidRPr="007E2F86">
        <w:rPr>
          <w:lang w:eastAsia="en-US"/>
        </w:rPr>
        <w:t xml:space="preserve"> spectrum is at the point in time when we are preparing strategies and gathering evidence which is intended to support a future planning scheme amendment</w:t>
      </w:r>
      <w:r>
        <w:rPr>
          <w:lang w:eastAsia="en-US"/>
        </w:rPr>
        <w:t xml:space="preserve"> or other policies</w:t>
      </w:r>
      <w:r w:rsidRPr="007E2F86">
        <w:rPr>
          <w:lang w:eastAsia="en-US"/>
        </w:rPr>
        <w:t xml:space="preserve">. At this </w:t>
      </w:r>
      <w:r>
        <w:rPr>
          <w:lang w:eastAsia="en-US"/>
        </w:rPr>
        <w:t>early stage, we can engage at</w:t>
      </w:r>
      <w:r w:rsidRPr="007E2F86">
        <w:rPr>
          <w:lang w:eastAsia="en-US"/>
        </w:rPr>
        <w:t xml:space="preserve"> the</w:t>
      </w:r>
      <w:r>
        <w:rPr>
          <w:lang w:eastAsia="en-US"/>
        </w:rPr>
        <w:t xml:space="preserve"> level of</w:t>
      </w:r>
      <w:r w:rsidRPr="007E2F86">
        <w:rPr>
          <w:lang w:eastAsia="en-US"/>
        </w:rPr>
        <w:t xml:space="preserve"> ‘involve’</w:t>
      </w:r>
      <w:r>
        <w:rPr>
          <w:lang w:eastAsia="en-US"/>
        </w:rPr>
        <w:t xml:space="preserve"> on the IAP2 spectrum. </w:t>
      </w:r>
      <w:r>
        <w:t xml:space="preserve">During the lifetime of this policy, we will work to improve the standard of community engagement practice at the beginning and during the preparation of new strategies. </w:t>
      </w:r>
    </w:p>
    <w:p w14:paraId="4899A233" w14:textId="77777777" w:rsidR="008910EF" w:rsidRDefault="008910EF" w:rsidP="008910EF">
      <w:r>
        <w:t>W</w:t>
      </w:r>
      <w:r w:rsidRPr="004B10E5">
        <w:t>e will</w:t>
      </w:r>
      <w:r>
        <w:t xml:space="preserve"> also</w:t>
      </w:r>
      <w:r w:rsidRPr="004B10E5">
        <w:t xml:space="preserve"> focus on improving our approach to </w:t>
      </w:r>
      <w:r>
        <w:t>community engagement in town</w:t>
      </w:r>
      <w:r w:rsidRPr="004B10E5">
        <w:t xml:space="preserve"> planning, open space, transport, car parking and city inf</w:t>
      </w:r>
      <w:r>
        <w:t>rastructure</w:t>
      </w:r>
      <w:proofErr w:type="gramStart"/>
      <w:r>
        <w:t>, in particular, by</w:t>
      </w:r>
      <w:proofErr w:type="gramEnd"/>
      <w:r w:rsidRPr="004B10E5">
        <w:t xml:space="preserve"> improving our communications templates to provide plain language information.</w:t>
      </w:r>
    </w:p>
    <w:p w14:paraId="48F05F2F" w14:textId="77777777" w:rsidR="008910EF" w:rsidRPr="00115225" w:rsidRDefault="008910EF" w:rsidP="008910EF">
      <w:pPr>
        <w:pStyle w:val="Heading2"/>
      </w:pPr>
      <w:bookmarkStart w:id="65" w:name="_Toc120629554"/>
      <w:bookmarkEnd w:id="64"/>
      <w:r w:rsidRPr="00115225">
        <w:t>Hearing of submissions processes</w:t>
      </w:r>
      <w:bookmarkEnd w:id="65"/>
      <w:r w:rsidRPr="00115225">
        <w:t xml:space="preserve"> </w:t>
      </w:r>
    </w:p>
    <w:p w14:paraId="4880740D" w14:textId="77777777" w:rsidR="008910EF" w:rsidRPr="00A46B59" w:rsidRDefault="008910EF" w:rsidP="008910EF">
      <w:pPr>
        <w:spacing w:after="120" w:line="240" w:lineRule="auto"/>
        <w:rPr>
          <w:rFonts w:cs="Arial"/>
          <w:color w:val="auto"/>
          <w:szCs w:val="22"/>
        </w:rPr>
      </w:pPr>
      <w:r w:rsidRPr="00A46B59">
        <w:rPr>
          <w:rFonts w:cs="Arial"/>
          <w:i/>
          <w:color w:val="auto"/>
          <w:szCs w:val="22"/>
        </w:rPr>
        <w:t>The Local Government Act 1989</w:t>
      </w:r>
      <w:r w:rsidRPr="00A46B59">
        <w:rPr>
          <w:rFonts w:cs="Arial"/>
          <w:color w:val="auto"/>
          <w:szCs w:val="22"/>
        </w:rPr>
        <w:t xml:space="preserve"> requires Council to undertake community engagement in a particular way for some matters such as the drainage of land or road closures. </w:t>
      </w:r>
    </w:p>
    <w:p w14:paraId="02F0F8BC" w14:textId="77777777" w:rsidR="008910EF" w:rsidRPr="00A46B59" w:rsidRDefault="008910EF" w:rsidP="008910EF">
      <w:pPr>
        <w:spacing w:after="120" w:line="240" w:lineRule="auto"/>
        <w:rPr>
          <w:rFonts w:cs="Arial"/>
          <w:color w:val="auto"/>
          <w:szCs w:val="22"/>
        </w:rPr>
      </w:pPr>
      <w:r w:rsidRPr="00A46B59">
        <w:rPr>
          <w:rFonts w:cs="Arial"/>
          <w:color w:val="auto"/>
          <w:szCs w:val="22"/>
        </w:rPr>
        <w:t>This community engagement process is provided for in Section 223 of that Local Government Act 1989 and requires that:</w:t>
      </w:r>
    </w:p>
    <w:p w14:paraId="7182E7E3" w14:textId="77777777" w:rsidR="008910EF" w:rsidRPr="00A46B59" w:rsidRDefault="008910EF" w:rsidP="00E9403F">
      <w:pPr>
        <w:pStyle w:val="ListParagraph"/>
        <w:numPr>
          <w:ilvl w:val="0"/>
          <w:numId w:val="19"/>
        </w:numPr>
        <w:spacing w:after="120"/>
        <w:rPr>
          <w:rFonts w:ascii="Nunito Sans Light" w:hAnsi="Nunito Sans Light" w:cs="Arial"/>
          <w:sz w:val="22"/>
          <w:szCs w:val="22"/>
        </w:rPr>
      </w:pPr>
      <w:r>
        <w:rPr>
          <w:rFonts w:ascii="Nunito Sans Light" w:hAnsi="Nunito Sans Light" w:cs="Arial"/>
          <w:sz w:val="22"/>
          <w:szCs w:val="22"/>
        </w:rPr>
        <w:t>P</w:t>
      </w:r>
      <w:r w:rsidRPr="00A46B59">
        <w:rPr>
          <w:rFonts w:ascii="Nunito Sans Light" w:hAnsi="Nunito Sans Light" w:cs="Arial"/>
          <w:sz w:val="22"/>
          <w:szCs w:val="22"/>
        </w:rPr>
        <w:t>ublic notice is given about a proposal or intended decision; and</w:t>
      </w:r>
    </w:p>
    <w:p w14:paraId="4606D405" w14:textId="77777777" w:rsidR="008910EF" w:rsidRPr="00A46B59" w:rsidRDefault="008910EF" w:rsidP="00E9403F">
      <w:pPr>
        <w:pStyle w:val="ListParagraph"/>
        <w:numPr>
          <w:ilvl w:val="0"/>
          <w:numId w:val="19"/>
        </w:numPr>
        <w:spacing w:after="120"/>
        <w:rPr>
          <w:rFonts w:ascii="Nunito Sans Light" w:hAnsi="Nunito Sans Light" w:cs="Arial"/>
          <w:sz w:val="22"/>
          <w:szCs w:val="22"/>
        </w:rPr>
      </w:pPr>
      <w:r>
        <w:rPr>
          <w:rFonts w:ascii="Nunito Sans Light" w:hAnsi="Nunito Sans Light" w:cs="Arial"/>
          <w:sz w:val="22"/>
          <w:szCs w:val="22"/>
        </w:rPr>
        <w:t>C</w:t>
      </w:r>
      <w:r w:rsidRPr="00A46B59">
        <w:rPr>
          <w:rFonts w:ascii="Nunito Sans Light" w:hAnsi="Nunito Sans Light" w:cs="Arial"/>
          <w:sz w:val="22"/>
          <w:szCs w:val="22"/>
        </w:rPr>
        <w:t>ommunity members are invited to submit their views in writing; and</w:t>
      </w:r>
    </w:p>
    <w:p w14:paraId="0F00AB98" w14:textId="77777777" w:rsidR="008910EF" w:rsidRPr="00A46B59" w:rsidRDefault="008910EF" w:rsidP="00E9403F">
      <w:pPr>
        <w:pStyle w:val="ListParagraph"/>
        <w:numPr>
          <w:ilvl w:val="0"/>
          <w:numId w:val="19"/>
        </w:numPr>
        <w:spacing w:after="120"/>
        <w:rPr>
          <w:rFonts w:ascii="Nunito Sans Light" w:hAnsi="Nunito Sans Light" w:cs="Arial"/>
          <w:sz w:val="22"/>
          <w:szCs w:val="22"/>
        </w:rPr>
      </w:pPr>
      <w:r w:rsidRPr="00A46B59">
        <w:rPr>
          <w:rFonts w:ascii="Nunito Sans Light" w:hAnsi="Nunito Sans Light" w:cs="Arial"/>
          <w:sz w:val="22"/>
          <w:szCs w:val="22"/>
        </w:rPr>
        <w:lastRenderedPageBreak/>
        <w:t>Council must give anyone who seeks it, an opportunity to be ‘heard’ in support of their submission; and</w:t>
      </w:r>
    </w:p>
    <w:p w14:paraId="27C3AFA6" w14:textId="77777777" w:rsidR="008910EF" w:rsidRPr="00A46B59" w:rsidRDefault="008910EF" w:rsidP="00E9403F">
      <w:pPr>
        <w:pStyle w:val="ListParagraph"/>
        <w:numPr>
          <w:ilvl w:val="0"/>
          <w:numId w:val="19"/>
        </w:numPr>
        <w:spacing w:after="120"/>
        <w:rPr>
          <w:rFonts w:ascii="Nunito Sans Light" w:hAnsi="Nunito Sans Light" w:cs="Arial"/>
          <w:sz w:val="22"/>
          <w:szCs w:val="22"/>
        </w:rPr>
      </w:pPr>
      <w:r w:rsidRPr="00A46B59">
        <w:rPr>
          <w:rFonts w:ascii="Nunito Sans Light" w:hAnsi="Nunito Sans Light" w:cs="Arial"/>
          <w:sz w:val="22"/>
          <w:szCs w:val="22"/>
        </w:rPr>
        <w:t xml:space="preserve">Council must consider all the submissions, and anything said in support of a written submission, before </w:t>
      </w:r>
      <w:proofErr w:type="gramStart"/>
      <w:r w:rsidRPr="00A46B59">
        <w:rPr>
          <w:rFonts w:ascii="Nunito Sans Light" w:hAnsi="Nunito Sans Light" w:cs="Arial"/>
          <w:sz w:val="22"/>
          <w:szCs w:val="22"/>
        </w:rPr>
        <w:t>making a decision</w:t>
      </w:r>
      <w:proofErr w:type="gramEnd"/>
      <w:r w:rsidRPr="00A46B59">
        <w:rPr>
          <w:rFonts w:ascii="Nunito Sans Light" w:hAnsi="Nunito Sans Light" w:cs="Arial"/>
          <w:sz w:val="22"/>
          <w:szCs w:val="22"/>
        </w:rPr>
        <w:t>; and</w:t>
      </w:r>
    </w:p>
    <w:p w14:paraId="19364D72" w14:textId="77777777" w:rsidR="008910EF" w:rsidRPr="00A46B59" w:rsidRDefault="008910EF" w:rsidP="00E9403F">
      <w:pPr>
        <w:pStyle w:val="ListParagraph"/>
        <w:numPr>
          <w:ilvl w:val="0"/>
          <w:numId w:val="19"/>
        </w:numPr>
        <w:spacing w:after="120"/>
        <w:rPr>
          <w:rFonts w:ascii="Nunito Sans Light" w:hAnsi="Nunito Sans Light" w:cs="Arial"/>
          <w:sz w:val="22"/>
          <w:szCs w:val="22"/>
        </w:rPr>
      </w:pPr>
      <w:r w:rsidRPr="00A46B59">
        <w:rPr>
          <w:rFonts w:ascii="Nunito Sans Light" w:hAnsi="Nunito Sans Light" w:cs="Arial"/>
          <w:sz w:val="22"/>
          <w:szCs w:val="22"/>
        </w:rPr>
        <w:t>Council must let people who submit know, what was decided and why.</w:t>
      </w:r>
    </w:p>
    <w:p w14:paraId="5345D598" w14:textId="77777777" w:rsidR="008910EF" w:rsidRPr="00A46B59" w:rsidRDefault="008910EF" w:rsidP="008910EF">
      <w:pPr>
        <w:spacing w:after="120" w:line="240" w:lineRule="auto"/>
        <w:rPr>
          <w:rFonts w:cs="Arial"/>
          <w:color w:val="auto"/>
          <w:szCs w:val="22"/>
        </w:rPr>
      </w:pPr>
      <w:r w:rsidRPr="00A46B59">
        <w:rPr>
          <w:rFonts w:cs="Arial"/>
          <w:color w:val="auto"/>
          <w:szCs w:val="22"/>
        </w:rPr>
        <w:t>To hear from people in these situations, Council will establish a committee made up of Councillors.</w:t>
      </w:r>
    </w:p>
    <w:p w14:paraId="3920177D" w14:textId="42C1FA47" w:rsidR="008910EF" w:rsidRPr="00A46B59" w:rsidRDefault="008910EF" w:rsidP="008910EF">
      <w:pPr>
        <w:spacing w:after="120" w:line="240" w:lineRule="auto"/>
        <w:rPr>
          <w:rFonts w:cs="Arial"/>
          <w:color w:val="auto"/>
          <w:szCs w:val="22"/>
        </w:rPr>
      </w:pPr>
      <w:r w:rsidRPr="00A46B59">
        <w:rPr>
          <w:rFonts w:cs="Arial"/>
          <w:color w:val="auto"/>
          <w:szCs w:val="22"/>
        </w:rPr>
        <w:t xml:space="preserve">A full list of matters where Council is required to carry out a Hearing of Submission process and the level of </w:t>
      </w:r>
      <w:proofErr w:type="gramStart"/>
      <w:r w:rsidRPr="00A46B59">
        <w:rPr>
          <w:rFonts w:cs="Arial"/>
          <w:color w:val="auto"/>
          <w:szCs w:val="22"/>
        </w:rPr>
        <w:t>engagement</w:t>
      </w:r>
      <w:proofErr w:type="gramEnd"/>
      <w:r w:rsidRPr="00A46B59">
        <w:rPr>
          <w:rFonts w:cs="Arial"/>
          <w:color w:val="auto"/>
          <w:szCs w:val="22"/>
        </w:rPr>
        <w:t xml:space="preserve"> we will provide is shown at </w:t>
      </w:r>
      <w:r w:rsidRPr="00A46B59">
        <w:rPr>
          <w:rFonts w:cs="Arial"/>
          <w:b/>
          <w:color w:val="auto"/>
          <w:szCs w:val="22"/>
        </w:rPr>
        <w:t xml:space="preserve">Appendix </w:t>
      </w:r>
      <w:r w:rsidR="00053D22">
        <w:rPr>
          <w:rFonts w:cs="Arial"/>
          <w:b/>
          <w:color w:val="auto"/>
          <w:szCs w:val="22"/>
        </w:rPr>
        <w:t>5</w:t>
      </w:r>
      <w:r w:rsidRPr="00A46B59">
        <w:rPr>
          <w:rFonts w:cs="Arial"/>
          <w:b/>
          <w:color w:val="auto"/>
          <w:szCs w:val="22"/>
        </w:rPr>
        <w:t xml:space="preserve">. </w:t>
      </w:r>
      <w:r w:rsidRPr="00A46B59">
        <w:rPr>
          <w:rFonts w:cs="Arial"/>
          <w:color w:val="auto"/>
          <w:szCs w:val="22"/>
        </w:rPr>
        <w:t xml:space="preserve">Appendix </w:t>
      </w:r>
      <w:r w:rsidR="00053D22">
        <w:rPr>
          <w:rFonts w:cs="Arial"/>
          <w:color w:val="auto"/>
          <w:szCs w:val="22"/>
        </w:rPr>
        <w:t>5</w:t>
      </w:r>
      <w:r w:rsidRPr="00A46B59">
        <w:rPr>
          <w:rFonts w:cs="Arial"/>
          <w:color w:val="auto"/>
          <w:szCs w:val="22"/>
        </w:rPr>
        <w:t xml:space="preserve"> also shows a list of Council matters that historically required a Hearing of Submissions process, but this requirement has been replaced by this policy, and the level of engagement we will provide for these matters.</w:t>
      </w:r>
    </w:p>
    <w:p w14:paraId="1F31E623" w14:textId="77777777" w:rsidR="008910EF" w:rsidRPr="00A46B59" w:rsidRDefault="008910EF" w:rsidP="008910EF">
      <w:pPr>
        <w:spacing w:after="120" w:line="240" w:lineRule="auto"/>
        <w:rPr>
          <w:rFonts w:cs="Arial"/>
          <w:color w:val="auto"/>
          <w:szCs w:val="22"/>
        </w:rPr>
      </w:pPr>
      <w:r w:rsidRPr="00A46B59">
        <w:rPr>
          <w:rFonts w:cs="Arial"/>
          <w:color w:val="auto"/>
          <w:szCs w:val="22"/>
        </w:rPr>
        <w:t xml:space="preserve">Council may at times also be required by other legislation to carry out community engagement processes that are like the Section 223 Hearing of Submission process. For these processes we will carry out community engagement in accordance with all legislative requirements. </w:t>
      </w:r>
    </w:p>
    <w:p w14:paraId="58568A61" w14:textId="77777777" w:rsidR="008910EF" w:rsidRPr="00A46B59" w:rsidRDefault="008910EF" w:rsidP="008910EF">
      <w:pPr>
        <w:spacing w:after="120" w:line="240" w:lineRule="auto"/>
        <w:rPr>
          <w:rFonts w:cs="Arial"/>
          <w:color w:val="auto"/>
          <w:szCs w:val="22"/>
        </w:rPr>
      </w:pPr>
      <w:r w:rsidRPr="00A46B59">
        <w:rPr>
          <w:rFonts w:cs="Arial"/>
          <w:color w:val="auto"/>
          <w:szCs w:val="22"/>
        </w:rPr>
        <w:t xml:space="preserve">Notwithstanding any changes introduced by this policy, Council’s Governance Rules preserve the ability of Council to establish a Hearing Committee for important matters </w:t>
      </w:r>
      <w:r w:rsidRPr="00A46B59">
        <w:rPr>
          <w:rFonts w:cs="Arial"/>
          <w:color w:val="auto"/>
        </w:rPr>
        <w:t>to enable community members to address Councillors directly in a public forum.</w:t>
      </w:r>
      <w:r w:rsidRPr="00A46B59">
        <w:rPr>
          <w:rFonts w:cs="Arial"/>
          <w:color w:val="auto"/>
          <w:szCs w:val="22"/>
        </w:rPr>
        <w:t xml:space="preserve"> This will mean that for some processes, Council will decide that part of the engagement process will include a Hearing Committee where community members will be able to speak to a committee made up of only Councillors about that issue.</w:t>
      </w:r>
    </w:p>
    <w:p w14:paraId="0B0797E3" w14:textId="77777777" w:rsidR="008910EF" w:rsidRPr="00A46B59" w:rsidRDefault="008910EF" w:rsidP="008910EF">
      <w:pPr>
        <w:spacing w:after="120" w:line="240" w:lineRule="auto"/>
        <w:rPr>
          <w:rFonts w:cs="Arial"/>
          <w:color w:val="auto"/>
          <w:szCs w:val="22"/>
        </w:rPr>
      </w:pPr>
      <w:r w:rsidRPr="00A46B59">
        <w:rPr>
          <w:rFonts w:cs="Arial"/>
          <w:color w:val="auto"/>
          <w:szCs w:val="22"/>
        </w:rPr>
        <w:t>A summary of what the committee hears will be presented as part of the Council report that informs the final decision.</w:t>
      </w:r>
    </w:p>
    <w:p w14:paraId="3D5AA17A" w14:textId="77777777" w:rsidR="008910EF" w:rsidRPr="000179A2" w:rsidRDefault="008910EF" w:rsidP="008910EF">
      <w:pPr>
        <w:pStyle w:val="Heading2"/>
        <w:rPr>
          <w:color w:val="000000"/>
          <w:szCs w:val="27"/>
        </w:rPr>
      </w:pPr>
      <w:bookmarkStart w:id="66" w:name="_Toc120629555"/>
      <w:r w:rsidRPr="000179A2">
        <w:t>Resolution of complaints about community engagement</w:t>
      </w:r>
      <w:bookmarkEnd w:id="66"/>
    </w:p>
    <w:p w14:paraId="58F1A022" w14:textId="77777777" w:rsidR="008910EF" w:rsidRPr="00607EBC" w:rsidRDefault="008910EF" w:rsidP="008910EF">
      <w:pPr>
        <w:rPr>
          <w:color w:val="auto"/>
        </w:rPr>
      </w:pPr>
      <w:r w:rsidRPr="000179A2">
        <w:t>In circumstances where community members or stakeholders wish to raise concerns or make a complaint to Council about a specific communi</w:t>
      </w:r>
      <w:r>
        <w:t>ty engagement process, or a deficiency</w:t>
      </w:r>
      <w:r w:rsidRPr="000179A2">
        <w:t xml:space="preserve"> of community engagement in decision making, they can contact Council </w:t>
      </w:r>
      <w:r w:rsidRPr="000179A2">
        <w:rPr>
          <w:color w:val="auto"/>
        </w:rPr>
        <w:t xml:space="preserve">by calling </w:t>
      </w:r>
      <w:r w:rsidRPr="000179A2">
        <w:t>03 9240 1111</w:t>
      </w:r>
      <w:r w:rsidRPr="000179A2">
        <w:rPr>
          <w:color w:val="004C97"/>
        </w:rPr>
        <w:t xml:space="preserve">. </w:t>
      </w:r>
      <w:r w:rsidRPr="000179A2">
        <w:rPr>
          <w:color w:val="auto"/>
        </w:rPr>
        <w:t>Complaints about Community Engagement will be considered in line with Council’s Complaint Handling Policy.</w:t>
      </w:r>
    </w:p>
    <w:p w14:paraId="489917E3" w14:textId="77777777" w:rsidR="008910EF" w:rsidRDefault="008910EF" w:rsidP="008910EF">
      <w:pPr>
        <w:pStyle w:val="Heading2"/>
      </w:pPr>
      <w:bookmarkStart w:id="67" w:name="_Toc120629556"/>
      <w:r>
        <w:t>Community engagement and Council elections</w:t>
      </w:r>
      <w:bookmarkEnd w:id="67"/>
    </w:p>
    <w:p w14:paraId="343629A5" w14:textId="77777777" w:rsidR="008910EF" w:rsidRPr="00A46B59" w:rsidRDefault="008910EF" w:rsidP="008910EF">
      <w:pPr>
        <w:pStyle w:val="BodyText"/>
        <w:rPr>
          <w:rFonts w:ascii="Nunito Sans Light" w:hAnsi="Nunito Sans Light" w:cs="Arial"/>
          <w:color w:val="auto"/>
        </w:rPr>
      </w:pPr>
      <w:r w:rsidRPr="00A46B59">
        <w:rPr>
          <w:rFonts w:ascii="Nunito Sans Light" w:hAnsi="Nunito Sans Light" w:cs="Arial"/>
          <w:color w:val="auto"/>
        </w:rPr>
        <w:t xml:space="preserve">Community engagement is an integral part of Council’s policy development process and operations, however, community engagement undertaken close to a Council election may become an issue </w:t>
      </w:r>
      <w:proofErr w:type="gramStart"/>
      <w:r w:rsidRPr="00A46B59">
        <w:rPr>
          <w:rFonts w:ascii="Nunito Sans Light" w:hAnsi="Nunito Sans Light" w:cs="Arial"/>
          <w:color w:val="auto"/>
        </w:rPr>
        <w:t>in itself or</w:t>
      </w:r>
      <w:proofErr w:type="gramEnd"/>
      <w:r w:rsidRPr="00A46B59">
        <w:rPr>
          <w:rFonts w:ascii="Nunito Sans Light" w:hAnsi="Nunito Sans Light" w:cs="Arial"/>
          <w:color w:val="auto"/>
        </w:rPr>
        <w:t xml:space="preserve"> influence voting.  </w:t>
      </w:r>
    </w:p>
    <w:p w14:paraId="1CE8720A" w14:textId="77777777" w:rsidR="008910EF" w:rsidRPr="00A46B59" w:rsidRDefault="008910EF" w:rsidP="008910EF">
      <w:pPr>
        <w:pStyle w:val="PolicyBulletPoint"/>
        <w:numPr>
          <w:ilvl w:val="0"/>
          <w:numId w:val="0"/>
        </w:numPr>
        <w:rPr>
          <w:rFonts w:ascii="Nunito Sans Light" w:hAnsi="Nunito Sans Light"/>
        </w:rPr>
      </w:pPr>
      <w:r w:rsidRPr="00A46B59">
        <w:rPr>
          <w:rFonts w:ascii="Nunito Sans Light" w:hAnsi="Nunito Sans Light"/>
        </w:rPr>
        <w:t xml:space="preserve">Community engagement on matters that are potentially controversial must conclude at least four weeks prior to the commencement of an election period. </w:t>
      </w:r>
    </w:p>
    <w:p w14:paraId="1C6BADF8" w14:textId="77777777" w:rsidR="008910EF" w:rsidRPr="00A46B59" w:rsidRDefault="008910EF" w:rsidP="008910EF">
      <w:pPr>
        <w:pStyle w:val="BodyText"/>
        <w:rPr>
          <w:rFonts w:ascii="Nunito Sans Light" w:hAnsi="Nunito Sans Light" w:cs="Arial"/>
          <w:color w:val="auto"/>
        </w:rPr>
      </w:pPr>
      <w:r w:rsidRPr="00A46B59">
        <w:rPr>
          <w:rFonts w:ascii="Nunito Sans Light" w:hAnsi="Nunito Sans Light" w:cs="Arial"/>
          <w:color w:val="auto"/>
        </w:rPr>
        <w:t>During an election period:</w:t>
      </w:r>
    </w:p>
    <w:p w14:paraId="69FDCFBE" w14:textId="77777777" w:rsidR="008910EF" w:rsidRPr="00A46B59" w:rsidRDefault="008910EF" w:rsidP="00E9403F">
      <w:pPr>
        <w:pStyle w:val="BodyText"/>
        <w:numPr>
          <w:ilvl w:val="0"/>
          <w:numId w:val="13"/>
        </w:numPr>
        <w:spacing w:line="218" w:lineRule="auto"/>
        <w:rPr>
          <w:rFonts w:ascii="Nunito Sans Light" w:hAnsi="Nunito Sans Light" w:cs="Arial"/>
          <w:color w:val="auto"/>
        </w:rPr>
      </w:pPr>
      <w:r w:rsidRPr="00A46B59">
        <w:rPr>
          <w:rFonts w:ascii="Nunito Sans Light" w:hAnsi="Nunito Sans Light" w:cs="Arial"/>
          <w:color w:val="auto"/>
        </w:rPr>
        <w:t xml:space="preserve">If community engagement must be undertaken or an event held, the Council must explain to the community the special circumstances making it necessary and how the risks of influencing the election will be mitigated or prevented. </w:t>
      </w:r>
    </w:p>
    <w:p w14:paraId="4917A542" w14:textId="77777777" w:rsidR="008910EF" w:rsidRPr="00A46B59" w:rsidRDefault="008910EF" w:rsidP="00E9403F">
      <w:pPr>
        <w:pStyle w:val="PolicyBulletPoint"/>
        <w:numPr>
          <w:ilvl w:val="0"/>
          <w:numId w:val="13"/>
        </w:numPr>
        <w:rPr>
          <w:rFonts w:ascii="Nunito Sans Light" w:hAnsi="Nunito Sans Light"/>
        </w:rPr>
      </w:pPr>
      <w:r w:rsidRPr="00A46B59">
        <w:rPr>
          <w:rFonts w:ascii="Nunito Sans Light" w:hAnsi="Nunito Sans Light"/>
        </w:rPr>
        <w:t xml:space="preserve">No community engagement under section 223 of the </w:t>
      </w:r>
      <w:r w:rsidRPr="00A46B59">
        <w:rPr>
          <w:rFonts w:ascii="Nunito Sans Light" w:hAnsi="Nunito Sans Light"/>
          <w:i/>
          <w:iCs/>
        </w:rPr>
        <w:t xml:space="preserve">Local Government Act 1989 </w:t>
      </w:r>
      <w:r w:rsidRPr="00A46B59">
        <w:rPr>
          <w:rFonts w:ascii="Nunito Sans Light" w:hAnsi="Nunito Sans Light"/>
        </w:rPr>
        <w:t>will be conducted during this period.</w:t>
      </w:r>
    </w:p>
    <w:p w14:paraId="2B2BAAC5" w14:textId="77777777" w:rsidR="008910EF" w:rsidRPr="00A46B59" w:rsidRDefault="008910EF" w:rsidP="00E9403F">
      <w:pPr>
        <w:pStyle w:val="PolicyBulletPoint"/>
        <w:numPr>
          <w:ilvl w:val="0"/>
          <w:numId w:val="13"/>
        </w:numPr>
        <w:rPr>
          <w:rFonts w:ascii="Nunito Sans Light" w:hAnsi="Nunito Sans Light"/>
        </w:rPr>
      </w:pPr>
      <w:r w:rsidRPr="00A46B59">
        <w:rPr>
          <w:rFonts w:ascii="Nunito Sans Light" w:hAnsi="Nunito Sans Light"/>
        </w:rPr>
        <w:t xml:space="preserve">Only community engagement for the purposes of planning permit applications and operational issues such as canvassing residents’ views on small-scale traffic treatments, installation of single trees and the like will be allowed as they are operational in nature and are unlikely to impact the conduct of an election. </w:t>
      </w:r>
    </w:p>
    <w:p w14:paraId="45432095" w14:textId="77777777" w:rsidR="008910EF" w:rsidRPr="00A46B59" w:rsidRDefault="008910EF" w:rsidP="00E9403F">
      <w:pPr>
        <w:pStyle w:val="PolicyBulletPoint"/>
        <w:numPr>
          <w:ilvl w:val="0"/>
          <w:numId w:val="13"/>
        </w:numPr>
        <w:rPr>
          <w:rFonts w:ascii="Nunito Sans Light" w:hAnsi="Nunito Sans Light"/>
        </w:rPr>
      </w:pPr>
      <w:r w:rsidRPr="00A46B59">
        <w:rPr>
          <w:rFonts w:ascii="Nunito Sans Light" w:hAnsi="Nunito Sans Light"/>
        </w:rPr>
        <w:lastRenderedPageBreak/>
        <w:t>Any programs with a specific focus on building citizen enablement, or involvement in Council initiatives or decision making will cease during this time.</w:t>
      </w:r>
    </w:p>
    <w:p w14:paraId="3B45C5E0" w14:textId="26AB4538" w:rsidR="008910EF" w:rsidRPr="00A46B59" w:rsidRDefault="008910EF" w:rsidP="00E9403F">
      <w:pPr>
        <w:pStyle w:val="PolicyBulletPoint"/>
        <w:numPr>
          <w:ilvl w:val="0"/>
          <w:numId w:val="13"/>
        </w:numPr>
        <w:rPr>
          <w:rFonts w:ascii="Nunito Sans Light" w:hAnsi="Nunito Sans Light"/>
        </w:rPr>
      </w:pPr>
      <w:r w:rsidRPr="00A46B59">
        <w:rPr>
          <w:rFonts w:ascii="Nunito Sans Light" w:hAnsi="Nunito Sans Light"/>
        </w:rPr>
        <w:t xml:space="preserve">No new Advisory Committees, steering groups, working </w:t>
      </w:r>
      <w:r w:rsidR="00ED1372">
        <w:rPr>
          <w:rFonts w:ascii="Nunito Sans Light" w:hAnsi="Nunito Sans Light"/>
        </w:rPr>
        <w:t>g</w:t>
      </w:r>
      <w:r w:rsidRPr="00A46B59">
        <w:rPr>
          <w:rFonts w:ascii="Nunito Sans Light" w:hAnsi="Nunito Sans Light"/>
        </w:rPr>
        <w:t>roups/action groups, partnership groups or other groups involving community members will be established, or planned to be established during this time.</w:t>
      </w:r>
    </w:p>
    <w:p w14:paraId="7EC502BB" w14:textId="77777777" w:rsidR="008910EF" w:rsidRPr="00A46B59" w:rsidRDefault="008910EF" w:rsidP="00E9403F">
      <w:pPr>
        <w:pStyle w:val="PolicyBulletPoint"/>
        <w:numPr>
          <w:ilvl w:val="0"/>
          <w:numId w:val="13"/>
        </w:numPr>
        <w:rPr>
          <w:rFonts w:ascii="Nunito Sans Light" w:hAnsi="Nunito Sans Light"/>
        </w:rPr>
      </w:pPr>
      <w:r w:rsidRPr="00A46B59">
        <w:rPr>
          <w:rFonts w:ascii="Nunito Sans Light" w:hAnsi="Nunito Sans Light"/>
        </w:rPr>
        <w:t>No existing Advisory Committees will meet during this time.</w:t>
      </w:r>
    </w:p>
    <w:p w14:paraId="6706B066" w14:textId="77777777" w:rsidR="008910EF" w:rsidRPr="00A46B59" w:rsidRDefault="008910EF" w:rsidP="00E9403F">
      <w:pPr>
        <w:pStyle w:val="PolicyBulletPoint"/>
        <w:numPr>
          <w:ilvl w:val="0"/>
          <w:numId w:val="13"/>
        </w:numPr>
        <w:rPr>
          <w:rFonts w:ascii="Nunito Sans Light" w:hAnsi="Nunito Sans Light"/>
        </w:rPr>
      </w:pPr>
      <w:r w:rsidRPr="00A46B59">
        <w:rPr>
          <w:rFonts w:ascii="Nunito Sans Light" w:hAnsi="Nunito Sans Light"/>
        </w:rPr>
        <w:t>No meeting invitations, communication updates, or any correspondence in relation to past or future community engagement processes may be distributed at this time.</w:t>
      </w:r>
    </w:p>
    <w:p w14:paraId="06AA2BA0" w14:textId="77777777" w:rsidR="008910EF" w:rsidRPr="00A46B59" w:rsidRDefault="008910EF" w:rsidP="00E9403F">
      <w:pPr>
        <w:pStyle w:val="PolicyBulletPoint"/>
        <w:numPr>
          <w:ilvl w:val="0"/>
          <w:numId w:val="13"/>
        </w:numPr>
        <w:rPr>
          <w:rFonts w:ascii="Nunito Sans Light" w:hAnsi="Nunito Sans Light"/>
        </w:rPr>
      </w:pPr>
      <w:r w:rsidRPr="00A46B59">
        <w:rPr>
          <w:rFonts w:ascii="Nunito Sans Light" w:hAnsi="Nunito Sans Light"/>
        </w:rPr>
        <w:t xml:space="preserve">No updates or changes to our digital engagement platform </w:t>
      </w:r>
      <w:r w:rsidRPr="00A46B59">
        <w:rPr>
          <w:rFonts w:ascii="Nunito Sans Light" w:hAnsi="Nunito Sans Light"/>
          <w:b/>
        </w:rPr>
        <w:t>Conversations Merri-</w:t>
      </w:r>
      <w:proofErr w:type="spellStart"/>
      <w:r w:rsidRPr="00A46B59">
        <w:rPr>
          <w:rFonts w:ascii="Nunito Sans Light" w:hAnsi="Nunito Sans Light"/>
          <w:b/>
        </w:rPr>
        <w:t>bek</w:t>
      </w:r>
      <w:proofErr w:type="spellEnd"/>
      <w:r w:rsidRPr="00A46B59">
        <w:rPr>
          <w:rFonts w:ascii="Nunito Sans Light" w:hAnsi="Nunito Sans Light"/>
        </w:rPr>
        <w:t xml:space="preserve"> may be made at this time.</w:t>
      </w:r>
    </w:p>
    <w:p w14:paraId="4958422F" w14:textId="77777777" w:rsidR="008910EF" w:rsidRPr="00A46B59" w:rsidRDefault="008910EF" w:rsidP="00E9403F">
      <w:pPr>
        <w:pStyle w:val="PolicyBulletPoint"/>
        <w:numPr>
          <w:ilvl w:val="0"/>
          <w:numId w:val="13"/>
        </w:numPr>
        <w:rPr>
          <w:rFonts w:ascii="Nunito Sans Light" w:hAnsi="Nunito Sans Light"/>
        </w:rPr>
      </w:pPr>
      <w:r w:rsidRPr="00A46B59">
        <w:rPr>
          <w:rFonts w:ascii="Nunito Sans Light" w:hAnsi="Nunito Sans Light"/>
        </w:rPr>
        <w:t>Where controversial matters arise during this time, no correspondence or communications may be carried out with affected parties without the prior approval of the Chief Executive Officer.</w:t>
      </w:r>
    </w:p>
    <w:p w14:paraId="59EFF398" w14:textId="77777777" w:rsidR="008910EF" w:rsidRPr="00A46B59" w:rsidRDefault="008910EF" w:rsidP="008910EF">
      <w:pPr>
        <w:pStyle w:val="BodyText"/>
        <w:rPr>
          <w:rFonts w:ascii="Nunito Sans Light" w:hAnsi="Nunito Sans Light" w:cs="Arial"/>
          <w:color w:val="auto"/>
        </w:rPr>
      </w:pPr>
      <w:r w:rsidRPr="00A46B59">
        <w:rPr>
          <w:rFonts w:ascii="Nunito Sans Light" w:hAnsi="Nunito Sans Light" w:cs="Arial"/>
          <w:color w:val="auto"/>
        </w:rPr>
        <w:t xml:space="preserve">Council’s Election Period Policy, incorporated into the Governance Rules, provides more information about what we will and will not do during an election period in relation to community engagement. </w:t>
      </w:r>
    </w:p>
    <w:p w14:paraId="6560E4FC" w14:textId="77777777" w:rsidR="008910EF" w:rsidRPr="00FC790B" w:rsidRDefault="008910EF" w:rsidP="008910EF">
      <w:pPr>
        <w:pStyle w:val="Heading1"/>
        <w:rPr>
          <w:sz w:val="2"/>
          <w:szCs w:val="2"/>
        </w:rPr>
      </w:pPr>
    </w:p>
    <w:p w14:paraId="513D7E6C" w14:textId="77777777" w:rsidR="008910EF" w:rsidRPr="00AF707D" w:rsidRDefault="008910EF" w:rsidP="008910EF">
      <w:pPr>
        <w:pStyle w:val="Heading2"/>
      </w:pPr>
      <w:bookmarkStart w:id="68" w:name="_Toc120629557"/>
      <w:r>
        <w:t>Policy implementation, monitoring and reporting</w:t>
      </w:r>
      <w:bookmarkEnd w:id="68"/>
      <w:r>
        <w:t xml:space="preserve"> </w:t>
      </w:r>
    </w:p>
    <w:p w14:paraId="3F27DE22" w14:textId="77777777" w:rsidR="008910EF" w:rsidRDefault="008910EF" w:rsidP="008910EF">
      <w:r>
        <w:t>A Community Engagement Implementation Plan will ensure the effective delivery of this policy. The Implementation Plan identifies Key Performance Indicators (KPIs), activities and t</w:t>
      </w:r>
      <w:r w:rsidRPr="004F231B">
        <w:t>ime</w:t>
      </w:r>
      <w:r>
        <w:t>frames required for the implementation of this policy.</w:t>
      </w:r>
    </w:p>
    <w:p w14:paraId="7781A394" w14:textId="77777777" w:rsidR="008910EF" w:rsidRPr="0002708C" w:rsidRDefault="008910EF" w:rsidP="008910EF">
      <w:r>
        <w:t xml:space="preserve">Council commits to </w:t>
      </w:r>
      <w:r w:rsidRPr="00373D1E">
        <w:t>collaborating</w:t>
      </w:r>
      <w:r>
        <w:t xml:space="preserve"> with our community including members of Advisory Committees to evaluate and review the overall effectiveness of this policy and Implementation Plan on an annual basis. </w:t>
      </w:r>
    </w:p>
    <w:p w14:paraId="436D4DD1" w14:textId="77777777" w:rsidR="008910EF" w:rsidRDefault="008910EF" w:rsidP="008910EF">
      <w:pPr>
        <w:rPr>
          <w:lang w:eastAsia="en-US"/>
        </w:rPr>
      </w:pPr>
      <w:r>
        <w:rPr>
          <w:lang w:eastAsia="en-US"/>
        </w:rPr>
        <w:t>A progress report including the details of the evaluation of this policy and the Implementation Plan will be provided to Council each year.</w:t>
      </w:r>
    </w:p>
    <w:p w14:paraId="534F17E0" w14:textId="77777777" w:rsidR="008910EF" w:rsidRDefault="008910EF" w:rsidP="008910EF">
      <w:pPr>
        <w:spacing w:line="259" w:lineRule="auto"/>
        <w:rPr>
          <w:rFonts w:ascii="Arial" w:hAnsi="Arial" w:cs="Arial"/>
          <w:szCs w:val="22"/>
          <w:lang w:eastAsia="en-US"/>
        </w:rPr>
      </w:pPr>
      <w:r>
        <w:rPr>
          <w:rFonts w:ascii="Arial" w:hAnsi="Arial" w:cs="Arial"/>
          <w:szCs w:val="22"/>
          <w:lang w:eastAsia="en-US"/>
        </w:rPr>
        <w:br w:type="page"/>
      </w:r>
    </w:p>
    <w:p w14:paraId="1C53DB1F" w14:textId="5E7C93AF" w:rsidR="008910EF" w:rsidRDefault="008910EF" w:rsidP="008910EF">
      <w:pPr>
        <w:pStyle w:val="Heading2"/>
      </w:pPr>
      <w:bookmarkStart w:id="69" w:name="_Toc120629558"/>
      <w:r w:rsidRPr="00233ABD">
        <w:lastRenderedPageBreak/>
        <w:t>Appendix 1</w:t>
      </w:r>
      <w:r w:rsidR="00D14B99">
        <w:t>: How this Policy was developed</w:t>
      </w:r>
      <w:bookmarkEnd w:id="69"/>
    </w:p>
    <w:p w14:paraId="11B8308E" w14:textId="77777777" w:rsidR="008910EF" w:rsidRPr="00A46B59" w:rsidRDefault="008910EF" w:rsidP="008910EF">
      <w:pPr>
        <w:spacing w:after="120"/>
        <w:rPr>
          <w:rFonts w:cs="Arial"/>
          <w:szCs w:val="22"/>
        </w:rPr>
      </w:pPr>
      <w:r w:rsidRPr="00A46B59">
        <w:rPr>
          <w:rFonts w:cs="Arial"/>
          <w:szCs w:val="22"/>
        </w:rPr>
        <w:t>Community engagement on this Policy occurred during the Covid-19 pandemic lockdown period of August 2020, which presented a mixture of constraints and opportunities for community engagement. The IAP2 level of engagement pursued to develop the policy was ‘</w:t>
      </w:r>
      <w:proofErr w:type="gramStart"/>
      <w:r w:rsidRPr="00A46B59">
        <w:rPr>
          <w:rFonts w:cs="Arial"/>
          <w:szCs w:val="22"/>
        </w:rPr>
        <w:t>involve</w:t>
      </w:r>
      <w:proofErr w:type="gramEnd"/>
      <w:r w:rsidRPr="00A46B59">
        <w:rPr>
          <w:rFonts w:cs="Arial"/>
          <w:szCs w:val="22"/>
        </w:rPr>
        <w:t>’. In this regard, Council sought to understand the concerns and aspirations of community members so that they could be incorporated into the policy to the maximum possible extent.</w:t>
      </w:r>
    </w:p>
    <w:p w14:paraId="622B7B3F" w14:textId="77777777" w:rsidR="008910EF" w:rsidRPr="00A46B59" w:rsidRDefault="008910EF" w:rsidP="008910EF">
      <w:pPr>
        <w:spacing w:after="120"/>
        <w:rPr>
          <w:rFonts w:cs="Arial"/>
          <w:szCs w:val="22"/>
        </w:rPr>
      </w:pPr>
      <w:r w:rsidRPr="00A46B59">
        <w:rPr>
          <w:rFonts w:cs="Arial"/>
          <w:szCs w:val="22"/>
        </w:rPr>
        <w:t>All conversations occurred either online or over the phone to accommodate physical distancing requirements. Community engagement included:</w:t>
      </w:r>
    </w:p>
    <w:p w14:paraId="3923FA8D" w14:textId="77777777" w:rsidR="008910EF" w:rsidRPr="00A46B59" w:rsidRDefault="008910EF" w:rsidP="00E9403F">
      <w:pPr>
        <w:pStyle w:val="ListParagraph"/>
        <w:numPr>
          <w:ilvl w:val="0"/>
          <w:numId w:val="5"/>
        </w:numPr>
        <w:spacing w:after="120"/>
        <w:contextualSpacing w:val="0"/>
        <w:rPr>
          <w:rFonts w:ascii="Nunito Sans Light" w:hAnsi="Nunito Sans Light" w:cs="Arial"/>
          <w:sz w:val="22"/>
          <w:szCs w:val="22"/>
        </w:rPr>
      </w:pPr>
      <w:r w:rsidRPr="00A46B59">
        <w:rPr>
          <w:rFonts w:ascii="Nunito Sans Light" w:hAnsi="Nunito Sans Light" w:cs="Arial"/>
          <w:sz w:val="22"/>
          <w:szCs w:val="22"/>
        </w:rPr>
        <w:t>Conversations online and over the phone with community members and groups, generating over 200 contributions.</w:t>
      </w:r>
    </w:p>
    <w:p w14:paraId="344FC4D2" w14:textId="77777777" w:rsidR="008910EF" w:rsidRPr="00A46B59" w:rsidRDefault="008910EF" w:rsidP="00E9403F">
      <w:pPr>
        <w:pStyle w:val="ListParagraph"/>
        <w:numPr>
          <w:ilvl w:val="0"/>
          <w:numId w:val="5"/>
        </w:numPr>
        <w:spacing w:after="120"/>
        <w:contextualSpacing w:val="0"/>
        <w:rPr>
          <w:rFonts w:ascii="Nunito Sans Light" w:hAnsi="Nunito Sans Light" w:cs="Arial"/>
          <w:sz w:val="22"/>
          <w:szCs w:val="22"/>
        </w:rPr>
      </w:pPr>
      <w:r w:rsidRPr="00A46B59">
        <w:rPr>
          <w:rFonts w:ascii="Nunito Sans Light" w:hAnsi="Nunito Sans Light" w:cs="Arial"/>
          <w:sz w:val="22"/>
          <w:szCs w:val="22"/>
        </w:rPr>
        <w:t>Online meetings with members of Merri-</w:t>
      </w:r>
      <w:proofErr w:type="spellStart"/>
      <w:r w:rsidRPr="00A46B59">
        <w:rPr>
          <w:rFonts w:ascii="Nunito Sans Light" w:hAnsi="Nunito Sans Light" w:cs="Arial"/>
          <w:sz w:val="22"/>
          <w:szCs w:val="22"/>
        </w:rPr>
        <w:t>bek’s</w:t>
      </w:r>
      <w:proofErr w:type="spellEnd"/>
      <w:r w:rsidRPr="00A46B59">
        <w:rPr>
          <w:rFonts w:ascii="Nunito Sans Light" w:hAnsi="Nunito Sans Light" w:cs="Arial"/>
          <w:sz w:val="22"/>
          <w:szCs w:val="22"/>
        </w:rPr>
        <w:t xml:space="preserve"> Neighbourhood Houses.</w:t>
      </w:r>
    </w:p>
    <w:p w14:paraId="733E7EB5" w14:textId="77777777" w:rsidR="008910EF" w:rsidRPr="00A46B59" w:rsidRDefault="008910EF" w:rsidP="00E9403F">
      <w:pPr>
        <w:pStyle w:val="ListParagraph"/>
        <w:numPr>
          <w:ilvl w:val="0"/>
          <w:numId w:val="5"/>
        </w:numPr>
        <w:spacing w:after="120"/>
        <w:contextualSpacing w:val="0"/>
        <w:rPr>
          <w:rFonts w:ascii="Nunito Sans Light" w:hAnsi="Nunito Sans Light" w:cs="Arial"/>
          <w:sz w:val="22"/>
          <w:szCs w:val="22"/>
        </w:rPr>
      </w:pPr>
      <w:r w:rsidRPr="00A46B59">
        <w:rPr>
          <w:rFonts w:ascii="Nunito Sans Light" w:hAnsi="Nunito Sans Light" w:cs="Arial"/>
          <w:sz w:val="22"/>
          <w:szCs w:val="22"/>
        </w:rPr>
        <w:t xml:space="preserve">3 X Online </w:t>
      </w:r>
      <w:r w:rsidRPr="00A46B59">
        <w:rPr>
          <w:rFonts w:ascii="Nunito Sans Light" w:hAnsi="Nunito Sans Light" w:cs="Arial"/>
          <w:i/>
          <w:sz w:val="22"/>
          <w:szCs w:val="22"/>
        </w:rPr>
        <w:t>Participation Matters Community Conversations</w:t>
      </w:r>
      <w:r w:rsidRPr="00A46B59">
        <w:rPr>
          <w:rFonts w:ascii="Nunito Sans Light" w:hAnsi="Nunito Sans Light" w:cs="Arial"/>
          <w:sz w:val="22"/>
          <w:szCs w:val="22"/>
        </w:rPr>
        <w:t xml:space="preserve"> with community members </w:t>
      </w:r>
    </w:p>
    <w:p w14:paraId="3F8FDE77" w14:textId="77777777" w:rsidR="008910EF" w:rsidRPr="00A46B59" w:rsidRDefault="008910EF" w:rsidP="00E9403F">
      <w:pPr>
        <w:pStyle w:val="ListParagraph"/>
        <w:numPr>
          <w:ilvl w:val="0"/>
          <w:numId w:val="5"/>
        </w:numPr>
        <w:spacing w:after="120"/>
        <w:contextualSpacing w:val="0"/>
        <w:rPr>
          <w:rFonts w:ascii="Nunito Sans Light" w:hAnsi="Nunito Sans Light" w:cs="Arial"/>
          <w:sz w:val="22"/>
          <w:szCs w:val="22"/>
        </w:rPr>
      </w:pPr>
      <w:r w:rsidRPr="00A46B59">
        <w:rPr>
          <w:rFonts w:ascii="Nunito Sans Light" w:hAnsi="Nunito Sans Light" w:cs="Arial"/>
          <w:sz w:val="22"/>
          <w:szCs w:val="22"/>
        </w:rPr>
        <w:t>Engagement with members of Merri-</w:t>
      </w:r>
      <w:proofErr w:type="spellStart"/>
      <w:r w:rsidRPr="00A46B59">
        <w:rPr>
          <w:rFonts w:ascii="Nunito Sans Light" w:hAnsi="Nunito Sans Light" w:cs="Arial"/>
          <w:sz w:val="22"/>
          <w:szCs w:val="22"/>
        </w:rPr>
        <w:t>bek’s</w:t>
      </w:r>
      <w:proofErr w:type="spellEnd"/>
      <w:r w:rsidRPr="00A46B59">
        <w:rPr>
          <w:rFonts w:ascii="Nunito Sans Light" w:hAnsi="Nunito Sans Light" w:cs="Arial"/>
          <w:sz w:val="22"/>
          <w:szCs w:val="22"/>
        </w:rPr>
        <w:t xml:space="preserve"> Advisory Committees.</w:t>
      </w:r>
    </w:p>
    <w:p w14:paraId="0D5646B0" w14:textId="2C753FB9" w:rsidR="008910EF" w:rsidRPr="00A46B59" w:rsidRDefault="008910EF" w:rsidP="00E9403F">
      <w:pPr>
        <w:pStyle w:val="ListParagraph"/>
        <w:numPr>
          <w:ilvl w:val="0"/>
          <w:numId w:val="5"/>
        </w:numPr>
        <w:spacing w:after="120"/>
        <w:contextualSpacing w:val="0"/>
        <w:rPr>
          <w:rFonts w:ascii="Nunito Sans Light" w:hAnsi="Nunito Sans Light" w:cs="Arial"/>
          <w:sz w:val="22"/>
          <w:szCs w:val="22"/>
        </w:rPr>
      </w:pPr>
      <w:r w:rsidRPr="00A46B59">
        <w:rPr>
          <w:rFonts w:ascii="Nunito Sans Light" w:hAnsi="Nunito Sans Light" w:cs="Arial"/>
          <w:sz w:val="22"/>
          <w:szCs w:val="22"/>
        </w:rPr>
        <w:t>Targeted conversations over the telephone and/or online with Aboriginal Elders, and representatives from the following groups in Merri-</w:t>
      </w:r>
      <w:proofErr w:type="spellStart"/>
      <w:r w:rsidRPr="00A46B59">
        <w:rPr>
          <w:rFonts w:ascii="Nunito Sans Light" w:hAnsi="Nunito Sans Light" w:cs="Arial"/>
          <w:sz w:val="22"/>
          <w:szCs w:val="22"/>
        </w:rPr>
        <w:t>bek</w:t>
      </w:r>
      <w:proofErr w:type="spellEnd"/>
      <w:r w:rsidRPr="00A46B59">
        <w:rPr>
          <w:rFonts w:ascii="Nunito Sans Light" w:hAnsi="Nunito Sans Light" w:cs="Arial"/>
          <w:sz w:val="22"/>
          <w:szCs w:val="22"/>
        </w:rPr>
        <w:t xml:space="preserve">: CALD communities, older adults, young people, children, people with disability, the </w:t>
      </w:r>
      <w:r w:rsidR="00373C8F">
        <w:rPr>
          <w:rFonts w:ascii="Nunito Sans Light" w:hAnsi="Nunito Sans Light" w:cs="Arial"/>
          <w:sz w:val="22"/>
          <w:szCs w:val="22"/>
        </w:rPr>
        <w:t>LGBTIQA+</w:t>
      </w:r>
      <w:r w:rsidRPr="00A46B59">
        <w:rPr>
          <w:rFonts w:ascii="Nunito Sans Light" w:hAnsi="Nunito Sans Light" w:cs="Arial"/>
          <w:sz w:val="22"/>
          <w:szCs w:val="22"/>
        </w:rPr>
        <w:t xml:space="preserve"> community, affordable housing groups, environmental sustainability groups, students, and local businesses.</w:t>
      </w:r>
    </w:p>
    <w:p w14:paraId="41E27E0B" w14:textId="77777777" w:rsidR="008910EF" w:rsidRPr="00A46B59" w:rsidRDefault="008910EF" w:rsidP="00E9403F">
      <w:pPr>
        <w:pStyle w:val="ListParagraph"/>
        <w:numPr>
          <w:ilvl w:val="0"/>
          <w:numId w:val="5"/>
        </w:numPr>
        <w:spacing w:after="120"/>
        <w:contextualSpacing w:val="0"/>
        <w:rPr>
          <w:rFonts w:ascii="Nunito Sans Light" w:hAnsi="Nunito Sans Light" w:cs="Arial"/>
          <w:sz w:val="22"/>
          <w:szCs w:val="22"/>
        </w:rPr>
      </w:pPr>
      <w:r w:rsidRPr="00A46B59">
        <w:rPr>
          <w:rFonts w:ascii="Nunito Sans Light" w:hAnsi="Nunito Sans Light" w:cs="Arial"/>
          <w:sz w:val="22"/>
          <w:szCs w:val="22"/>
        </w:rPr>
        <w:t>Digital engagement, including a short community questionnaire and ideas board generating over 150 contributions.</w:t>
      </w:r>
    </w:p>
    <w:p w14:paraId="290A3700" w14:textId="77777777" w:rsidR="008910EF" w:rsidRPr="00A46B59" w:rsidRDefault="008910EF" w:rsidP="00E9403F">
      <w:pPr>
        <w:pStyle w:val="ListParagraph"/>
        <w:numPr>
          <w:ilvl w:val="0"/>
          <w:numId w:val="5"/>
        </w:numPr>
        <w:spacing w:after="120"/>
        <w:contextualSpacing w:val="0"/>
        <w:rPr>
          <w:rFonts w:ascii="Nunito Sans Light" w:hAnsi="Nunito Sans Light" w:cs="Arial"/>
          <w:sz w:val="22"/>
          <w:szCs w:val="22"/>
        </w:rPr>
      </w:pPr>
      <w:r w:rsidRPr="00A46B59">
        <w:rPr>
          <w:rFonts w:ascii="Nunito Sans Light" w:hAnsi="Nunito Sans Light" w:cs="Arial"/>
          <w:sz w:val="22"/>
          <w:szCs w:val="22"/>
        </w:rPr>
        <w:t>Detailed input from Council officers including our internal network of IAP2 trained community engagement champions.</w:t>
      </w:r>
    </w:p>
    <w:p w14:paraId="07ECCE06" w14:textId="77777777" w:rsidR="008910EF" w:rsidRPr="00A46B59" w:rsidRDefault="008910EF" w:rsidP="008910EF">
      <w:pPr>
        <w:spacing w:after="120"/>
        <w:rPr>
          <w:rFonts w:cs="Arial"/>
          <w:szCs w:val="22"/>
        </w:rPr>
      </w:pPr>
      <w:r w:rsidRPr="00A46B59">
        <w:rPr>
          <w:rFonts w:cs="Arial"/>
          <w:szCs w:val="22"/>
        </w:rPr>
        <w:t>This policy has also been informed by studies of Merri-</w:t>
      </w:r>
      <w:proofErr w:type="spellStart"/>
      <w:r w:rsidRPr="00A46B59">
        <w:rPr>
          <w:rFonts w:cs="Arial"/>
          <w:szCs w:val="22"/>
        </w:rPr>
        <w:t>bek’s</w:t>
      </w:r>
      <w:proofErr w:type="spellEnd"/>
      <w:r w:rsidRPr="00A46B59">
        <w:rPr>
          <w:rFonts w:cs="Arial"/>
          <w:szCs w:val="22"/>
        </w:rPr>
        <w:t xml:space="preserve"> community profile, community attitudes, and levels of customer satisfaction, as well as strategic research into best practice approaches to community engagement in local government. Key documents influencing this policy include:</w:t>
      </w:r>
    </w:p>
    <w:p w14:paraId="22A8798C" w14:textId="77777777" w:rsidR="008910EF" w:rsidRPr="00A46B59" w:rsidRDefault="008910EF" w:rsidP="00E9403F">
      <w:pPr>
        <w:pStyle w:val="ListParagraph"/>
        <w:numPr>
          <w:ilvl w:val="0"/>
          <w:numId w:val="14"/>
        </w:numPr>
        <w:spacing w:after="120"/>
        <w:rPr>
          <w:rFonts w:ascii="Nunito Sans Light" w:hAnsi="Nunito Sans Light" w:cs="Arial"/>
          <w:sz w:val="22"/>
          <w:szCs w:val="22"/>
        </w:rPr>
      </w:pPr>
      <w:r w:rsidRPr="00A46B59">
        <w:rPr>
          <w:rFonts w:ascii="Nunito Sans Light" w:hAnsi="Nunito Sans Light" w:cs="Arial"/>
          <w:sz w:val="22"/>
          <w:szCs w:val="22"/>
        </w:rPr>
        <w:t xml:space="preserve">Victorian Auditor General’s Office (VAGO) </w:t>
      </w:r>
      <w:r w:rsidRPr="00A46B59">
        <w:rPr>
          <w:rFonts w:ascii="Nunito Sans Light" w:hAnsi="Nunito Sans Light" w:cs="Arial"/>
          <w:i/>
          <w:sz w:val="22"/>
          <w:szCs w:val="22"/>
        </w:rPr>
        <w:t xml:space="preserve">Public Participation in Government Decision-making: Better Practice Guide </w:t>
      </w:r>
      <w:r w:rsidRPr="00A46B59">
        <w:rPr>
          <w:rFonts w:ascii="Nunito Sans Light" w:hAnsi="Nunito Sans Light" w:cs="Arial"/>
          <w:sz w:val="22"/>
          <w:szCs w:val="22"/>
        </w:rPr>
        <w:t>(January 2015).</w:t>
      </w:r>
    </w:p>
    <w:p w14:paraId="344BC0A2" w14:textId="77777777" w:rsidR="008910EF" w:rsidRPr="00A46B59" w:rsidRDefault="008910EF" w:rsidP="008910EF">
      <w:pPr>
        <w:pStyle w:val="ListParagraph"/>
        <w:spacing w:after="120"/>
        <w:rPr>
          <w:rFonts w:ascii="Nunito Sans Light" w:hAnsi="Nunito Sans Light" w:cs="Arial"/>
          <w:sz w:val="4"/>
          <w:szCs w:val="4"/>
        </w:rPr>
      </w:pPr>
    </w:p>
    <w:p w14:paraId="5929D959" w14:textId="77777777" w:rsidR="008910EF" w:rsidRPr="00A46B59" w:rsidRDefault="008910EF" w:rsidP="008910EF">
      <w:pPr>
        <w:pStyle w:val="ListParagraph"/>
        <w:spacing w:after="120"/>
        <w:rPr>
          <w:rFonts w:ascii="Nunito Sans Light" w:hAnsi="Nunito Sans Light" w:cs="Arial"/>
          <w:sz w:val="4"/>
          <w:szCs w:val="4"/>
        </w:rPr>
      </w:pPr>
    </w:p>
    <w:p w14:paraId="358404A6" w14:textId="77777777" w:rsidR="008910EF" w:rsidRPr="00A46B59" w:rsidRDefault="008910EF" w:rsidP="00E9403F">
      <w:pPr>
        <w:pStyle w:val="ListParagraph"/>
        <w:numPr>
          <w:ilvl w:val="0"/>
          <w:numId w:val="14"/>
        </w:numPr>
        <w:spacing w:after="120"/>
        <w:rPr>
          <w:rFonts w:ascii="Nunito Sans Light" w:hAnsi="Nunito Sans Light" w:cs="Arial"/>
          <w:sz w:val="22"/>
          <w:szCs w:val="22"/>
        </w:rPr>
      </w:pPr>
      <w:r w:rsidRPr="00A46B59">
        <w:rPr>
          <w:rFonts w:ascii="Nunito Sans Light" w:hAnsi="Nunito Sans Light" w:cs="Arial"/>
          <w:sz w:val="22"/>
          <w:szCs w:val="22"/>
        </w:rPr>
        <w:t xml:space="preserve">Victorian Auditor General’s Office (VAGO) </w:t>
      </w:r>
      <w:r w:rsidRPr="00A46B59">
        <w:rPr>
          <w:rFonts w:ascii="Nunito Sans Light" w:hAnsi="Nunito Sans Light" w:cs="Arial"/>
          <w:i/>
          <w:sz w:val="22"/>
          <w:szCs w:val="22"/>
        </w:rPr>
        <w:t>Public Participation and Community Engagement: Local Government Sector</w:t>
      </w:r>
      <w:r w:rsidRPr="00A46B59">
        <w:rPr>
          <w:rFonts w:ascii="Nunito Sans Light" w:hAnsi="Nunito Sans Light" w:cs="Arial"/>
          <w:sz w:val="22"/>
          <w:szCs w:val="22"/>
        </w:rPr>
        <w:t xml:space="preserve"> (May 2017).</w:t>
      </w:r>
    </w:p>
    <w:p w14:paraId="24B31B90" w14:textId="77777777" w:rsidR="008910EF" w:rsidRPr="00A46B59" w:rsidRDefault="008910EF" w:rsidP="008910EF">
      <w:pPr>
        <w:pStyle w:val="ListParagraph"/>
        <w:spacing w:after="120"/>
        <w:rPr>
          <w:rFonts w:ascii="Nunito Sans Light" w:hAnsi="Nunito Sans Light" w:cs="Arial"/>
          <w:sz w:val="4"/>
          <w:szCs w:val="4"/>
        </w:rPr>
      </w:pPr>
    </w:p>
    <w:p w14:paraId="06353331" w14:textId="77777777" w:rsidR="008910EF" w:rsidRPr="00A46B59" w:rsidRDefault="008910EF" w:rsidP="00E9403F">
      <w:pPr>
        <w:pStyle w:val="ListParagraph"/>
        <w:numPr>
          <w:ilvl w:val="0"/>
          <w:numId w:val="14"/>
        </w:numPr>
        <w:spacing w:after="120"/>
        <w:rPr>
          <w:rFonts w:ascii="Nunito Sans Light" w:hAnsi="Nunito Sans Light" w:cs="Arial"/>
          <w:sz w:val="22"/>
          <w:szCs w:val="22"/>
        </w:rPr>
      </w:pPr>
      <w:r w:rsidRPr="00A46B59">
        <w:rPr>
          <w:rFonts w:ascii="Nunito Sans Light" w:hAnsi="Nunito Sans Light" w:cs="Arial"/>
          <w:sz w:val="22"/>
          <w:szCs w:val="22"/>
        </w:rPr>
        <w:t xml:space="preserve">Victorian Auditor General’s Office (VAGO) </w:t>
      </w:r>
      <w:r w:rsidRPr="00A46B59">
        <w:rPr>
          <w:rFonts w:ascii="Nunito Sans Light" w:hAnsi="Nunito Sans Light" w:cs="Arial"/>
          <w:i/>
          <w:sz w:val="22"/>
          <w:szCs w:val="22"/>
        </w:rPr>
        <w:t xml:space="preserve">Public Participation in Government Decision-Making </w:t>
      </w:r>
      <w:r w:rsidRPr="00A46B59">
        <w:rPr>
          <w:rFonts w:ascii="Nunito Sans Light" w:hAnsi="Nunito Sans Light" w:cs="Arial"/>
          <w:sz w:val="22"/>
          <w:szCs w:val="22"/>
        </w:rPr>
        <w:t>(May 2017)</w:t>
      </w:r>
    </w:p>
    <w:p w14:paraId="41F9840A" w14:textId="77777777" w:rsidR="008910EF" w:rsidRDefault="008910EF" w:rsidP="008910EF">
      <w:pPr>
        <w:pStyle w:val="Heading3"/>
      </w:pPr>
      <w:bookmarkStart w:id="70" w:name="_Toc120629559"/>
      <w:r>
        <w:t>What our community said about community engagement in Merri-</w:t>
      </w:r>
      <w:proofErr w:type="spellStart"/>
      <w:r>
        <w:t>bek</w:t>
      </w:r>
      <w:bookmarkEnd w:id="70"/>
      <w:proofErr w:type="spellEnd"/>
    </w:p>
    <w:p w14:paraId="1C4B580A" w14:textId="77777777" w:rsidR="008910EF" w:rsidRPr="00A46B59" w:rsidRDefault="008910EF" w:rsidP="008910EF">
      <w:pPr>
        <w:pStyle w:val="BodyText"/>
        <w:rPr>
          <w:rFonts w:ascii="Nunito Sans Light" w:hAnsi="Nunito Sans Light" w:cs="Arial"/>
          <w:color w:val="000000"/>
          <w:shd w:val="clear" w:color="auto" w:fill="FFFFFF"/>
        </w:rPr>
      </w:pPr>
      <w:r w:rsidRPr="00A46B59">
        <w:rPr>
          <w:rFonts w:ascii="Nunito Sans Light" w:hAnsi="Nunito Sans Light" w:cs="Arial"/>
        </w:rPr>
        <w:t xml:space="preserve">Community engagement sought to understand what local issues are important to our community; </w:t>
      </w:r>
      <w:r w:rsidRPr="00A46B59">
        <w:rPr>
          <w:rFonts w:ascii="Nunito Sans Light" w:hAnsi="Nunito Sans Light" w:cs="Arial"/>
          <w:color w:val="000000"/>
          <w:shd w:val="clear" w:color="auto" w:fill="FFFFFF"/>
        </w:rPr>
        <w:t>how people want to be involved in decision making, and what might encourage or prevent them from having a say. We also asked our community to provide advice about the guiding principles that should underpin this policy, and how, in general terms, Council should improve how it involves the community in its decisions.</w:t>
      </w:r>
    </w:p>
    <w:p w14:paraId="117D3A66" w14:textId="77777777" w:rsidR="008910EF" w:rsidRPr="00A46B59" w:rsidRDefault="008910EF" w:rsidP="008910EF">
      <w:pPr>
        <w:pStyle w:val="BodyText"/>
        <w:rPr>
          <w:rFonts w:ascii="Nunito Sans Light" w:hAnsi="Nunito Sans Light" w:cs="Arial"/>
          <w:i/>
          <w:color w:val="000000"/>
          <w:shd w:val="clear" w:color="auto" w:fill="FFFFFF"/>
        </w:rPr>
      </w:pPr>
      <w:r w:rsidRPr="00A46B59">
        <w:rPr>
          <w:rFonts w:ascii="Nunito Sans Light" w:hAnsi="Nunito Sans Light" w:cs="Arial"/>
          <w:color w:val="000000"/>
          <w:shd w:val="clear" w:color="auto" w:fill="FFFFFF"/>
        </w:rPr>
        <w:t xml:space="preserve">An in-depth explanation about our community engagement process and feedback received is provided in the </w:t>
      </w:r>
      <w:r w:rsidRPr="00A46B59">
        <w:rPr>
          <w:rFonts w:ascii="Nunito Sans Light" w:hAnsi="Nunito Sans Light" w:cs="Arial"/>
          <w:i/>
          <w:color w:val="000000"/>
          <w:shd w:val="clear" w:color="auto" w:fill="FFFFFF"/>
        </w:rPr>
        <w:t>Community Engagement Policy 2020 Outcomes of Community Engagement Report.</w:t>
      </w:r>
    </w:p>
    <w:p w14:paraId="0C360877" w14:textId="77777777" w:rsidR="008910EF" w:rsidRPr="00A46B59" w:rsidRDefault="008910EF" w:rsidP="008910EF">
      <w:pPr>
        <w:pStyle w:val="BodyText"/>
        <w:rPr>
          <w:rFonts w:ascii="Nunito Sans Light" w:hAnsi="Nunito Sans Light" w:cs="Arial"/>
          <w:i/>
          <w:color w:val="000000"/>
          <w:shd w:val="clear" w:color="auto" w:fill="FFFFFF"/>
        </w:rPr>
      </w:pPr>
      <w:r w:rsidRPr="00A46B59">
        <w:rPr>
          <w:rFonts w:ascii="Nunito Sans Light" w:hAnsi="Nunito Sans Light" w:cs="Arial"/>
          <w:color w:val="000000"/>
          <w:shd w:val="clear" w:color="auto" w:fill="FFFFFF"/>
        </w:rPr>
        <w:t>A summary of community feedback received in the development of this policy is provided below.</w:t>
      </w:r>
    </w:p>
    <w:p w14:paraId="0FEF738F" w14:textId="77777777" w:rsidR="008910EF" w:rsidRPr="00A46B59" w:rsidRDefault="008910EF" w:rsidP="008910EF">
      <w:pPr>
        <w:pStyle w:val="BodyText"/>
        <w:rPr>
          <w:rFonts w:ascii="Nunito Sans Light" w:hAnsi="Nunito Sans Light" w:cs="Arial"/>
          <w:color w:val="000000"/>
          <w:shd w:val="clear" w:color="auto" w:fill="FFFFFF"/>
        </w:rPr>
      </w:pPr>
      <w:r w:rsidRPr="00A46B59">
        <w:rPr>
          <w:rFonts w:ascii="Nunito Sans Light" w:hAnsi="Nunito Sans Light" w:cs="Arial"/>
          <w:color w:val="000000"/>
          <w:shd w:val="clear" w:color="auto" w:fill="FFFFFF"/>
        </w:rPr>
        <w:t>The following were identified as hot topics by the community, and areas where Council should provide a higher standard of community engagement:</w:t>
      </w:r>
    </w:p>
    <w:p w14:paraId="7030DC82" w14:textId="77777777" w:rsidR="008910EF" w:rsidRPr="00A46B59" w:rsidRDefault="008910EF" w:rsidP="00E9403F">
      <w:pPr>
        <w:pStyle w:val="BodyText"/>
        <w:numPr>
          <w:ilvl w:val="0"/>
          <w:numId w:val="8"/>
        </w:numPr>
        <w:spacing w:line="218" w:lineRule="auto"/>
        <w:rPr>
          <w:rFonts w:ascii="Nunito Sans Light" w:hAnsi="Nunito Sans Light" w:cs="Arial"/>
          <w:color w:val="000000"/>
          <w:shd w:val="clear" w:color="auto" w:fill="FFFFFF"/>
        </w:rPr>
      </w:pPr>
      <w:r w:rsidRPr="00A46B59">
        <w:rPr>
          <w:rFonts w:ascii="Nunito Sans Light" w:hAnsi="Nunito Sans Light" w:cs="Arial"/>
          <w:color w:val="000000"/>
          <w:shd w:val="clear" w:color="auto" w:fill="FFFFFF"/>
        </w:rPr>
        <w:t>Urban planning and development.</w:t>
      </w:r>
    </w:p>
    <w:p w14:paraId="1D8863D6" w14:textId="77777777" w:rsidR="008910EF" w:rsidRPr="00A46B59" w:rsidRDefault="008910EF" w:rsidP="00E9403F">
      <w:pPr>
        <w:pStyle w:val="BodyText"/>
        <w:numPr>
          <w:ilvl w:val="0"/>
          <w:numId w:val="8"/>
        </w:numPr>
        <w:spacing w:line="218" w:lineRule="auto"/>
        <w:rPr>
          <w:rFonts w:ascii="Nunito Sans Light" w:hAnsi="Nunito Sans Light" w:cs="Arial"/>
          <w:color w:val="000000"/>
          <w:shd w:val="clear" w:color="auto" w:fill="FFFFFF"/>
        </w:rPr>
      </w:pPr>
      <w:r w:rsidRPr="00A46B59">
        <w:rPr>
          <w:rFonts w:ascii="Nunito Sans Light" w:hAnsi="Nunito Sans Light" w:cs="Arial"/>
          <w:color w:val="000000"/>
          <w:shd w:val="clear" w:color="auto" w:fill="FFFFFF"/>
        </w:rPr>
        <w:lastRenderedPageBreak/>
        <w:t>Transport and car parking projects.</w:t>
      </w:r>
    </w:p>
    <w:p w14:paraId="146ABEEB" w14:textId="77777777" w:rsidR="008910EF" w:rsidRPr="00A46B59" w:rsidRDefault="008910EF" w:rsidP="00E9403F">
      <w:pPr>
        <w:pStyle w:val="BodyText"/>
        <w:numPr>
          <w:ilvl w:val="0"/>
          <w:numId w:val="8"/>
        </w:numPr>
        <w:spacing w:line="218" w:lineRule="auto"/>
        <w:rPr>
          <w:rFonts w:ascii="Nunito Sans Light" w:hAnsi="Nunito Sans Light" w:cs="Arial"/>
          <w:color w:val="000000"/>
          <w:shd w:val="clear" w:color="auto" w:fill="FFFFFF"/>
        </w:rPr>
      </w:pPr>
      <w:r w:rsidRPr="00A46B59">
        <w:rPr>
          <w:rFonts w:ascii="Nunito Sans Light" w:hAnsi="Nunito Sans Light" w:cs="Arial"/>
          <w:color w:val="000000"/>
          <w:shd w:val="clear" w:color="auto" w:fill="FFFFFF"/>
        </w:rPr>
        <w:t>City infrastructure capital projects.</w:t>
      </w:r>
    </w:p>
    <w:p w14:paraId="5E2AFD5C" w14:textId="77777777" w:rsidR="008910EF" w:rsidRPr="00A46B59" w:rsidRDefault="008910EF" w:rsidP="00E9403F">
      <w:pPr>
        <w:pStyle w:val="BodyText"/>
        <w:numPr>
          <w:ilvl w:val="0"/>
          <w:numId w:val="8"/>
        </w:numPr>
        <w:spacing w:line="218" w:lineRule="auto"/>
        <w:rPr>
          <w:rFonts w:ascii="Nunito Sans Light" w:hAnsi="Nunito Sans Light" w:cs="Arial"/>
          <w:color w:val="000000"/>
          <w:shd w:val="clear" w:color="auto" w:fill="FFFFFF"/>
        </w:rPr>
      </w:pPr>
      <w:r w:rsidRPr="00A46B59">
        <w:rPr>
          <w:rFonts w:ascii="Nunito Sans Light" w:hAnsi="Nunito Sans Light" w:cs="Arial"/>
          <w:color w:val="000000"/>
          <w:shd w:val="clear" w:color="auto" w:fill="FFFFFF"/>
        </w:rPr>
        <w:t>Racism and discrimination.</w:t>
      </w:r>
    </w:p>
    <w:p w14:paraId="324690E8" w14:textId="77777777" w:rsidR="008910EF" w:rsidRPr="00A46B59" w:rsidRDefault="008910EF" w:rsidP="00E9403F">
      <w:pPr>
        <w:pStyle w:val="BodyText"/>
        <w:numPr>
          <w:ilvl w:val="0"/>
          <w:numId w:val="8"/>
        </w:numPr>
        <w:spacing w:line="218" w:lineRule="auto"/>
        <w:rPr>
          <w:rFonts w:ascii="Nunito Sans Light" w:hAnsi="Nunito Sans Light" w:cs="Arial"/>
          <w:color w:val="000000"/>
          <w:shd w:val="clear" w:color="auto" w:fill="FFFFFF"/>
        </w:rPr>
      </w:pPr>
      <w:r w:rsidRPr="00A46B59">
        <w:rPr>
          <w:rFonts w:ascii="Nunito Sans Light" w:hAnsi="Nunito Sans Light" w:cs="Arial"/>
          <w:color w:val="000000"/>
          <w:shd w:val="clear" w:color="auto" w:fill="FFFFFF"/>
        </w:rPr>
        <w:t>Open space projects.</w:t>
      </w:r>
    </w:p>
    <w:p w14:paraId="5831EFFE" w14:textId="77777777" w:rsidR="008910EF" w:rsidRPr="00A46B59" w:rsidRDefault="008910EF" w:rsidP="008910EF">
      <w:pPr>
        <w:pStyle w:val="BodyText"/>
        <w:rPr>
          <w:rFonts w:ascii="Nunito Sans Light" w:hAnsi="Nunito Sans Light" w:cs="Arial"/>
          <w:color w:val="000000"/>
          <w:shd w:val="clear" w:color="auto" w:fill="FFFFFF"/>
        </w:rPr>
      </w:pPr>
      <w:r w:rsidRPr="00A46B59">
        <w:rPr>
          <w:rFonts w:ascii="Nunito Sans Light" w:hAnsi="Nunito Sans Light" w:cs="Arial"/>
          <w:color w:val="000000"/>
          <w:shd w:val="clear" w:color="auto" w:fill="FFFFFF"/>
        </w:rPr>
        <w:t>Community members suggested that Council should use a variety of channels to communicate about community engagement opportunities, including information in plain English and other languages. They identified the following channels as the most effective ways to communicate about upcoming engagement opportunities:</w:t>
      </w:r>
    </w:p>
    <w:p w14:paraId="0ED0C9B4" w14:textId="77777777" w:rsidR="008910EF" w:rsidRPr="00A46B59" w:rsidRDefault="008910EF" w:rsidP="00E9403F">
      <w:pPr>
        <w:pStyle w:val="BodyText"/>
        <w:numPr>
          <w:ilvl w:val="0"/>
          <w:numId w:val="9"/>
        </w:numPr>
        <w:spacing w:line="218" w:lineRule="auto"/>
        <w:rPr>
          <w:rFonts w:ascii="Nunito Sans Light" w:hAnsi="Nunito Sans Light" w:cs="Arial"/>
          <w:color w:val="000000"/>
          <w:shd w:val="clear" w:color="auto" w:fill="FFFFFF"/>
        </w:rPr>
      </w:pPr>
      <w:r w:rsidRPr="00A46B59">
        <w:rPr>
          <w:rFonts w:ascii="Nunito Sans Light" w:hAnsi="Nunito Sans Light" w:cs="Arial"/>
          <w:color w:val="000000"/>
          <w:shd w:val="clear" w:color="auto" w:fill="FFFFFF"/>
        </w:rPr>
        <w:t>Email.</w:t>
      </w:r>
    </w:p>
    <w:p w14:paraId="7AD6BD7A" w14:textId="77777777" w:rsidR="008910EF" w:rsidRPr="00A46B59" w:rsidRDefault="008910EF" w:rsidP="00E9403F">
      <w:pPr>
        <w:pStyle w:val="BodyText"/>
        <w:numPr>
          <w:ilvl w:val="0"/>
          <w:numId w:val="9"/>
        </w:numPr>
        <w:spacing w:line="218" w:lineRule="auto"/>
        <w:rPr>
          <w:rFonts w:ascii="Nunito Sans Light" w:hAnsi="Nunito Sans Light" w:cs="Arial"/>
          <w:color w:val="000000"/>
          <w:shd w:val="clear" w:color="auto" w:fill="FFFFFF"/>
        </w:rPr>
      </w:pPr>
      <w:r w:rsidRPr="00A46B59">
        <w:rPr>
          <w:rFonts w:ascii="Nunito Sans Light" w:hAnsi="Nunito Sans Light" w:cs="Arial"/>
          <w:color w:val="000000"/>
          <w:shd w:val="clear" w:color="auto" w:fill="FFFFFF"/>
        </w:rPr>
        <w:t>Social media.</w:t>
      </w:r>
    </w:p>
    <w:p w14:paraId="1B2FEF47" w14:textId="77777777" w:rsidR="008910EF" w:rsidRPr="00A46B59" w:rsidRDefault="008910EF" w:rsidP="00E9403F">
      <w:pPr>
        <w:pStyle w:val="BodyText"/>
        <w:numPr>
          <w:ilvl w:val="0"/>
          <w:numId w:val="9"/>
        </w:numPr>
        <w:spacing w:line="218" w:lineRule="auto"/>
        <w:rPr>
          <w:rFonts w:ascii="Nunito Sans Light" w:hAnsi="Nunito Sans Light" w:cs="Arial"/>
          <w:color w:val="000000"/>
          <w:shd w:val="clear" w:color="auto" w:fill="FFFFFF"/>
        </w:rPr>
      </w:pPr>
      <w:r w:rsidRPr="00A46B59">
        <w:rPr>
          <w:rFonts w:ascii="Nunito Sans Light" w:hAnsi="Nunito Sans Light" w:cs="Arial"/>
          <w:color w:val="000000"/>
          <w:shd w:val="clear" w:color="auto" w:fill="FFFFFF"/>
        </w:rPr>
        <w:t>Direct mail.</w:t>
      </w:r>
    </w:p>
    <w:p w14:paraId="18FB374F" w14:textId="77777777" w:rsidR="008910EF" w:rsidRPr="00A46B59" w:rsidRDefault="008910EF" w:rsidP="00E9403F">
      <w:pPr>
        <w:pStyle w:val="BodyText"/>
        <w:numPr>
          <w:ilvl w:val="0"/>
          <w:numId w:val="9"/>
        </w:numPr>
        <w:spacing w:line="218" w:lineRule="auto"/>
        <w:rPr>
          <w:rFonts w:ascii="Nunito Sans Light" w:hAnsi="Nunito Sans Light" w:cs="Arial"/>
          <w:color w:val="000000"/>
          <w:shd w:val="clear" w:color="auto" w:fill="FFFFFF"/>
        </w:rPr>
      </w:pPr>
      <w:r w:rsidRPr="00A46B59">
        <w:rPr>
          <w:rFonts w:ascii="Nunito Sans Light" w:hAnsi="Nunito Sans Light" w:cs="Arial"/>
          <w:color w:val="000000"/>
          <w:shd w:val="clear" w:color="auto" w:fill="FFFFFF"/>
        </w:rPr>
        <w:t>Council publications.</w:t>
      </w:r>
    </w:p>
    <w:p w14:paraId="7885943B" w14:textId="77777777" w:rsidR="008910EF" w:rsidRPr="00A46B59" w:rsidRDefault="008910EF" w:rsidP="00E9403F">
      <w:pPr>
        <w:pStyle w:val="BodyText"/>
        <w:numPr>
          <w:ilvl w:val="0"/>
          <w:numId w:val="9"/>
        </w:numPr>
        <w:spacing w:line="218" w:lineRule="auto"/>
        <w:rPr>
          <w:rFonts w:ascii="Nunito Sans Light" w:hAnsi="Nunito Sans Light" w:cs="Arial"/>
          <w:color w:val="000000"/>
          <w:shd w:val="clear" w:color="auto" w:fill="FFFFFF"/>
        </w:rPr>
      </w:pPr>
      <w:r w:rsidRPr="00A46B59">
        <w:rPr>
          <w:rFonts w:ascii="Nunito Sans Light" w:hAnsi="Nunito Sans Light" w:cs="Arial"/>
          <w:color w:val="000000"/>
          <w:shd w:val="clear" w:color="auto" w:fill="FFFFFF"/>
        </w:rPr>
        <w:t>Telephone.</w:t>
      </w:r>
    </w:p>
    <w:p w14:paraId="3794A707" w14:textId="77777777" w:rsidR="008910EF" w:rsidRPr="00A46B59" w:rsidRDefault="008910EF" w:rsidP="008910EF">
      <w:pPr>
        <w:pStyle w:val="BodyText"/>
        <w:rPr>
          <w:rFonts w:ascii="Nunito Sans Light" w:hAnsi="Nunito Sans Light" w:cs="Arial"/>
          <w:color w:val="000000"/>
          <w:shd w:val="clear" w:color="auto" w:fill="FFFFFF"/>
        </w:rPr>
      </w:pPr>
      <w:r w:rsidRPr="00A46B59">
        <w:rPr>
          <w:rFonts w:ascii="Nunito Sans Light" w:hAnsi="Nunito Sans Light" w:cs="Arial"/>
          <w:color w:val="000000"/>
          <w:shd w:val="clear" w:color="auto" w:fill="FFFFFF"/>
        </w:rPr>
        <w:t xml:space="preserve">Our community also suggested that Council should investigate establishing a local radio stream or newspaper that focusses specifically on local issues and how people can be involved. </w:t>
      </w:r>
    </w:p>
    <w:p w14:paraId="5CD87A4D" w14:textId="77777777" w:rsidR="008910EF" w:rsidRPr="00A46B59" w:rsidRDefault="008910EF" w:rsidP="008910EF">
      <w:pPr>
        <w:pStyle w:val="BodyText"/>
        <w:rPr>
          <w:rFonts w:ascii="Nunito Sans Light" w:hAnsi="Nunito Sans Light" w:cs="Arial"/>
          <w:color w:val="000000"/>
          <w:shd w:val="clear" w:color="auto" w:fill="FFFFFF"/>
        </w:rPr>
      </w:pPr>
      <w:r w:rsidRPr="00A46B59">
        <w:rPr>
          <w:rFonts w:ascii="Nunito Sans Light" w:hAnsi="Nunito Sans Light" w:cs="Arial"/>
          <w:color w:val="000000"/>
          <w:shd w:val="clear" w:color="auto" w:fill="FFFFFF"/>
        </w:rPr>
        <w:t>Our community said that the Conversations Merri-</w:t>
      </w:r>
      <w:proofErr w:type="spellStart"/>
      <w:r w:rsidRPr="00A46B59">
        <w:rPr>
          <w:rFonts w:ascii="Nunito Sans Light" w:hAnsi="Nunito Sans Light" w:cs="Arial"/>
          <w:color w:val="000000"/>
          <w:shd w:val="clear" w:color="auto" w:fill="FFFFFF"/>
        </w:rPr>
        <w:t>bek</w:t>
      </w:r>
      <w:proofErr w:type="spellEnd"/>
      <w:r w:rsidRPr="00A46B59">
        <w:rPr>
          <w:rFonts w:ascii="Nunito Sans Light" w:hAnsi="Nunito Sans Light" w:cs="Arial"/>
          <w:color w:val="000000"/>
          <w:shd w:val="clear" w:color="auto" w:fill="FFFFFF"/>
        </w:rPr>
        <w:t xml:space="preserve"> website and our publication </w:t>
      </w:r>
      <w:r w:rsidRPr="00A46B59">
        <w:rPr>
          <w:rFonts w:ascii="Nunito Sans Light" w:hAnsi="Nunito Sans Light" w:cs="Arial"/>
          <w:i/>
          <w:color w:val="000000"/>
          <w:shd w:val="clear" w:color="auto" w:fill="FFFFFF"/>
        </w:rPr>
        <w:t>Inside Merri-</w:t>
      </w:r>
      <w:proofErr w:type="spellStart"/>
      <w:r w:rsidRPr="00A46B59">
        <w:rPr>
          <w:rFonts w:ascii="Nunito Sans Light" w:hAnsi="Nunito Sans Light" w:cs="Arial"/>
          <w:i/>
          <w:color w:val="000000"/>
          <w:shd w:val="clear" w:color="auto" w:fill="FFFFFF"/>
        </w:rPr>
        <w:t>bek</w:t>
      </w:r>
      <w:proofErr w:type="spellEnd"/>
      <w:r w:rsidRPr="00A46B59">
        <w:rPr>
          <w:rFonts w:ascii="Nunito Sans Light" w:hAnsi="Nunito Sans Light" w:cs="Arial"/>
          <w:color w:val="000000"/>
          <w:shd w:val="clear" w:color="auto" w:fill="FFFFFF"/>
        </w:rPr>
        <w:t xml:space="preserve"> are popular forums where they receive information and updates about community engagement.</w:t>
      </w:r>
    </w:p>
    <w:p w14:paraId="77D8D61A" w14:textId="77777777" w:rsidR="008910EF" w:rsidRPr="00347F6B" w:rsidRDefault="008910EF" w:rsidP="008910EF">
      <w:pPr>
        <w:pStyle w:val="Heading3"/>
        <w:rPr>
          <w:shd w:val="clear" w:color="auto" w:fill="FFFFFF"/>
        </w:rPr>
      </w:pPr>
      <w:bookmarkStart w:id="71" w:name="_Toc120629560"/>
      <w:r w:rsidRPr="00347F6B">
        <w:rPr>
          <w:shd w:val="clear" w:color="auto" w:fill="FFFFFF"/>
        </w:rPr>
        <w:t>Summary of what our com</w:t>
      </w:r>
      <w:r w:rsidRPr="0036006C">
        <w:rPr>
          <w:shd w:val="clear" w:color="auto" w:fill="FFFFFF"/>
        </w:rPr>
        <w:t>munit</w:t>
      </w:r>
      <w:r w:rsidRPr="00347F6B">
        <w:rPr>
          <w:shd w:val="clear" w:color="auto" w:fill="FFFFFF"/>
        </w:rPr>
        <w:t xml:space="preserve">y said about community engagement in </w:t>
      </w:r>
      <w:r>
        <w:rPr>
          <w:shd w:val="clear" w:color="auto" w:fill="FFFFFF"/>
        </w:rPr>
        <w:t>Merri-</w:t>
      </w:r>
      <w:proofErr w:type="spellStart"/>
      <w:r>
        <w:rPr>
          <w:shd w:val="clear" w:color="auto" w:fill="FFFFFF"/>
        </w:rPr>
        <w:t>bek</w:t>
      </w:r>
      <w:proofErr w:type="spellEnd"/>
      <w:r w:rsidRPr="00347F6B">
        <w:rPr>
          <w:shd w:val="clear" w:color="auto" w:fill="FFFFFF"/>
        </w:rPr>
        <w:t>:</w:t>
      </w:r>
      <w:bookmarkEnd w:id="71"/>
    </w:p>
    <w:p w14:paraId="549AA67E" w14:textId="77777777" w:rsidR="008910EF" w:rsidRPr="00A46B59" w:rsidRDefault="008910EF" w:rsidP="00E9403F">
      <w:pPr>
        <w:pStyle w:val="BodyText"/>
        <w:numPr>
          <w:ilvl w:val="0"/>
          <w:numId w:val="7"/>
        </w:numPr>
        <w:spacing w:line="218" w:lineRule="auto"/>
        <w:rPr>
          <w:rFonts w:ascii="Nunito Sans Light" w:hAnsi="Nunito Sans Light" w:cs="Arial"/>
        </w:rPr>
      </w:pPr>
      <w:r w:rsidRPr="00A46B59">
        <w:rPr>
          <w:rFonts w:ascii="Nunito Sans Light" w:hAnsi="Nunito Sans Light" w:cs="Arial"/>
        </w:rPr>
        <w:t>The Covid-19 pandemic has made us want to get active in reshaping our community. We want to work with Council to help Merri-</w:t>
      </w:r>
      <w:proofErr w:type="spellStart"/>
      <w:r w:rsidRPr="00A46B59">
        <w:rPr>
          <w:rFonts w:ascii="Nunito Sans Light" w:hAnsi="Nunito Sans Light" w:cs="Arial"/>
        </w:rPr>
        <w:t>bek</w:t>
      </w:r>
      <w:proofErr w:type="spellEnd"/>
      <w:r w:rsidRPr="00A46B59">
        <w:rPr>
          <w:rFonts w:ascii="Nunito Sans Light" w:hAnsi="Nunito Sans Light" w:cs="Arial"/>
        </w:rPr>
        <w:t xml:space="preserve"> rebuild and recover.</w:t>
      </w:r>
    </w:p>
    <w:p w14:paraId="4BF22423" w14:textId="77777777" w:rsidR="008910EF" w:rsidRPr="00A46B59" w:rsidRDefault="008910EF" w:rsidP="00E9403F">
      <w:pPr>
        <w:pStyle w:val="BodyText"/>
        <w:numPr>
          <w:ilvl w:val="0"/>
          <w:numId w:val="7"/>
        </w:numPr>
        <w:spacing w:line="218" w:lineRule="auto"/>
        <w:rPr>
          <w:rFonts w:ascii="Nunito Sans Light" w:hAnsi="Nunito Sans Light" w:cs="Arial"/>
        </w:rPr>
      </w:pPr>
      <w:r w:rsidRPr="00A46B59">
        <w:rPr>
          <w:rFonts w:ascii="Nunito Sans Light" w:hAnsi="Nunito Sans Light" w:cs="Arial"/>
        </w:rPr>
        <w:t>Where engagement is to be undertaken, Council should use the IAP2 Spectrum of Engagement to make clear to the community what level of engagement is being pursued. Ideally, Council should establish systems of engagement that involve talking with a representative sample of the community.</w:t>
      </w:r>
    </w:p>
    <w:p w14:paraId="23612FED" w14:textId="77777777" w:rsidR="008910EF" w:rsidRPr="00A46B59" w:rsidRDefault="008910EF" w:rsidP="00E9403F">
      <w:pPr>
        <w:pStyle w:val="BodyText"/>
        <w:numPr>
          <w:ilvl w:val="0"/>
          <w:numId w:val="7"/>
        </w:numPr>
        <w:spacing w:line="218" w:lineRule="auto"/>
        <w:rPr>
          <w:rFonts w:ascii="Nunito Sans Light" w:hAnsi="Nunito Sans Light" w:cs="Arial"/>
        </w:rPr>
      </w:pPr>
      <w:r w:rsidRPr="00A46B59">
        <w:rPr>
          <w:rFonts w:ascii="Nunito Sans Light" w:hAnsi="Nunito Sans Light" w:cs="Arial"/>
        </w:rPr>
        <w:t>Council should partner with existing community networks and not-for-profit groups to engage Merri-</w:t>
      </w:r>
      <w:proofErr w:type="spellStart"/>
      <w:r w:rsidRPr="00A46B59">
        <w:rPr>
          <w:rFonts w:ascii="Nunito Sans Light" w:hAnsi="Nunito Sans Light" w:cs="Arial"/>
        </w:rPr>
        <w:t>bek’s</w:t>
      </w:r>
      <w:proofErr w:type="spellEnd"/>
      <w:r w:rsidRPr="00A46B59">
        <w:rPr>
          <w:rFonts w:ascii="Nunito Sans Light" w:hAnsi="Nunito Sans Light" w:cs="Arial"/>
        </w:rPr>
        <w:t xml:space="preserve"> diverse community in more sophisticated ways and to reduce ‘over-consultation’.</w:t>
      </w:r>
    </w:p>
    <w:p w14:paraId="62786F70" w14:textId="77777777" w:rsidR="008910EF" w:rsidRPr="00A46B59" w:rsidRDefault="008910EF" w:rsidP="00E9403F">
      <w:pPr>
        <w:pStyle w:val="BodyText"/>
        <w:numPr>
          <w:ilvl w:val="0"/>
          <w:numId w:val="7"/>
        </w:numPr>
        <w:spacing w:line="218" w:lineRule="auto"/>
        <w:rPr>
          <w:rFonts w:ascii="Nunito Sans Light" w:hAnsi="Nunito Sans Light" w:cs="Arial"/>
        </w:rPr>
      </w:pPr>
      <w:r w:rsidRPr="00A46B59">
        <w:rPr>
          <w:rFonts w:ascii="Nunito Sans Light" w:hAnsi="Nunito Sans Light" w:cs="Arial"/>
        </w:rPr>
        <w:t>Community engagement should be resourced. Projects that are higher impact should have greater resources allocated than other projects. It is encouraging to see that Council is investing in improving community engagement.</w:t>
      </w:r>
    </w:p>
    <w:p w14:paraId="4157FB72" w14:textId="77777777" w:rsidR="008910EF" w:rsidRPr="00A46B59" w:rsidRDefault="008910EF" w:rsidP="00E9403F">
      <w:pPr>
        <w:pStyle w:val="BodyText"/>
        <w:numPr>
          <w:ilvl w:val="0"/>
          <w:numId w:val="7"/>
        </w:numPr>
        <w:spacing w:line="218" w:lineRule="auto"/>
        <w:rPr>
          <w:rFonts w:ascii="Nunito Sans Light" w:hAnsi="Nunito Sans Light" w:cs="Arial"/>
        </w:rPr>
      </w:pPr>
      <w:r w:rsidRPr="00A46B59">
        <w:rPr>
          <w:rFonts w:ascii="Nunito Sans Light" w:hAnsi="Nunito Sans Light" w:cs="Arial"/>
        </w:rPr>
        <w:t>Council’s investment into community engagement and establishment of a new Public Participation team is applauded.</w:t>
      </w:r>
    </w:p>
    <w:p w14:paraId="6756237F" w14:textId="77777777" w:rsidR="008910EF" w:rsidRPr="00A46B59" w:rsidRDefault="008910EF" w:rsidP="00E9403F">
      <w:pPr>
        <w:pStyle w:val="BodyText"/>
        <w:numPr>
          <w:ilvl w:val="0"/>
          <w:numId w:val="7"/>
        </w:numPr>
        <w:spacing w:line="218" w:lineRule="auto"/>
        <w:rPr>
          <w:rFonts w:ascii="Nunito Sans Light" w:hAnsi="Nunito Sans Light" w:cs="Arial"/>
        </w:rPr>
      </w:pPr>
      <w:r w:rsidRPr="00A46B59">
        <w:rPr>
          <w:rFonts w:ascii="Nunito Sans Light" w:hAnsi="Nunito Sans Light" w:cs="Arial"/>
        </w:rPr>
        <w:t>Pilot participatory budgeting on Council’s budget. Other Councils have done this.</w:t>
      </w:r>
    </w:p>
    <w:p w14:paraId="6E9CAC3B" w14:textId="77777777" w:rsidR="008910EF" w:rsidRPr="00A46B59" w:rsidRDefault="008910EF" w:rsidP="00E9403F">
      <w:pPr>
        <w:pStyle w:val="BodyText"/>
        <w:numPr>
          <w:ilvl w:val="0"/>
          <w:numId w:val="7"/>
        </w:numPr>
        <w:spacing w:line="218" w:lineRule="auto"/>
        <w:rPr>
          <w:rFonts w:ascii="Nunito Sans Light" w:hAnsi="Nunito Sans Light" w:cs="Arial"/>
        </w:rPr>
      </w:pPr>
      <w:r w:rsidRPr="00A46B59">
        <w:rPr>
          <w:rFonts w:ascii="Nunito Sans Light" w:hAnsi="Nunito Sans Light" w:cs="Arial"/>
        </w:rPr>
        <w:t>Maximise the use of Virtual Reality, Augmented Reality Technology, other innovative technologies and applications like Facebook and Tic Toc to make community engagement more interactive and fun, and to engage a wide community audience.</w:t>
      </w:r>
    </w:p>
    <w:p w14:paraId="0B883F42" w14:textId="77777777" w:rsidR="008910EF" w:rsidRPr="00A46B59" w:rsidRDefault="008910EF" w:rsidP="00E9403F">
      <w:pPr>
        <w:pStyle w:val="BodyText"/>
        <w:numPr>
          <w:ilvl w:val="0"/>
          <w:numId w:val="7"/>
        </w:numPr>
        <w:spacing w:line="218" w:lineRule="auto"/>
        <w:rPr>
          <w:rFonts w:ascii="Nunito Sans Light" w:hAnsi="Nunito Sans Light" w:cs="Arial"/>
        </w:rPr>
      </w:pPr>
      <w:r w:rsidRPr="00A46B59">
        <w:rPr>
          <w:rFonts w:ascii="Nunito Sans Light" w:hAnsi="Nunito Sans Light" w:cs="Arial"/>
        </w:rPr>
        <w:t>Rather than overburdening the same members of the community with requests for engagement, Council should find more structured, coordinated ways to engage a more diverse range of people. For municipal wide projects with low to moderate levels of community impact, Council could apply market research approaches to engagement. Establish a pool of community members where you can draw samples of random participants to be involved in community engagement and pay people for their contribution.</w:t>
      </w:r>
    </w:p>
    <w:p w14:paraId="04EF8924" w14:textId="77777777" w:rsidR="008910EF" w:rsidRPr="00A46B59" w:rsidRDefault="008910EF" w:rsidP="00E9403F">
      <w:pPr>
        <w:pStyle w:val="BodyText"/>
        <w:numPr>
          <w:ilvl w:val="0"/>
          <w:numId w:val="7"/>
        </w:numPr>
        <w:spacing w:line="218" w:lineRule="auto"/>
        <w:rPr>
          <w:rFonts w:ascii="Nunito Sans Light" w:hAnsi="Nunito Sans Light" w:cs="Arial"/>
        </w:rPr>
      </w:pPr>
      <w:r w:rsidRPr="00A46B59">
        <w:rPr>
          <w:rFonts w:ascii="Nunito Sans Light" w:hAnsi="Nunito Sans Light" w:cs="Arial"/>
        </w:rPr>
        <w:lastRenderedPageBreak/>
        <w:t>Council should focus on improving its engagement practice for matters of key interest to the Merri-</w:t>
      </w:r>
      <w:proofErr w:type="spellStart"/>
      <w:r w:rsidRPr="00A46B59">
        <w:rPr>
          <w:rFonts w:ascii="Nunito Sans Light" w:hAnsi="Nunito Sans Light" w:cs="Arial"/>
        </w:rPr>
        <w:t>bek</w:t>
      </w:r>
      <w:proofErr w:type="spellEnd"/>
      <w:r w:rsidRPr="00A46B59">
        <w:rPr>
          <w:rFonts w:ascii="Nunito Sans Light" w:hAnsi="Nunito Sans Light" w:cs="Arial"/>
        </w:rPr>
        <w:t xml:space="preserve"> community including car parking, city infrastructure and urban planning projects.</w:t>
      </w:r>
    </w:p>
    <w:p w14:paraId="746CEC76" w14:textId="77777777" w:rsidR="008910EF" w:rsidRPr="00A46B59" w:rsidRDefault="008910EF" w:rsidP="00E9403F">
      <w:pPr>
        <w:pStyle w:val="BodyText"/>
        <w:numPr>
          <w:ilvl w:val="0"/>
          <w:numId w:val="7"/>
        </w:numPr>
        <w:spacing w:line="218" w:lineRule="auto"/>
        <w:rPr>
          <w:rFonts w:ascii="Nunito Sans Light" w:hAnsi="Nunito Sans Light" w:cs="Arial"/>
        </w:rPr>
      </w:pPr>
      <w:r w:rsidRPr="00A46B59">
        <w:rPr>
          <w:rFonts w:ascii="Nunito Sans Light" w:hAnsi="Nunito Sans Light" w:cs="Arial"/>
        </w:rPr>
        <w:t>Engage the community earlier and allow more time for community engagement. Planning for community engagement should happen 5-6 weeks in advance, and the community should have a minimum of 4 weeks of notice to participate.</w:t>
      </w:r>
    </w:p>
    <w:p w14:paraId="11B86886" w14:textId="77777777" w:rsidR="008910EF" w:rsidRPr="00A46B59" w:rsidRDefault="008910EF" w:rsidP="00E9403F">
      <w:pPr>
        <w:pStyle w:val="BodyText"/>
        <w:numPr>
          <w:ilvl w:val="0"/>
          <w:numId w:val="7"/>
        </w:numPr>
        <w:spacing w:line="218" w:lineRule="auto"/>
        <w:rPr>
          <w:rFonts w:ascii="Nunito Sans Light" w:hAnsi="Nunito Sans Light" w:cs="Arial"/>
        </w:rPr>
      </w:pPr>
      <w:r w:rsidRPr="00A46B59">
        <w:rPr>
          <w:rFonts w:ascii="Nunito Sans Light" w:hAnsi="Nunito Sans Light" w:cs="Arial"/>
        </w:rPr>
        <w:t>All Council Advisory Committees should include representation from Merri-</w:t>
      </w:r>
      <w:proofErr w:type="spellStart"/>
      <w:r w:rsidRPr="00A46B59">
        <w:rPr>
          <w:rFonts w:ascii="Nunito Sans Light" w:hAnsi="Nunito Sans Light" w:cs="Arial"/>
        </w:rPr>
        <w:t>bek’s</w:t>
      </w:r>
      <w:proofErr w:type="spellEnd"/>
      <w:r w:rsidRPr="00A46B59">
        <w:rPr>
          <w:rFonts w:ascii="Nunito Sans Light" w:hAnsi="Nunito Sans Light" w:cs="Arial"/>
        </w:rPr>
        <w:t xml:space="preserve"> diverse community; and membership needs to be regularly refreshed so that new community members have an opportunity to contribute.</w:t>
      </w:r>
    </w:p>
    <w:p w14:paraId="6A8EA7AE" w14:textId="77777777" w:rsidR="008910EF" w:rsidRPr="00A46B59" w:rsidRDefault="008910EF" w:rsidP="00E9403F">
      <w:pPr>
        <w:pStyle w:val="BodyText"/>
        <w:numPr>
          <w:ilvl w:val="0"/>
          <w:numId w:val="7"/>
        </w:numPr>
        <w:spacing w:line="218" w:lineRule="auto"/>
        <w:rPr>
          <w:rFonts w:ascii="Nunito Sans Light" w:hAnsi="Nunito Sans Light" w:cs="Arial"/>
        </w:rPr>
      </w:pPr>
      <w:r w:rsidRPr="00A46B59">
        <w:rPr>
          <w:rFonts w:ascii="Nunito Sans Light" w:hAnsi="Nunito Sans Light" w:cs="Arial"/>
        </w:rPr>
        <w:t>Make greater use of Advisory Committees. Members on these groups should play a role in evaluating Council’s community engagement practices.</w:t>
      </w:r>
    </w:p>
    <w:p w14:paraId="7DC3B797" w14:textId="77777777" w:rsidR="008910EF" w:rsidRPr="00A46B59" w:rsidRDefault="008910EF" w:rsidP="00E9403F">
      <w:pPr>
        <w:pStyle w:val="BodyText"/>
        <w:numPr>
          <w:ilvl w:val="0"/>
          <w:numId w:val="7"/>
        </w:numPr>
        <w:spacing w:line="218" w:lineRule="auto"/>
        <w:rPr>
          <w:rFonts w:ascii="Nunito Sans Light" w:hAnsi="Nunito Sans Light" w:cs="Arial"/>
        </w:rPr>
      </w:pPr>
      <w:r w:rsidRPr="00A46B59">
        <w:rPr>
          <w:rFonts w:ascii="Nunito Sans Light" w:hAnsi="Nunito Sans Light" w:cs="Arial"/>
        </w:rPr>
        <w:t>Amplify the voices of children and young people in public participation. Work with schools to engage young people in democracy and local decision making.</w:t>
      </w:r>
    </w:p>
    <w:p w14:paraId="586725F2" w14:textId="77777777" w:rsidR="008910EF" w:rsidRPr="00A46B59" w:rsidRDefault="008910EF" w:rsidP="00E9403F">
      <w:pPr>
        <w:pStyle w:val="BodyText"/>
        <w:numPr>
          <w:ilvl w:val="0"/>
          <w:numId w:val="7"/>
        </w:numPr>
        <w:spacing w:line="218" w:lineRule="auto"/>
        <w:rPr>
          <w:rFonts w:ascii="Nunito Sans Light" w:hAnsi="Nunito Sans Light" w:cs="Arial"/>
        </w:rPr>
      </w:pPr>
      <w:r w:rsidRPr="00A46B59">
        <w:rPr>
          <w:rFonts w:ascii="Nunito Sans Light" w:hAnsi="Nunito Sans Light" w:cs="Arial"/>
        </w:rPr>
        <w:t>Some residents suggested that Council should establish a youth advisory committee to inform Council decision making, however, young people asked for a more contemporary forum to be established for them to be involved in. Can Council investigate modernising Advisory Committees or making them more flexible to support participation of diverse communities?</w:t>
      </w:r>
    </w:p>
    <w:p w14:paraId="0827AC21" w14:textId="77777777" w:rsidR="008910EF" w:rsidRPr="00A46B59" w:rsidRDefault="008910EF" w:rsidP="00E9403F">
      <w:pPr>
        <w:pStyle w:val="BodyText"/>
        <w:numPr>
          <w:ilvl w:val="0"/>
          <w:numId w:val="7"/>
        </w:numPr>
        <w:spacing w:line="218" w:lineRule="auto"/>
        <w:rPr>
          <w:rFonts w:ascii="Nunito Sans Light" w:hAnsi="Nunito Sans Light" w:cs="Arial"/>
        </w:rPr>
      </w:pPr>
      <w:r w:rsidRPr="00A46B59">
        <w:rPr>
          <w:rFonts w:ascii="Nunito Sans Light" w:hAnsi="Nunito Sans Light" w:cs="Arial"/>
        </w:rPr>
        <w:t>Improve how you engage with people who speak languages other than English.</w:t>
      </w:r>
    </w:p>
    <w:p w14:paraId="75032116" w14:textId="77777777" w:rsidR="008910EF" w:rsidRPr="00A46B59" w:rsidRDefault="008910EF" w:rsidP="00E9403F">
      <w:pPr>
        <w:pStyle w:val="BodyText"/>
        <w:numPr>
          <w:ilvl w:val="0"/>
          <w:numId w:val="7"/>
        </w:numPr>
        <w:spacing w:line="218" w:lineRule="auto"/>
        <w:rPr>
          <w:rFonts w:ascii="Nunito Sans Light" w:hAnsi="Nunito Sans Light" w:cs="Arial"/>
        </w:rPr>
      </w:pPr>
      <w:r w:rsidRPr="00A46B59">
        <w:rPr>
          <w:rFonts w:ascii="Nunito Sans Light" w:hAnsi="Nunito Sans Light" w:cs="Arial"/>
        </w:rPr>
        <w:t>Council should modernise its approach to community engagement, providing more opportunities for community members to be engaged on issues in different locations around Merri-</w:t>
      </w:r>
      <w:proofErr w:type="spellStart"/>
      <w:r w:rsidRPr="00A46B59">
        <w:rPr>
          <w:rFonts w:ascii="Nunito Sans Light" w:hAnsi="Nunito Sans Light" w:cs="Arial"/>
        </w:rPr>
        <w:t>bek</w:t>
      </w:r>
      <w:proofErr w:type="spellEnd"/>
      <w:r w:rsidRPr="00A46B59">
        <w:rPr>
          <w:rFonts w:ascii="Nunito Sans Light" w:hAnsi="Nunito Sans Light" w:cs="Arial"/>
        </w:rPr>
        <w:t xml:space="preserve">. Host expo style events where the community can come and see what’s happening and talk with Council officers. </w:t>
      </w:r>
    </w:p>
    <w:p w14:paraId="1419448D" w14:textId="77777777" w:rsidR="008910EF" w:rsidRPr="00A46B59" w:rsidRDefault="008910EF" w:rsidP="00E9403F">
      <w:pPr>
        <w:pStyle w:val="BodyText"/>
        <w:numPr>
          <w:ilvl w:val="0"/>
          <w:numId w:val="7"/>
        </w:numPr>
        <w:spacing w:line="218" w:lineRule="auto"/>
        <w:rPr>
          <w:rFonts w:ascii="Nunito Sans Light" w:hAnsi="Nunito Sans Light" w:cs="Arial"/>
        </w:rPr>
      </w:pPr>
      <w:r w:rsidRPr="00A46B59">
        <w:rPr>
          <w:rFonts w:ascii="Nunito Sans Light" w:hAnsi="Nunito Sans Light" w:cs="Arial"/>
        </w:rPr>
        <w:t>Don’t just go to the community with ideas, go to the community and ask them for their ideas. Or provide avenues for the community to submit suggestions and new initiatives. More community-led community engagement is needed.</w:t>
      </w:r>
    </w:p>
    <w:p w14:paraId="28679CEE" w14:textId="7272729B" w:rsidR="008910EF" w:rsidRPr="00A46B59" w:rsidRDefault="008910EF" w:rsidP="00E9403F">
      <w:pPr>
        <w:pStyle w:val="BodyText"/>
        <w:numPr>
          <w:ilvl w:val="0"/>
          <w:numId w:val="7"/>
        </w:numPr>
        <w:spacing w:line="218" w:lineRule="auto"/>
        <w:rPr>
          <w:rFonts w:ascii="Nunito Sans Light" w:hAnsi="Nunito Sans Light" w:cs="Arial"/>
        </w:rPr>
      </w:pPr>
      <w:r w:rsidRPr="00A46B59">
        <w:rPr>
          <w:rFonts w:ascii="Nunito Sans Light" w:hAnsi="Nunito Sans Light" w:cs="Arial"/>
        </w:rPr>
        <w:t xml:space="preserve">Improve engagement with older people and </w:t>
      </w:r>
      <w:r w:rsidR="00373C8F">
        <w:rPr>
          <w:rFonts w:ascii="Nunito Sans Light" w:hAnsi="Nunito Sans Light" w:cs="Arial"/>
        </w:rPr>
        <w:t>LGBTIQA+</w:t>
      </w:r>
      <w:r w:rsidRPr="00A46B59">
        <w:rPr>
          <w:rFonts w:ascii="Nunito Sans Light" w:hAnsi="Nunito Sans Light" w:cs="Arial"/>
        </w:rPr>
        <w:t xml:space="preserve"> communities.</w:t>
      </w:r>
    </w:p>
    <w:p w14:paraId="29FC29C8" w14:textId="77777777" w:rsidR="008910EF" w:rsidRPr="00A46B59" w:rsidRDefault="008910EF" w:rsidP="00E9403F">
      <w:pPr>
        <w:pStyle w:val="BodyText"/>
        <w:numPr>
          <w:ilvl w:val="0"/>
          <w:numId w:val="7"/>
        </w:numPr>
        <w:spacing w:line="218" w:lineRule="auto"/>
        <w:rPr>
          <w:rFonts w:ascii="Nunito Sans Light" w:hAnsi="Nunito Sans Light" w:cs="Arial"/>
        </w:rPr>
      </w:pPr>
      <w:r w:rsidRPr="00A46B59">
        <w:rPr>
          <w:rFonts w:ascii="Nunito Sans Light" w:hAnsi="Nunito Sans Light" w:cs="Arial"/>
        </w:rPr>
        <w:t>Do more to involve Traditional Owners and Aboriginal and Torres Strait Islander people in community engagement.</w:t>
      </w:r>
    </w:p>
    <w:p w14:paraId="49DBB6E5" w14:textId="77777777" w:rsidR="008910EF" w:rsidRPr="00A46B59" w:rsidRDefault="008910EF" w:rsidP="00E9403F">
      <w:pPr>
        <w:pStyle w:val="BodyText"/>
        <w:numPr>
          <w:ilvl w:val="0"/>
          <w:numId w:val="7"/>
        </w:numPr>
        <w:spacing w:line="218" w:lineRule="auto"/>
        <w:rPr>
          <w:rFonts w:ascii="Nunito Sans Light" w:hAnsi="Nunito Sans Light" w:cs="Arial"/>
        </w:rPr>
      </w:pPr>
      <w:r w:rsidRPr="00A46B59">
        <w:rPr>
          <w:rFonts w:ascii="Nunito Sans Light" w:hAnsi="Nunito Sans Light" w:cs="Arial"/>
        </w:rPr>
        <w:t>Involve local artists in community engagement processes to do things more creatively.</w:t>
      </w:r>
    </w:p>
    <w:p w14:paraId="0D0455D9" w14:textId="77777777" w:rsidR="008910EF" w:rsidRPr="00A46B59" w:rsidRDefault="008910EF" w:rsidP="00E9403F">
      <w:pPr>
        <w:pStyle w:val="BodyText"/>
        <w:numPr>
          <w:ilvl w:val="0"/>
          <w:numId w:val="7"/>
        </w:numPr>
        <w:spacing w:line="218" w:lineRule="auto"/>
        <w:rPr>
          <w:rFonts w:ascii="Nunito Sans Light" w:hAnsi="Nunito Sans Light" w:cs="Arial"/>
        </w:rPr>
      </w:pPr>
      <w:r w:rsidRPr="00A46B59">
        <w:rPr>
          <w:rFonts w:ascii="Nunito Sans Light" w:hAnsi="Nunito Sans Light" w:cs="Arial"/>
        </w:rPr>
        <w:t>Apply co-design methods to engage the local community in-depth on different matters that impact them.</w:t>
      </w:r>
    </w:p>
    <w:p w14:paraId="7A5E1376" w14:textId="77777777" w:rsidR="008910EF" w:rsidRPr="00A46B59" w:rsidRDefault="008910EF" w:rsidP="00E9403F">
      <w:pPr>
        <w:pStyle w:val="BodyText"/>
        <w:numPr>
          <w:ilvl w:val="0"/>
          <w:numId w:val="7"/>
        </w:numPr>
        <w:spacing w:line="218" w:lineRule="auto"/>
        <w:rPr>
          <w:rFonts w:ascii="Nunito Sans Light" w:hAnsi="Nunito Sans Light" w:cs="Arial"/>
        </w:rPr>
      </w:pPr>
      <w:r w:rsidRPr="00A46B59">
        <w:rPr>
          <w:rFonts w:ascii="Nunito Sans Light" w:hAnsi="Nunito Sans Light" w:cs="Arial"/>
        </w:rPr>
        <w:t>More place-based engagement – make it fun!</w:t>
      </w:r>
    </w:p>
    <w:p w14:paraId="061D8776" w14:textId="77777777" w:rsidR="008910EF" w:rsidRPr="00A46B59" w:rsidRDefault="008910EF" w:rsidP="00E9403F">
      <w:pPr>
        <w:pStyle w:val="BodyText"/>
        <w:numPr>
          <w:ilvl w:val="0"/>
          <w:numId w:val="7"/>
        </w:numPr>
        <w:spacing w:line="218" w:lineRule="auto"/>
        <w:rPr>
          <w:rFonts w:ascii="Nunito Sans Light" w:hAnsi="Nunito Sans Light" w:cs="Arial"/>
        </w:rPr>
      </w:pPr>
      <w:r w:rsidRPr="00A46B59">
        <w:rPr>
          <w:rFonts w:ascii="Nunito Sans Light" w:hAnsi="Nunito Sans Light" w:cs="Arial"/>
        </w:rPr>
        <w:t>Ensure that projects are implemented based on agreed outcomes and engage with the community during implementation, so they stay connected with changes happening in their area.</w:t>
      </w:r>
    </w:p>
    <w:p w14:paraId="35E27B6E" w14:textId="3C02B458" w:rsidR="008910EF" w:rsidRPr="00A46B59" w:rsidRDefault="008910EF" w:rsidP="008910EF">
      <w:pPr>
        <w:pStyle w:val="BodyText"/>
        <w:rPr>
          <w:rFonts w:ascii="Nunito Sans Light" w:hAnsi="Nunito Sans Light"/>
        </w:rPr>
      </w:pPr>
      <w:r w:rsidRPr="00A46B59">
        <w:rPr>
          <w:rFonts w:ascii="Nunito Sans Light" w:hAnsi="Nunito Sans Light" w:cs="Arial"/>
        </w:rPr>
        <w:t xml:space="preserve">The findings of community engagement revealed that our community has thoughtful ideas and is willing to cooperate with Council to deliver quality outcomes on matters that impact and interest them. Our community wants us to establish creative, modernised systems of engagement that are time and cost effective and enable us to have in-depth, meaningful conversations with them. </w:t>
      </w:r>
      <w:proofErr w:type="gramStart"/>
      <w:r w:rsidRPr="00A46B59">
        <w:rPr>
          <w:rFonts w:ascii="Nunito Sans Light" w:hAnsi="Nunito Sans Light" w:cs="Arial"/>
        </w:rPr>
        <w:t>In particular they</w:t>
      </w:r>
      <w:proofErr w:type="gramEnd"/>
      <w:r w:rsidRPr="00A46B59">
        <w:rPr>
          <w:rFonts w:ascii="Nunito Sans Light" w:hAnsi="Nunito Sans Light" w:cs="Arial"/>
        </w:rPr>
        <w:t xml:space="preserve"> were keen for us to collaborate with key networks to maximise community engagement opportunities, and to improve how we engage with Traditional Owners, Aboriginal and Torres Strait Islander communities, CALD groups, older people, </w:t>
      </w:r>
      <w:r w:rsidR="00373C8F">
        <w:rPr>
          <w:rFonts w:ascii="Nunito Sans Light" w:hAnsi="Nunito Sans Light" w:cs="Arial"/>
        </w:rPr>
        <w:t>LGBTIQA+</w:t>
      </w:r>
      <w:r w:rsidRPr="00A46B59">
        <w:rPr>
          <w:rFonts w:ascii="Nunito Sans Light" w:hAnsi="Nunito Sans Light" w:cs="Arial"/>
        </w:rPr>
        <w:t xml:space="preserve"> communities, young people and children.</w:t>
      </w:r>
    </w:p>
    <w:p w14:paraId="7963DF5B" w14:textId="77777777" w:rsidR="001601EE" w:rsidRDefault="001601EE" w:rsidP="007766FE">
      <w:pPr>
        <w:pStyle w:val="Heading2"/>
        <w:sectPr w:rsidR="001601EE" w:rsidSect="00926B87">
          <w:pgSz w:w="11907" w:h="16840" w:code="9"/>
          <w:pgMar w:top="1134" w:right="1134" w:bottom="993" w:left="1134" w:header="567" w:footer="567" w:gutter="0"/>
          <w:cols w:space="284"/>
          <w:docGrid w:linePitch="360"/>
        </w:sectPr>
      </w:pPr>
    </w:p>
    <w:p w14:paraId="4BDC2CA5" w14:textId="5404077A" w:rsidR="007766FE" w:rsidRDefault="007766FE" w:rsidP="007766FE">
      <w:pPr>
        <w:pStyle w:val="Heading2"/>
      </w:pPr>
      <w:bookmarkStart w:id="72" w:name="_Toc120629561"/>
      <w:r>
        <w:lastRenderedPageBreak/>
        <w:t>Appendix 2</w:t>
      </w:r>
      <w:r w:rsidR="00D14B99">
        <w:t>: Principles for community engagement</w:t>
      </w:r>
      <w:bookmarkEnd w:id="72"/>
    </w:p>
    <w:p w14:paraId="156F0BE6" w14:textId="50AFF232" w:rsidR="00885E87" w:rsidRPr="001B5908" w:rsidRDefault="00885E87" w:rsidP="00885E87">
      <w:pPr>
        <w:rPr>
          <w:b/>
          <w:bCs/>
          <w:i/>
          <w:iCs/>
        </w:rPr>
      </w:pPr>
      <w:r>
        <w:t>The following policy principles were developed during community consultation in 2020 and give effect to the Local Government Act community engagement principles in Policy Principles section on page 7 of this document:</w:t>
      </w:r>
    </w:p>
    <w:p w14:paraId="60283DCF" w14:textId="77777777" w:rsidR="00885E87" w:rsidRPr="00A90C09" w:rsidRDefault="00885E87" w:rsidP="00885E87">
      <w:r>
        <w:rPr>
          <w:b/>
        </w:rPr>
        <w:t>Meaningful</w:t>
      </w:r>
      <w:r w:rsidRPr="00DC3E61">
        <w:rPr>
          <w:b/>
        </w:rPr>
        <w:t>:</w:t>
      </w:r>
      <w:r>
        <w:t xml:space="preserve"> We aim to make the </w:t>
      </w:r>
      <w:r w:rsidRPr="00A90C09">
        <w:t>scope</w:t>
      </w:r>
      <w:r>
        <w:t xml:space="preserve"> and objective of our community engagement processes clear, </w:t>
      </w:r>
      <w:proofErr w:type="gramStart"/>
      <w:r>
        <w:t>purposeful</w:t>
      </w:r>
      <w:proofErr w:type="gramEnd"/>
      <w:r>
        <w:t xml:space="preserve"> and meaningful</w:t>
      </w:r>
      <w:r w:rsidRPr="00A90C09">
        <w:t>.</w:t>
      </w:r>
      <w:r>
        <w:t xml:space="preserve"> We aim to use plain language to explain why we are engaging, </w:t>
      </w:r>
      <w:r w:rsidRPr="00A90C09">
        <w:t>what we are engaging about</w:t>
      </w:r>
      <w:r>
        <w:t>,</w:t>
      </w:r>
      <w:r w:rsidRPr="00A90C09">
        <w:t xml:space="preserve"> and how </w:t>
      </w:r>
      <w:r>
        <w:t xml:space="preserve">our community can influence </w:t>
      </w:r>
      <w:r w:rsidRPr="00A90C09">
        <w:t>decision</w:t>
      </w:r>
      <w:r>
        <w:t>-making</w:t>
      </w:r>
      <w:r w:rsidRPr="00A90C09">
        <w:t>.</w:t>
      </w:r>
    </w:p>
    <w:p w14:paraId="02D82471" w14:textId="77777777" w:rsidR="00885E87" w:rsidRPr="00A90C09" w:rsidRDefault="00885E87" w:rsidP="00885E87">
      <w:r w:rsidRPr="00DC3E61">
        <w:rPr>
          <w:b/>
        </w:rPr>
        <w:t>Informative:</w:t>
      </w:r>
      <w:r w:rsidRPr="00A90C09">
        <w:t xml:space="preserve"> </w:t>
      </w:r>
      <w:r>
        <w:t>P</w:t>
      </w:r>
      <w:r w:rsidRPr="00A90C09">
        <w:t>articipants in our community engagement</w:t>
      </w:r>
      <w:r>
        <w:t xml:space="preserve"> processes</w:t>
      </w:r>
      <w:r w:rsidRPr="00A90C09">
        <w:t xml:space="preserve"> have access to objective, relevant and timely information to inform their participation. </w:t>
      </w:r>
    </w:p>
    <w:p w14:paraId="38FAA84A" w14:textId="77777777" w:rsidR="00885E87" w:rsidRPr="00A90C09" w:rsidRDefault="00885E87" w:rsidP="00885E87">
      <w:r w:rsidRPr="00DC3E61">
        <w:rPr>
          <w:b/>
        </w:rPr>
        <w:t>Representative:</w:t>
      </w:r>
      <w:r>
        <w:t xml:space="preserve"> We</w:t>
      </w:r>
      <w:r w:rsidRPr="00A90C09">
        <w:t xml:space="preserve"> </w:t>
      </w:r>
      <w:r>
        <w:t xml:space="preserve">aim to </w:t>
      </w:r>
      <w:r w:rsidRPr="00A90C09">
        <w:t>ensure our community engagement processes involve all persons and group</w:t>
      </w:r>
      <w:r>
        <w:t>s</w:t>
      </w:r>
      <w:r w:rsidRPr="00A90C09">
        <w:t xml:space="preserve"> affected by the matter that is the subject of the community engagement. </w:t>
      </w:r>
    </w:p>
    <w:p w14:paraId="0317034B" w14:textId="77777777" w:rsidR="00885E87" w:rsidRPr="001B6703" w:rsidRDefault="00885E87" w:rsidP="00885E87">
      <w:pPr>
        <w:rPr>
          <w:sz w:val="20"/>
          <w:szCs w:val="20"/>
          <w:lang w:eastAsia="en-US"/>
        </w:rPr>
      </w:pPr>
      <w:r w:rsidRPr="00DC3E61">
        <w:rPr>
          <w:b/>
        </w:rPr>
        <w:t>Inclusive:</w:t>
      </w:r>
      <w:r w:rsidRPr="00A90C09">
        <w:t xml:space="preserve"> We welcome our diverse community into our public parti</w:t>
      </w:r>
      <w:r>
        <w:t>cipation processes with respect. We provide reasonable support and adjustments to reduce participation</w:t>
      </w:r>
      <w:r w:rsidRPr="00661F94">
        <w:t xml:space="preserve"> barriers </w:t>
      </w:r>
      <w:r>
        <w:t>affecting</w:t>
      </w:r>
      <w:r w:rsidRPr="00661F94">
        <w:t xml:space="preserve"> diff</w:t>
      </w:r>
      <w:r>
        <w:t>erent segments of our community.</w:t>
      </w:r>
    </w:p>
    <w:p w14:paraId="24E607A6" w14:textId="77777777" w:rsidR="00885E87" w:rsidRPr="008F48DD" w:rsidRDefault="00885E87" w:rsidP="00885E87">
      <w:r>
        <w:rPr>
          <w:b/>
          <w:lang w:eastAsia="en-US"/>
        </w:rPr>
        <w:t>Organised</w:t>
      </w:r>
      <w:r w:rsidRPr="008F48DD">
        <w:rPr>
          <w:b/>
          <w:lang w:eastAsia="en-US"/>
        </w:rPr>
        <w:t>:</w:t>
      </w:r>
      <w:r w:rsidRPr="008F48DD">
        <w:rPr>
          <w:lang w:eastAsia="en-US"/>
        </w:rPr>
        <w:t xml:space="preserve"> </w:t>
      </w:r>
      <w:r>
        <w:rPr>
          <w:lang w:eastAsia="en-US"/>
        </w:rPr>
        <w:t xml:space="preserve">Our community engagement processes are </w:t>
      </w:r>
      <w:proofErr w:type="gramStart"/>
      <w:r>
        <w:rPr>
          <w:lang w:eastAsia="en-US"/>
        </w:rPr>
        <w:t>planned in advance</w:t>
      </w:r>
      <w:proofErr w:type="gramEnd"/>
      <w:r>
        <w:rPr>
          <w:lang w:eastAsia="en-US"/>
        </w:rPr>
        <w:t xml:space="preserve">, and we allow sufficient time for our community to be notified, and to participate in our processes. </w:t>
      </w:r>
      <w:r w:rsidRPr="008F48DD">
        <w:t>We work together as a team and partner wi</w:t>
      </w:r>
      <w:r>
        <w:t xml:space="preserve">th the municipal community to provide streamlined, </w:t>
      </w:r>
      <w:proofErr w:type="gramStart"/>
      <w:r>
        <w:t>efficient</w:t>
      </w:r>
      <w:proofErr w:type="gramEnd"/>
      <w:r>
        <w:t xml:space="preserve"> and convenient community engagement</w:t>
      </w:r>
      <w:r w:rsidRPr="008F48DD">
        <w:t xml:space="preserve">. </w:t>
      </w:r>
    </w:p>
    <w:p w14:paraId="27C03603" w14:textId="77777777" w:rsidR="00885E87" w:rsidRPr="00976775" w:rsidRDefault="00885E87" w:rsidP="00885E87">
      <w:pPr>
        <w:rPr>
          <w:sz w:val="4"/>
          <w:szCs w:val="4"/>
        </w:rPr>
      </w:pPr>
      <w:r w:rsidRPr="008F48DD">
        <w:rPr>
          <w:b/>
        </w:rPr>
        <w:t>Listening and responsive:</w:t>
      </w:r>
      <w:r w:rsidRPr="008F48DD">
        <w:t xml:space="preserve"> We listen and create space for conversations with our community at every stage of our work</w:t>
      </w:r>
      <w:r>
        <w:t xml:space="preserve"> from early project inception to the final stages of project delivery. We report back to participants in community engagement when decisions are made.</w:t>
      </w:r>
    </w:p>
    <w:p w14:paraId="13E4DF3E" w14:textId="77777777" w:rsidR="00885E87" w:rsidRPr="001B6703" w:rsidRDefault="00885E87" w:rsidP="00885E87">
      <w:pPr>
        <w:rPr>
          <w:sz w:val="4"/>
          <w:szCs w:val="4"/>
          <w:lang w:eastAsia="en-US"/>
        </w:rPr>
      </w:pPr>
      <w:r>
        <w:rPr>
          <w:b/>
          <w:lang w:eastAsia="en-US"/>
        </w:rPr>
        <w:t>Community strengthening</w:t>
      </w:r>
      <w:r w:rsidRPr="00590743">
        <w:rPr>
          <w:b/>
          <w:lang w:eastAsia="en-US"/>
        </w:rPr>
        <w:t xml:space="preserve">: </w:t>
      </w:r>
      <w:r>
        <w:rPr>
          <w:lang w:eastAsia="en-US"/>
        </w:rPr>
        <w:t>We enable and encourage our community to be informed, inspired and active in helping us shape the City of Merri-</w:t>
      </w:r>
      <w:proofErr w:type="spellStart"/>
      <w:r>
        <w:rPr>
          <w:lang w:eastAsia="en-US"/>
        </w:rPr>
        <w:t>bek</w:t>
      </w:r>
      <w:proofErr w:type="spellEnd"/>
      <w:r>
        <w:rPr>
          <w:lang w:eastAsia="en-US"/>
        </w:rPr>
        <w:t xml:space="preserve">. </w:t>
      </w:r>
      <w:r w:rsidRPr="00A90C09">
        <w:t>We</w:t>
      </w:r>
      <w:r>
        <w:t xml:space="preserve"> also work in partnership to advocate on behalf of </w:t>
      </w:r>
      <w:r w:rsidRPr="00A90C09">
        <w:t xml:space="preserve">the </w:t>
      </w:r>
      <w:r>
        <w:t>Merri-</w:t>
      </w:r>
      <w:proofErr w:type="spellStart"/>
      <w:r>
        <w:t>bek</w:t>
      </w:r>
      <w:proofErr w:type="spellEnd"/>
      <w:r w:rsidRPr="00A90C09">
        <w:t xml:space="preserve"> community.</w:t>
      </w:r>
      <w:r>
        <w:t xml:space="preserve"> </w:t>
      </w:r>
    </w:p>
    <w:p w14:paraId="4E55124F" w14:textId="77777777" w:rsidR="00885E87" w:rsidRDefault="00885E87" w:rsidP="00885E87">
      <w:pPr>
        <w:rPr>
          <w:lang w:eastAsia="en-US"/>
        </w:rPr>
      </w:pPr>
      <w:r>
        <w:rPr>
          <w:b/>
          <w:lang w:eastAsia="en-US"/>
        </w:rPr>
        <w:t>Striving</w:t>
      </w:r>
      <w:r w:rsidRPr="00DC3E61">
        <w:rPr>
          <w:b/>
          <w:lang w:eastAsia="en-US"/>
        </w:rPr>
        <w:t>:</w:t>
      </w:r>
      <w:r>
        <w:rPr>
          <w:lang w:eastAsia="en-US"/>
        </w:rPr>
        <w:t xml:space="preserve"> We strive</w:t>
      </w:r>
      <w:r w:rsidRPr="00A90C09">
        <w:rPr>
          <w:lang w:eastAsia="en-US"/>
        </w:rPr>
        <w:t xml:space="preserve"> to sy</w:t>
      </w:r>
      <w:r>
        <w:rPr>
          <w:lang w:eastAsia="en-US"/>
        </w:rPr>
        <w:t>stematically build the skill base and capability</w:t>
      </w:r>
      <w:r w:rsidRPr="00A90C09">
        <w:rPr>
          <w:lang w:eastAsia="en-US"/>
        </w:rPr>
        <w:t xml:space="preserve"> of Council officers to </w:t>
      </w:r>
      <w:r>
        <w:rPr>
          <w:lang w:eastAsia="en-US"/>
        </w:rPr>
        <w:t>deliver meaningful</w:t>
      </w:r>
      <w:r w:rsidRPr="00A90C09">
        <w:rPr>
          <w:lang w:eastAsia="en-US"/>
        </w:rPr>
        <w:t xml:space="preserve"> </w:t>
      </w:r>
      <w:r>
        <w:rPr>
          <w:lang w:eastAsia="en-US"/>
        </w:rPr>
        <w:t xml:space="preserve">community engagement practices that ensure quality outcomes. We use </w:t>
      </w:r>
      <w:r w:rsidRPr="00A90C09">
        <w:rPr>
          <w:lang w:eastAsia="en-US"/>
        </w:rPr>
        <w:t xml:space="preserve">creative, </w:t>
      </w:r>
      <w:proofErr w:type="gramStart"/>
      <w:r w:rsidRPr="00A90C09">
        <w:rPr>
          <w:lang w:eastAsia="en-US"/>
        </w:rPr>
        <w:t>advanced</w:t>
      </w:r>
      <w:proofErr w:type="gramEnd"/>
      <w:r w:rsidRPr="00A90C09">
        <w:rPr>
          <w:lang w:eastAsia="en-US"/>
        </w:rPr>
        <w:t xml:space="preserve"> and original methods</w:t>
      </w:r>
      <w:r>
        <w:rPr>
          <w:lang w:eastAsia="en-US"/>
        </w:rPr>
        <w:t xml:space="preserve"> of engagement and we evaluate our practices to improve our approach. We </w:t>
      </w:r>
      <w:r w:rsidRPr="00A90C09">
        <w:rPr>
          <w:lang w:eastAsia="en-US"/>
        </w:rPr>
        <w:t>strive to be a local government where community engagement excellence is built into our organisational DNA.</w:t>
      </w:r>
    </w:p>
    <w:p w14:paraId="3649E4D2" w14:textId="77777777" w:rsidR="007766FE" w:rsidRDefault="007766FE" w:rsidP="008910EF">
      <w:pPr>
        <w:pStyle w:val="Heading2"/>
      </w:pPr>
    </w:p>
    <w:p w14:paraId="5F396327" w14:textId="379DA82F" w:rsidR="007766FE" w:rsidRPr="007766FE" w:rsidRDefault="007766FE" w:rsidP="007766FE">
      <w:pPr>
        <w:rPr>
          <w:lang w:eastAsia="en-US"/>
        </w:rPr>
        <w:sectPr w:rsidR="007766FE" w:rsidRPr="007766FE" w:rsidSect="0079229A">
          <w:pgSz w:w="11907" w:h="16840" w:code="9"/>
          <w:pgMar w:top="1134" w:right="1134" w:bottom="1134" w:left="1134" w:header="567" w:footer="567" w:gutter="0"/>
          <w:cols w:space="284"/>
          <w:docGrid w:linePitch="360"/>
        </w:sectPr>
      </w:pPr>
    </w:p>
    <w:p w14:paraId="17B4226A" w14:textId="4BDDA05E" w:rsidR="008910EF" w:rsidRPr="009D2F01" w:rsidRDefault="008910EF" w:rsidP="00926B87">
      <w:pPr>
        <w:pStyle w:val="Heading2"/>
      </w:pPr>
      <w:bookmarkStart w:id="73" w:name="_Toc120629567"/>
      <w:r>
        <w:lastRenderedPageBreak/>
        <w:t xml:space="preserve">Appendix </w:t>
      </w:r>
      <w:r w:rsidR="007766FE">
        <w:t>3</w:t>
      </w:r>
      <w:r w:rsidR="00D14B99">
        <w:t>: Definitions</w:t>
      </w:r>
      <w:bookmarkEnd w:id="73"/>
    </w:p>
    <w:tbl>
      <w:tblPr>
        <w:tblStyle w:val="TableGrid"/>
        <w:tblW w:w="0" w:type="auto"/>
        <w:tblLook w:val="04A0" w:firstRow="1" w:lastRow="0" w:firstColumn="1" w:lastColumn="0" w:noHBand="0" w:noVBand="1"/>
      </w:tblPr>
      <w:tblGrid>
        <w:gridCol w:w="3256"/>
        <w:gridCol w:w="6373"/>
      </w:tblGrid>
      <w:tr w:rsidR="008910EF" w:rsidRPr="000D47EC" w14:paraId="5D30F1F5" w14:textId="77777777" w:rsidTr="00CF0A64">
        <w:trPr>
          <w:cnfStyle w:val="100000000000" w:firstRow="1" w:lastRow="0" w:firstColumn="0" w:lastColumn="0" w:oddVBand="0" w:evenVBand="0" w:oddHBand="0" w:evenHBand="0" w:firstRowFirstColumn="0" w:firstRowLastColumn="0" w:lastRowFirstColumn="0" w:lastRowLastColumn="0"/>
          <w:trHeight w:val="423"/>
        </w:trPr>
        <w:tc>
          <w:tcPr>
            <w:tcW w:w="3256" w:type="dxa"/>
          </w:tcPr>
          <w:p w14:paraId="74990470" w14:textId="77777777" w:rsidR="008910EF" w:rsidRPr="00A46B59" w:rsidRDefault="008910EF" w:rsidP="0079229A">
            <w:pPr>
              <w:pStyle w:val="CM38"/>
              <w:widowControl/>
              <w:autoSpaceDE/>
              <w:autoSpaceDN/>
              <w:adjustRightInd/>
              <w:spacing w:after="120"/>
              <w:rPr>
                <w:rFonts w:ascii="Nunito Sans Light" w:hAnsi="Nunito Sans Light" w:cs="Arial"/>
                <w:b w:val="0"/>
                <w:bCs/>
                <w:color w:val="FFFFFF" w:themeColor="background1"/>
                <w:sz w:val="22"/>
                <w:szCs w:val="22"/>
              </w:rPr>
            </w:pPr>
            <w:r w:rsidRPr="00A46B59">
              <w:rPr>
                <w:rFonts w:ascii="Nunito Sans Light" w:hAnsi="Nunito Sans Light" w:cs="Arial"/>
                <w:bCs/>
                <w:color w:val="FFFFFF" w:themeColor="background1"/>
                <w:sz w:val="22"/>
                <w:szCs w:val="22"/>
              </w:rPr>
              <w:t>Term</w:t>
            </w:r>
          </w:p>
        </w:tc>
        <w:tc>
          <w:tcPr>
            <w:tcW w:w="6373" w:type="dxa"/>
          </w:tcPr>
          <w:p w14:paraId="2D4C24EA" w14:textId="77777777" w:rsidR="008910EF" w:rsidRPr="00A46B59" w:rsidRDefault="008910EF" w:rsidP="0079229A">
            <w:pPr>
              <w:pStyle w:val="CM38"/>
              <w:widowControl/>
              <w:autoSpaceDE/>
              <w:autoSpaceDN/>
              <w:adjustRightInd/>
              <w:spacing w:after="120"/>
              <w:rPr>
                <w:rFonts w:ascii="Nunito Sans Light" w:hAnsi="Nunito Sans Light" w:cs="Arial"/>
                <w:b w:val="0"/>
                <w:color w:val="FFFFFF" w:themeColor="background1"/>
                <w:sz w:val="22"/>
                <w:szCs w:val="22"/>
              </w:rPr>
            </w:pPr>
            <w:r w:rsidRPr="00A46B59">
              <w:rPr>
                <w:rFonts w:ascii="Nunito Sans Light" w:hAnsi="Nunito Sans Light" w:cs="Arial"/>
                <w:color w:val="FFFFFF" w:themeColor="background1"/>
                <w:sz w:val="22"/>
                <w:szCs w:val="22"/>
              </w:rPr>
              <w:t>Definition</w:t>
            </w:r>
          </w:p>
        </w:tc>
      </w:tr>
      <w:tr w:rsidR="008910EF" w:rsidRPr="00DF6E8A" w14:paraId="70D0DAF6" w14:textId="77777777" w:rsidTr="00CF0A64">
        <w:trPr>
          <w:trHeight w:val="423"/>
        </w:trPr>
        <w:tc>
          <w:tcPr>
            <w:tcW w:w="3256" w:type="dxa"/>
          </w:tcPr>
          <w:p w14:paraId="39BF32C0" w14:textId="77777777" w:rsidR="008910EF" w:rsidRPr="00A46B59" w:rsidRDefault="008910EF" w:rsidP="0079229A">
            <w:pPr>
              <w:pStyle w:val="PolicyTabletext"/>
              <w:rPr>
                <w:rFonts w:ascii="Nunito Sans Light" w:hAnsi="Nunito Sans Light"/>
                <w:sz w:val="20"/>
                <w:szCs w:val="20"/>
              </w:rPr>
            </w:pPr>
            <w:r w:rsidRPr="00A46B59">
              <w:rPr>
                <w:rFonts w:ascii="Nunito Sans Light" w:hAnsi="Nunito Sans Light"/>
                <w:sz w:val="20"/>
                <w:szCs w:val="20"/>
              </w:rPr>
              <w:t>Advisory Committee</w:t>
            </w:r>
          </w:p>
        </w:tc>
        <w:tc>
          <w:tcPr>
            <w:tcW w:w="6373" w:type="dxa"/>
          </w:tcPr>
          <w:p w14:paraId="0AE7C64C" w14:textId="04A513E0" w:rsidR="009120AB" w:rsidRPr="009120AB" w:rsidRDefault="009120AB" w:rsidP="009120AB">
            <w:pPr>
              <w:pStyle w:val="PolicyTabletext"/>
              <w:rPr>
                <w:rFonts w:asciiTheme="minorHAnsi" w:hAnsiTheme="minorHAnsi"/>
                <w:sz w:val="20"/>
                <w:szCs w:val="20"/>
              </w:rPr>
            </w:pPr>
            <w:r w:rsidRPr="009120AB">
              <w:rPr>
                <w:rFonts w:asciiTheme="minorHAnsi" w:hAnsiTheme="minorHAnsi"/>
                <w:sz w:val="20"/>
                <w:szCs w:val="20"/>
              </w:rPr>
              <w:t>The defining features of Advisory Committees are identified in Council’s Governance Rules</w:t>
            </w:r>
            <w:r>
              <w:rPr>
                <w:rFonts w:asciiTheme="minorHAnsi" w:hAnsiTheme="minorHAnsi"/>
                <w:sz w:val="20"/>
                <w:szCs w:val="20"/>
              </w:rPr>
              <w:t>.</w:t>
            </w:r>
            <w:r w:rsidRPr="009120AB">
              <w:rPr>
                <w:rFonts w:asciiTheme="minorHAnsi" w:hAnsiTheme="minorHAnsi"/>
                <w:sz w:val="20"/>
                <w:szCs w:val="20"/>
              </w:rPr>
              <w:t xml:space="preserve"> In summary, Advisory Committees must:</w:t>
            </w:r>
          </w:p>
          <w:p w14:paraId="747DBB36" w14:textId="77777777" w:rsidR="009120AB" w:rsidRDefault="009120AB" w:rsidP="009120AB">
            <w:pPr>
              <w:pStyle w:val="PolicyTabletext"/>
              <w:numPr>
                <w:ilvl w:val="0"/>
                <w:numId w:val="29"/>
              </w:numPr>
              <w:rPr>
                <w:rFonts w:asciiTheme="minorHAnsi" w:hAnsiTheme="minorHAnsi"/>
                <w:sz w:val="20"/>
                <w:szCs w:val="20"/>
              </w:rPr>
            </w:pPr>
            <w:r w:rsidRPr="009120AB">
              <w:rPr>
                <w:rFonts w:asciiTheme="minorHAnsi" w:hAnsiTheme="minorHAnsi"/>
                <w:sz w:val="20"/>
                <w:szCs w:val="20"/>
              </w:rPr>
              <w:t>be chaired by a nominated Councillor but can be attended by more than one Councillor.</w:t>
            </w:r>
          </w:p>
          <w:p w14:paraId="4B470F25" w14:textId="77777777" w:rsidR="009120AB" w:rsidRDefault="009120AB" w:rsidP="009120AB">
            <w:pPr>
              <w:pStyle w:val="PolicyTabletext"/>
              <w:numPr>
                <w:ilvl w:val="0"/>
                <w:numId w:val="29"/>
              </w:numPr>
              <w:rPr>
                <w:rFonts w:asciiTheme="minorHAnsi" w:hAnsiTheme="minorHAnsi"/>
                <w:sz w:val="20"/>
                <w:szCs w:val="20"/>
              </w:rPr>
            </w:pPr>
            <w:r w:rsidRPr="005A051B">
              <w:rPr>
                <w:rFonts w:asciiTheme="minorHAnsi" w:hAnsiTheme="minorHAnsi"/>
                <w:sz w:val="20"/>
                <w:szCs w:val="20"/>
              </w:rPr>
              <w:t xml:space="preserve">have a Terms of Reference document that is adopted by Council. </w:t>
            </w:r>
          </w:p>
          <w:p w14:paraId="001FEF93" w14:textId="77777777" w:rsidR="009120AB" w:rsidRDefault="009120AB" w:rsidP="009120AB">
            <w:pPr>
              <w:pStyle w:val="PolicyTabletext"/>
              <w:numPr>
                <w:ilvl w:val="0"/>
                <w:numId w:val="29"/>
              </w:numPr>
              <w:rPr>
                <w:rFonts w:asciiTheme="minorHAnsi" w:hAnsiTheme="minorHAnsi"/>
                <w:sz w:val="20"/>
                <w:szCs w:val="20"/>
              </w:rPr>
            </w:pPr>
            <w:r w:rsidRPr="005A051B">
              <w:rPr>
                <w:rFonts w:asciiTheme="minorHAnsi" w:hAnsiTheme="minorHAnsi"/>
                <w:sz w:val="20"/>
                <w:szCs w:val="20"/>
              </w:rPr>
              <w:t>operate for the term of Council (3-4 years).</w:t>
            </w:r>
          </w:p>
          <w:p w14:paraId="5657CB37" w14:textId="77777777" w:rsidR="009120AB" w:rsidRDefault="009120AB" w:rsidP="009120AB">
            <w:pPr>
              <w:pStyle w:val="PolicyTabletext"/>
              <w:numPr>
                <w:ilvl w:val="0"/>
                <w:numId w:val="29"/>
              </w:numPr>
              <w:rPr>
                <w:rFonts w:asciiTheme="minorHAnsi" w:hAnsiTheme="minorHAnsi"/>
                <w:sz w:val="20"/>
                <w:szCs w:val="20"/>
              </w:rPr>
            </w:pPr>
            <w:r w:rsidRPr="005A051B">
              <w:rPr>
                <w:rFonts w:asciiTheme="minorHAnsi" w:hAnsiTheme="minorHAnsi"/>
                <w:sz w:val="20"/>
                <w:szCs w:val="20"/>
              </w:rPr>
              <w:t>have group agreements about:</w:t>
            </w:r>
          </w:p>
          <w:p w14:paraId="2285895D" w14:textId="77777777" w:rsidR="009120AB" w:rsidRDefault="009120AB" w:rsidP="00926B87">
            <w:pPr>
              <w:pStyle w:val="PolicyTabletext"/>
              <w:numPr>
                <w:ilvl w:val="1"/>
                <w:numId w:val="29"/>
              </w:numPr>
              <w:rPr>
                <w:rFonts w:asciiTheme="minorHAnsi" w:hAnsiTheme="minorHAnsi"/>
                <w:sz w:val="20"/>
                <w:szCs w:val="20"/>
              </w:rPr>
            </w:pPr>
            <w:r w:rsidRPr="005A051B">
              <w:rPr>
                <w:rFonts w:asciiTheme="minorHAnsi" w:hAnsiTheme="minorHAnsi"/>
                <w:sz w:val="20"/>
                <w:szCs w:val="20"/>
              </w:rPr>
              <w:t>transparent recruitment of members.</w:t>
            </w:r>
          </w:p>
          <w:p w14:paraId="43E17136" w14:textId="77777777" w:rsidR="009120AB" w:rsidRDefault="009120AB" w:rsidP="00926B87">
            <w:pPr>
              <w:pStyle w:val="PolicyTabletext"/>
              <w:numPr>
                <w:ilvl w:val="1"/>
                <w:numId w:val="29"/>
              </w:numPr>
              <w:rPr>
                <w:rFonts w:asciiTheme="minorHAnsi" w:hAnsiTheme="minorHAnsi"/>
                <w:sz w:val="20"/>
                <w:szCs w:val="20"/>
              </w:rPr>
            </w:pPr>
            <w:r w:rsidRPr="005A051B">
              <w:rPr>
                <w:rFonts w:asciiTheme="minorHAnsi" w:hAnsiTheme="minorHAnsi"/>
                <w:sz w:val="20"/>
                <w:szCs w:val="20"/>
              </w:rPr>
              <w:t>roles of members clearly stated in Terms of Reference.</w:t>
            </w:r>
          </w:p>
          <w:p w14:paraId="20B9248B" w14:textId="77777777" w:rsidR="009120AB" w:rsidRDefault="009120AB" w:rsidP="00926B87">
            <w:pPr>
              <w:pStyle w:val="PolicyTabletext"/>
              <w:numPr>
                <w:ilvl w:val="1"/>
                <w:numId w:val="29"/>
              </w:numPr>
              <w:rPr>
                <w:rFonts w:asciiTheme="minorHAnsi" w:hAnsiTheme="minorHAnsi"/>
                <w:sz w:val="20"/>
                <w:szCs w:val="20"/>
              </w:rPr>
            </w:pPr>
            <w:r w:rsidRPr="005A051B">
              <w:rPr>
                <w:rFonts w:asciiTheme="minorHAnsi" w:hAnsiTheme="minorHAnsi"/>
                <w:sz w:val="20"/>
                <w:szCs w:val="20"/>
              </w:rPr>
              <w:t>how to deal with conflicts of interest.</w:t>
            </w:r>
          </w:p>
          <w:p w14:paraId="7675DD28" w14:textId="77777777" w:rsidR="009120AB" w:rsidRDefault="009120AB" w:rsidP="00926B87">
            <w:pPr>
              <w:pStyle w:val="PolicyTabletext"/>
              <w:numPr>
                <w:ilvl w:val="1"/>
                <w:numId w:val="29"/>
              </w:numPr>
              <w:rPr>
                <w:rFonts w:asciiTheme="minorHAnsi" w:hAnsiTheme="minorHAnsi"/>
                <w:sz w:val="20"/>
                <w:szCs w:val="20"/>
              </w:rPr>
            </w:pPr>
            <w:r w:rsidRPr="005A051B">
              <w:rPr>
                <w:rFonts w:asciiTheme="minorHAnsi" w:hAnsiTheme="minorHAnsi"/>
                <w:sz w:val="20"/>
                <w:szCs w:val="20"/>
              </w:rPr>
              <w:t>how to deal with confidential matters.</w:t>
            </w:r>
          </w:p>
          <w:p w14:paraId="453FA866" w14:textId="77777777" w:rsidR="009120AB" w:rsidRDefault="009120AB" w:rsidP="009120AB">
            <w:pPr>
              <w:pStyle w:val="PolicyTabletext"/>
              <w:numPr>
                <w:ilvl w:val="0"/>
                <w:numId w:val="29"/>
              </w:numPr>
              <w:rPr>
                <w:rFonts w:asciiTheme="minorHAnsi" w:hAnsiTheme="minorHAnsi"/>
                <w:sz w:val="20"/>
                <w:szCs w:val="20"/>
              </w:rPr>
            </w:pPr>
            <w:r w:rsidRPr="005A051B">
              <w:rPr>
                <w:rFonts w:asciiTheme="minorHAnsi" w:hAnsiTheme="minorHAnsi"/>
                <w:sz w:val="20"/>
                <w:szCs w:val="20"/>
              </w:rPr>
              <w:t>report to Council about the outcomes of Committee discussions on an annual basis with reports including the details of any conflicts of interest.</w:t>
            </w:r>
          </w:p>
          <w:p w14:paraId="45ECCAB9" w14:textId="77777777" w:rsidR="009120AB" w:rsidRDefault="009120AB" w:rsidP="009120AB">
            <w:pPr>
              <w:pStyle w:val="PolicyTabletext"/>
              <w:numPr>
                <w:ilvl w:val="0"/>
                <w:numId w:val="29"/>
              </w:numPr>
              <w:rPr>
                <w:rFonts w:asciiTheme="minorHAnsi" w:hAnsiTheme="minorHAnsi"/>
                <w:sz w:val="20"/>
                <w:szCs w:val="20"/>
              </w:rPr>
            </w:pPr>
            <w:r w:rsidRPr="005A051B">
              <w:rPr>
                <w:rFonts w:asciiTheme="minorHAnsi" w:hAnsiTheme="minorHAnsi"/>
                <w:sz w:val="20"/>
                <w:szCs w:val="20"/>
              </w:rPr>
              <w:t>advise Council in relation to local issues (</w:t>
            </w:r>
            <w:proofErr w:type="gramStart"/>
            <w:r w:rsidRPr="005A051B">
              <w:rPr>
                <w:rFonts w:asciiTheme="minorHAnsi" w:hAnsiTheme="minorHAnsi"/>
                <w:sz w:val="20"/>
                <w:szCs w:val="20"/>
              </w:rPr>
              <w:t>e.g.</w:t>
            </w:r>
            <w:proofErr w:type="gramEnd"/>
            <w:r w:rsidRPr="005A051B">
              <w:rPr>
                <w:rFonts w:asciiTheme="minorHAnsi" w:hAnsiTheme="minorHAnsi"/>
                <w:sz w:val="20"/>
                <w:szCs w:val="20"/>
              </w:rPr>
              <w:t xml:space="preserve"> transport) or community group</w:t>
            </w:r>
            <w:r w:rsidRPr="00926B87">
              <w:rPr>
                <w:rFonts w:asciiTheme="minorHAnsi" w:hAnsiTheme="minorHAnsi"/>
                <w:sz w:val="20"/>
                <w:szCs w:val="20"/>
              </w:rPr>
              <w:t xml:space="preserve"> issues (e.g. youth issues). </w:t>
            </w:r>
          </w:p>
          <w:p w14:paraId="26429AA3" w14:textId="77777777" w:rsidR="009120AB" w:rsidRDefault="009120AB" w:rsidP="009120AB">
            <w:pPr>
              <w:pStyle w:val="PolicyTabletext"/>
              <w:numPr>
                <w:ilvl w:val="0"/>
                <w:numId w:val="29"/>
              </w:numPr>
              <w:rPr>
                <w:rFonts w:asciiTheme="minorHAnsi" w:hAnsiTheme="minorHAnsi"/>
                <w:sz w:val="20"/>
                <w:szCs w:val="20"/>
              </w:rPr>
            </w:pPr>
            <w:r w:rsidRPr="005A051B">
              <w:rPr>
                <w:rFonts w:asciiTheme="minorHAnsi" w:hAnsiTheme="minorHAnsi"/>
                <w:sz w:val="20"/>
                <w:szCs w:val="20"/>
              </w:rPr>
              <w:t>Make the following information available on Council’s website:</w:t>
            </w:r>
          </w:p>
          <w:p w14:paraId="2F7658C4" w14:textId="77777777" w:rsidR="009120AB" w:rsidRDefault="009120AB" w:rsidP="00926B87">
            <w:pPr>
              <w:pStyle w:val="PolicyTabletext"/>
              <w:numPr>
                <w:ilvl w:val="1"/>
                <w:numId w:val="29"/>
              </w:numPr>
              <w:rPr>
                <w:rFonts w:asciiTheme="minorHAnsi" w:hAnsiTheme="minorHAnsi"/>
                <w:sz w:val="20"/>
                <w:szCs w:val="20"/>
              </w:rPr>
            </w:pPr>
            <w:r w:rsidRPr="005A051B">
              <w:rPr>
                <w:rFonts w:asciiTheme="minorHAnsi" w:hAnsiTheme="minorHAnsi"/>
                <w:sz w:val="20"/>
                <w:szCs w:val="20"/>
              </w:rPr>
              <w:t>names of members</w:t>
            </w:r>
          </w:p>
          <w:p w14:paraId="770AB50E" w14:textId="1D0E111C" w:rsidR="008910EF" w:rsidRPr="00926B87" w:rsidRDefault="009120AB" w:rsidP="00926B87">
            <w:pPr>
              <w:pStyle w:val="PolicyTabletext"/>
              <w:numPr>
                <w:ilvl w:val="1"/>
                <w:numId w:val="29"/>
              </w:numPr>
              <w:rPr>
                <w:rFonts w:asciiTheme="minorHAnsi" w:hAnsiTheme="minorHAnsi"/>
                <w:sz w:val="20"/>
                <w:szCs w:val="20"/>
              </w:rPr>
            </w:pPr>
            <w:r w:rsidRPr="005A051B">
              <w:rPr>
                <w:rFonts w:asciiTheme="minorHAnsi" w:hAnsiTheme="minorHAnsi"/>
                <w:sz w:val="20"/>
                <w:szCs w:val="20"/>
              </w:rPr>
              <w:t>key documents (Terms of Reference, Agendas and Meeting Minutes).</w:t>
            </w:r>
          </w:p>
        </w:tc>
      </w:tr>
      <w:tr w:rsidR="008910EF" w:rsidRPr="00DF6E8A" w14:paraId="357B00BE" w14:textId="77777777" w:rsidTr="00CF0A64">
        <w:trPr>
          <w:trHeight w:val="423"/>
        </w:trPr>
        <w:tc>
          <w:tcPr>
            <w:tcW w:w="3256" w:type="dxa"/>
          </w:tcPr>
          <w:p w14:paraId="176CF965" w14:textId="77777777" w:rsidR="008910EF" w:rsidRPr="00A46B59" w:rsidRDefault="008910EF" w:rsidP="0079229A">
            <w:pPr>
              <w:pStyle w:val="PolicyTabletext"/>
              <w:rPr>
                <w:rFonts w:ascii="Nunito Sans Light" w:hAnsi="Nunito Sans Light"/>
                <w:sz w:val="20"/>
                <w:szCs w:val="20"/>
              </w:rPr>
            </w:pPr>
            <w:r w:rsidRPr="00A46B59">
              <w:rPr>
                <w:rFonts w:ascii="Nunito Sans Light" w:hAnsi="Nunito Sans Light"/>
                <w:sz w:val="20"/>
                <w:szCs w:val="20"/>
              </w:rPr>
              <w:t>Advocacy</w:t>
            </w:r>
          </w:p>
        </w:tc>
        <w:tc>
          <w:tcPr>
            <w:tcW w:w="6373" w:type="dxa"/>
          </w:tcPr>
          <w:p w14:paraId="4AA84C11" w14:textId="77777777" w:rsidR="008910EF" w:rsidRPr="00A46B59" w:rsidRDefault="008910EF" w:rsidP="0079229A">
            <w:pPr>
              <w:pStyle w:val="PolicyTabletext"/>
              <w:spacing w:after="0"/>
              <w:rPr>
                <w:rFonts w:ascii="Nunito Sans Light" w:hAnsi="Nunito Sans Light"/>
                <w:sz w:val="20"/>
                <w:szCs w:val="20"/>
              </w:rPr>
            </w:pPr>
            <w:r w:rsidRPr="00A46B59">
              <w:rPr>
                <w:rFonts w:ascii="Nunito Sans Light" w:hAnsi="Nunito Sans Light"/>
                <w:sz w:val="20"/>
                <w:szCs w:val="20"/>
              </w:rPr>
              <w:t>Public support for, or recommendation of a particular cause or policy.</w:t>
            </w:r>
          </w:p>
        </w:tc>
      </w:tr>
      <w:tr w:rsidR="008910EF" w:rsidRPr="00DF6E8A" w14:paraId="73406CBF" w14:textId="77777777" w:rsidTr="00CF0A64">
        <w:trPr>
          <w:trHeight w:val="423"/>
        </w:trPr>
        <w:tc>
          <w:tcPr>
            <w:tcW w:w="3256" w:type="dxa"/>
          </w:tcPr>
          <w:p w14:paraId="4AD84753" w14:textId="77777777" w:rsidR="008910EF" w:rsidRPr="00A46B59" w:rsidRDefault="008910EF" w:rsidP="0079229A">
            <w:pPr>
              <w:rPr>
                <w:rFonts w:cs="Arial"/>
                <w:sz w:val="20"/>
                <w:szCs w:val="20"/>
                <w:lang w:eastAsia="en-US"/>
              </w:rPr>
            </w:pPr>
            <w:r w:rsidRPr="00A46B59">
              <w:rPr>
                <w:rFonts w:cs="Arial"/>
                <w:sz w:val="20"/>
                <w:szCs w:val="20"/>
                <w:lang w:eastAsia="en-US"/>
              </w:rPr>
              <w:t>Citizen Assembly/Citizen Jury</w:t>
            </w:r>
          </w:p>
        </w:tc>
        <w:tc>
          <w:tcPr>
            <w:tcW w:w="6373" w:type="dxa"/>
          </w:tcPr>
          <w:p w14:paraId="66350DDF" w14:textId="77777777" w:rsidR="008910EF" w:rsidRPr="00A46B59" w:rsidRDefault="008910EF" w:rsidP="0079229A">
            <w:pPr>
              <w:spacing w:line="240" w:lineRule="auto"/>
              <w:rPr>
                <w:rFonts w:eastAsia="Calibri" w:cs="Arial"/>
                <w:sz w:val="20"/>
                <w:szCs w:val="20"/>
                <w:lang w:eastAsia="en-US"/>
              </w:rPr>
            </w:pPr>
            <w:r w:rsidRPr="00A46B59">
              <w:rPr>
                <w:rFonts w:eastAsia="Calibri" w:cs="Arial"/>
                <w:sz w:val="20"/>
                <w:szCs w:val="20"/>
                <w:lang w:eastAsia="en-US"/>
              </w:rPr>
              <w:t>Usually convened for more complex, long term and high impact issues, where perspectives are likely to differ and/or where the issue is high impact on sections of the community. Can take different forms but best practice always involves:</w:t>
            </w:r>
          </w:p>
          <w:p w14:paraId="1C62123C" w14:textId="77777777" w:rsidR="008910EF" w:rsidRPr="00A46B59" w:rsidRDefault="008910EF" w:rsidP="00E9403F">
            <w:pPr>
              <w:numPr>
                <w:ilvl w:val="0"/>
                <w:numId w:val="15"/>
              </w:numPr>
              <w:spacing w:after="0" w:line="240" w:lineRule="auto"/>
              <w:rPr>
                <w:rFonts w:eastAsia="Calibri" w:cs="Arial"/>
                <w:sz w:val="20"/>
                <w:szCs w:val="20"/>
                <w:lang w:eastAsia="en-US"/>
              </w:rPr>
            </w:pPr>
            <w:r w:rsidRPr="00A46B59">
              <w:rPr>
                <w:rFonts w:eastAsia="Calibri" w:cs="Arial"/>
                <w:sz w:val="20"/>
                <w:szCs w:val="20"/>
                <w:lang w:eastAsia="en-US"/>
              </w:rPr>
              <w:t>a representative sample of the population or group who are impacted (see Representative panel).</w:t>
            </w:r>
          </w:p>
          <w:p w14:paraId="796242B0" w14:textId="77777777" w:rsidR="008910EF" w:rsidRPr="00A46B59" w:rsidRDefault="008910EF" w:rsidP="00E9403F">
            <w:pPr>
              <w:numPr>
                <w:ilvl w:val="0"/>
                <w:numId w:val="15"/>
              </w:numPr>
              <w:spacing w:after="0" w:line="240" w:lineRule="auto"/>
              <w:rPr>
                <w:rFonts w:eastAsia="Calibri" w:cs="Arial"/>
                <w:sz w:val="20"/>
                <w:szCs w:val="20"/>
                <w:lang w:eastAsia="en-US"/>
              </w:rPr>
            </w:pPr>
            <w:r w:rsidRPr="00A46B59">
              <w:rPr>
                <w:rFonts w:eastAsia="Calibri" w:cs="Arial"/>
                <w:sz w:val="20"/>
                <w:szCs w:val="20"/>
                <w:lang w:eastAsia="en-US"/>
              </w:rPr>
              <w:t>a clear scope and remit that often asks for an agreed compromise of interests and outcomes, agreed priorities or consensus on a vision and direction.</w:t>
            </w:r>
          </w:p>
          <w:p w14:paraId="49A5514C" w14:textId="77777777" w:rsidR="008910EF" w:rsidRPr="00A46B59" w:rsidRDefault="008910EF" w:rsidP="00E9403F">
            <w:pPr>
              <w:numPr>
                <w:ilvl w:val="0"/>
                <w:numId w:val="15"/>
              </w:numPr>
              <w:spacing w:after="0" w:line="240" w:lineRule="auto"/>
              <w:rPr>
                <w:rFonts w:eastAsia="Calibri" w:cs="Arial"/>
                <w:sz w:val="20"/>
                <w:szCs w:val="20"/>
                <w:lang w:eastAsia="en-US"/>
              </w:rPr>
            </w:pPr>
            <w:r w:rsidRPr="00A46B59">
              <w:rPr>
                <w:rFonts w:eastAsia="Calibri" w:cs="Arial"/>
                <w:sz w:val="20"/>
                <w:szCs w:val="20"/>
                <w:lang w:eastAsia="en-US"/>
              </w:rPr>
              <w:t>provision of timely, objective and independently sourced/verified information.</w:t>
            </w:r>
          </w:p>
          <w:p w14:paraId="662CB815" w14:textId="77777777" w:rsidR="008910EF" w:rsidRPr="00A46B59" w:rsidRDefault="008910EF" w:rsidP="00E9403F">
            <w:pPr>
              <w:numPr>
                <w:ilvl w:val="0"/>
                <w:numId w:val="15"/>
              </w:numPr>
              <w:spacing w:after="0" w:line="240" w:lineRule="auto"/>
              <w:rPr>
                <w:rFonts w:eastAsia="Calibri" w:cs="Arial"/>
                <w:sz w:val="20"/>
                <w:szCs w:val="20"/>
                <w:lang w:eastAsia="en-US"/>
              </w:rPr>
            </w:pPr>
            <w:r w:rsidRPr="00A46B59">
              <w:rPr>
                <w:rFonts w:eastAsia="Calibri" w:cs="Arial"/>
                <w:sz w:val="20"/>
                <w:szCs w:val="20"/>
                <w:lang w:eastAsia="en-US"/>
              </w:rPr>
              <w:t>sufficient time (often half day sessions spread across several weeks or months).</w:t>
            </w:r>
          </w:p>
          <w:p w14:paraId="5C9EF7E9" w14:textId="77777777" w:rsidR="008910EF" w:rsidRPr="00A46B59" w:rsidRDefault="008910EF" w:rsidP="00E9403F">
            <w:pPr>
              <w:numPr>
                <w:ilvl w:val="0"/>
                <w:numId w:val="15"/>
              </w:numPr>
              <w:spacing w:after="0" w:line="240" w:lineRule="auto"/>
              <w:rPr>
                <w:rFonts w:eastAsia="Calibri" w:cs="Arial"/>
                <w:sz w:val="20"/>
                <w:szCs w:val="20"/>
                <w:lang w:eastAsia="en-US"/>
              </w:rPr>
            </w:pPr>
            <w:r w:rsidRPr="00A46B59">
              <w:rPr>
                <w:rFonts w:eastAsia="Calibri" w:cs="Arial"/>
                <w:sz w:val="20"/>
                <w:szCs w:val="20"/>
                <w:lang w:eastAsia="en-US"/>
              </w:rPr>
              <w:t>support to participate (including independent facilitation, reimbursement for time, hardships and expenses incurred and sometimes co-design of the process).</w:t>
            </w:r>
          </w:p>
          <w:p w14:paraId="59999044" w14:textId="77777777" w:rsidR="008910EF" w:rsidRPr="00A46B59" w:rsidRDefault="008910EF" w:rsidP="00E9403F">
            <w:pPr>
              <w:numPr>
                <w:ilvl w:val="0"/>
                <w:numId w:val="15"/>
              </w:numPr>
              <w:spacing w:after="0" w:line="240" w:lineRule="auto"/>
              <w:rPr>
                <w:rFonts w:eastAsia="Calibri" w:cs="Arial"/>
                <w:sz w:val="20"/>
                <w:szCs w:val="20"/>
                <w:lang w:eastAsia="en-US"/>
              </w:rPr>
            </w:pPr>
            <w:r w:rsidRPr="00A46B59">
              <w:rPr>
                <w:rFonts w:eastAsia="Calibri" w:cs="Arial"/>
                <w:sz w:val="20"/>
                <w:szCs w:val="20"/>
                <w:lang w:eastAsia="en-US"/>
              </w:rPr>
              <w:t>a commitment to participants on the level of influence their recommendation or decision holds (usually high).</w:t>
            </w:r>
          </w:p>
        </w:tc>
      </w:tr>
      <w:tr w:rsidR="008910EF" w:rsidRPr="00DF6E8A" w14:paraId="741EFFBB" w14:textId="77777777" w:rsidTr="00CF0A64">
        <w:trPr>
          <w:trHeight w:val="423"/>
        </w:trPr>
        <w:tc>
          <w:tcPr>
            <w:tcW w:w="3256" w:type="dxa"/>
          </w:tcPr>
          <w:p w14:paraId="0998D8BF" w14:textId="77777777" w:rsidR="008910EF" w:rsidRPr="00A46B59" w:rsidRDefault="008910EF" w:rsidP="0079229A">
            <w:pPr>
              <w:rPr>
                <w:rFonts w:cs="Arial"/>
                <w:sz w:val="20"/>
                <w:szCs w:val="20"/>
                <w:lang w:eastAsia="en-US"/>
              </w:rPr>
            </w:pPr>
            <w:r w:rsidRPr="00A46B59">
              <w:rPr>
                <w:rFonts w:cs="Arial"/>
                <w:sz w:val="20"/>
                <w:szCs w:val="20"/>
                <w:lang w:eastAsia="en-US"/>
              </w:rPr>
              <w:t>Co-Design</w:t>
            </w:r>
          </w:p>
        </w:tc>
        <w:tc>
          <w:tcPr>
            <w:tcW w:w="6373" w:type="dxa"/>
          </w:tcPr>
          <w:p w14:paraId="47BFC684" w14:textId="77777777" w:rsidR="008910EF" w:rsidRPr="00A46B59" w:rsidRDefault="008910EF" w:rsidP="0079229A">
            <w:pPr>
              <w:spacing w:line="240" w:lineRule="auto"/>
              <w:rPr>
                <w:rFonts w:eastAsia="Calibri" w:cs="Arial"/>
                <w:sz w:val="20"/>
                <w:szCs w:val="20"/>
                <w:lang w:eastAsia="en-US"/>
              </w:rPr>
            </w:pPr>
            <w:r w:rsidRPr="00A46B59">
              <w:rPr>
                <w:rFonts w:eastAsia="Calibri" w:cs="Arial"/>
                <w:sz w:val="20"/>
                <w:szCs w:val="20"/>
                <w:lang w:eastAsia="en-US"/>
              </w:rPr>
              <w:t>A partnership with community to come to an agreed model or design of service delivery or public infrastructure.</w:t>
            </w:r>
          </w:p>
          <w:p w14:paraId="232F9976" w14:textId="77777777" w:rsidR="008910EF" w:rsidRPr="00A46B59" w:rsidRDefault="008910EF" w:rsidP="0079229A">
            <w:pPr>
              <w:spacing w:line="240" w:lineRule="auto"/>
              <w:rPr>
                <w:rFonts w:cs="Arial"/>
                <w:sz w:val="20"/>
                <w:szCs w:val="20"/>
                <w:lang w:eastAsia="en-US"/>
              </w:rPr>
            </w:pPr>
            <w:r w:rsidRPr="00A46B59">
              <w:rPr>
                <w:rFonts w:eastAsia="Calibri" w:cs="Arial"/>
                <w:sz w:val="20"/>
                <w:szCs w:val="20"/>
                <w:lang w:eastAsia="en-US"/>
              </w:rPr>
              <w:lastRenderedPageBreak/>
              <w:t>Can also refer to the co-design of the engagement process itself to ensure it is fully transparent and works for all parties.</w:t>
            </w:r>
          </w:p>
        </w:tc>
      </w:tr>
      <w:tr w:rsidR="00CF0A64" w:rsidRPr="00DF6E8A" w14:paraId="7B04D69B" w14:textId="77777777" w:rsidTr="00CF0A64">
        <w:trPr>
          <w:trHeight w:val="423"/>
        </w:trPr>
        <w:tc>
          <w:tcPr>
            <w:tcW w:w="3256" w:type="dxa"/>
          </w:tcPr>
          <w:p w14:paraId="2763DE96" w14:textId="53FDDA86" w:rsidR="00CF0A64" w:rsidRPr="00A46B59" w:rsidRDefault="00CF0A64" w:rsidP="0079229A">
            <w:pPr>
              <w:rPr>
                <w:rFonts w:cs="Arial"/>
                <w:sz w:val="20"/>
                <w:szCs w:val="20"/>
                <w:lang w:eastAsia="en-US"/>
              </w:rPr>
            </w:pPr>
            <w:r>
              <w:rPr>
                <w:rFonts w:cs="Arial"/>
                <w:sz w:val="20"/>
                <w:szCs w:val="20"/>
                <w:lang w:eastAsia="en-US"/>
              </w:rPr>
              <w:lastRenderedPageBreak/>
              <w:t>Community</w:t>
            </w:r>
          </w:p>
        </w:tc>
        <w:tc>
          <w:tcPr>
            <w:tcW w:w="6373" w:type="dxa"/>
          </w:tcPr>
          <w:p w14:paraId="3D5EDB03" w14:textId="6954D576" w:rsidR="00CF0A64" w:rsidRPr="00A46B59" w:rsidRDefault="00CF0A64" w:rsidP="0079229A">
            <w:pPr>
              <w:spacing w:line="240" w:lineRule="auto"/>
              <w:rPr>
                <w:rFonts w:eastAsia="Calibri" w:cs="Arial"/>
                <w:sz w:val="20"/>
                <w:szCs w:val="20"/>
                <w:lang w:eastAsia="en-US"/>
              </w:rPr>
            </w:pPr>
            <w:r w:rsidRPr="00CF0A64">
              <w:rPr>
                <w:rFonts w:eastAsia="Calibri" w:cs="Arial"/>
                <w:sz w:val="20"/>
                <w:szCs w:val="20"/>
                <w:lang w:eastAsia="en-US"/>
              </w:rPr>
              <w:t xml:space="preserve">The word ‘community’ includes individuals and groups of </w:t>
            </w:r>
            <w:proofErr w:type="gramStart"/>
            <w:r w:rsidRPr="00CF0A64">
              <w:rPr>
                <w:rFonts w:eastAsia="Calibri" w:cs="Arial"/>
                <w:sz w:val="20"/>
                <w:szCs w:val="20"/>
                <w:lang w:eastAsia="en-US"/>
              </w:rPr>
              <w:t>people;</w:t>
            </w:r>
            <w:proofErr w:type="gramEnd"/>
            <w:r w:rsidRPr="00CF0A64">
              <w:rPr>
                <w:rFonts w:eastAsia="Calibri" w:cs="Arial"/>
                <w:sz w:val="20"/>
                <w:szCs w:val="20"/>
                <w:lang w:eastAsia="en-US"/>
              </w:rPr>
              <w:t xml:space="preserve"> stakeholders, interest groups, organisations and citizen groups. A community may be a geographic location (</w:t>
            </w:r>
            <w:proofErr w:type="gramStart"/>
            <w:r w:rsidRPr="00CF0A64">
              <w:rPr>
                <w:rFonts w:eastAsia="Calibri" w:cs="Arial"/>
                <w:sz w:val="20"/>
                <w:szCs w:val="20"/>
                <w:lang w:eastAsia="en-US"/>
              </w:rPr>
              <w:t>e.g.</w:t>
            </w:r>
            <w:proofErr w:type="gramEnd"/>
            <w:r w:rsidRPr="00CF0A64">
              <w:rPr>
                <w:rFonts w:eastAsia="Calibri" w:cs="Arial"/>
                <w:sz w:val="20"/>
                <w:szCs w:val="20"/>
                <w:lang w:eastAsia="en-US"/>
              </w:rPr>
              <w:t xml:space="preserve"> Fawkner), a community of similar interest (e.g. community of practice), or a community of affiliation or identity (e.g. industry or sporting groups).</w:t>
            </w:r>
          </w:p>
        </w:tc>
      </w:tr>
      <w:tr w:rsidR="008910EF" w:rsidRPr="00DF6E8A" w14:paraId="32DE6FE1" w14:textId="77777777" w:rsidTr="00CF0A64">
        <w:trPr>
          <w:trHeight w:val="423"/>
        </w:trPr>
        <w:tc>
          <w:tcPr>
            <w:tcW w:w="3256" w:type="dxa"/>
          </w:tcPr>
          <w:p w14:paraId="7D0BB2A6" w14:textId="77777777" w:rsidR="008910EF" w:rsidRPr="00A46B59" w:rsidRDefault="008910EF" w:rsidP="0079229A">
            <w:pPr>
              <w:pStyle w:val="PolicyTabletext"/>
              <w:rPr>
                <w:rFonts w:ascii="Nunito Sans Light" w:hAnsi="Nunito Sans Light"/>
                <w:sz w:val="20"/>
                <w:szCs w:val="20"/>
              </w:rPr>
            </w:pPr>
            <w:r w:rsidRPr="00A46B59">
              <w:rPr>
                <w:rFonts w:ascii="Nunito Sans Light" w:hAnsi="Nunito Sans Light"/>
                <w:sz w:val="20"/>
                <w:szCs w:val="20"/>
              </w:rPr>
              <w:t>Community engagement</w:t>
            </w:r>
          </w:p>
        </w:tc>
        <w:tc>
          <w:tcPr>
            <w:tcW w:w="6373" w:type="dxa"/>
          </w:tcPr>
          <w:p w14:paraId="44D17766" w14:textId="5C70D731" w:rsidR="008910EF" w:rsidRPr="00A46B59" w:rsidRDefault="008910EF" w:rsidP="0079229A">
            <w:pPr>
              <w:pStyle w:val="PolicyTabletext"/>
              <w:spacing w:after="0"/>
              <w:rPr>
                <w:rFonts w:ascii="Nunito Sans Light" w:hAnsi="Nunito Sans Light"/>
                <w:sz w:val="20"/>
                <w:szCs w:val="20"/>
              </w:rPr>
            </w:pPr>
            <w:r w:rsidRPr="00A46B59">
              <w:rPr>
                <w:rFonts w:ascii="Nunito Sans Light" w:hAnsi="Nunito Sans Light"/>
                <w:sz w:val="20"/>
                <w:szCs w:val="20"/>
                <w:lang w:eastAsia="en-US"/>
              </w:rPr>
              <w:t>Refers to involving communities in decisions that impact or interest them</w:t>
            </w:r>
            <w:r w:rsidR="00CF0A64">
              <w:rPr>
                <w:rFonts w:ascii="Nunito Sans Light" w:hAnsi="Nunito Sans Light"/>
                <w:sz w:val="20"/>
                <w:szCs w:val="20"/>
                <w:lang w:eastAsia="en-US"/>
              </w:rPr>
              <w:t>.</w:t>
            </w:r>
          </w:p>
        </w:tc>
      </w:tr>
      <w:tr w:rsidR="008910EF" w:rsidRPr="00DF6E8A" w14:paraId="452A29BD" w14:textId="77777777" w:rsidTr="00CF0A64">
        <w:trPr>
          <w:trHeight w:val="423"/>
        </w:trPr>
        <w:tc>
          <w:tcPr>
            <w:tcW w:w="3256" w:type="dxa"/>
          </w:tcPr>
          <w:p w14:paraId="1A76CCD4" w14:textId="77777777" w:rsidR="008910EF" w:rsidRPr="00A46B59" w:rsidRDefault="008910EF" w:rsidP="0079229A">
            <w:pPr>
              <w:rPr>
                <w:rFonts w:cs="Arial"/>
                <w:sz w:val="20"/>
                <w:szCs w:val="20"/>
                <w:lang w:eastAsia="en-US"/>
              </w:rPr>
            </w:pPr>
            <w:r w:rsidRPr="00A46B59">
              <w:rPr>
                <w:rFonts w:cs="Arial"/>
                <w:sz w:val="20"/>
                <w:szCs w:val="20"/>
                <w:lang w:eastAsia="en-US"/>
              </w:rPr>
              <w:t>Community engagement approach</w:t>
            </w:r>
          </w:p>
        </w:tc>
        <w:tc>
          <w:tcPr>
            <w:tcW w:w="6373" w:type="dxa"/>
          </w:tcPr>
          <w:p w14:paraId="5A9C9C6F" w14:textId="77777777" w:rsidR="008910EF" w:rsidRPr="00A46B59" w:rsidRDefault="008910EF" w:rsidP="0079229A">
            <w:pPr>
              <w:spacing w:line="240" w:lineRule="auto"/>
              <w:rPr>
                <w:rFonts w:cs="Arial"/>
                <w:sz w:val="20"/>
                <w:szCs w:val="20"/>
                <w:lang w:eastAsia="en-US"/>
              </w:rPr>
            </w:pPr>
            <w:r w:rsidRPr="00A46B59">
              <w:rPr>
                <w:rFonts w:eastAsia="Calibri" w:cs="Arial"/>
                <w:sz w:val="20"/>
                <w:szCs w:val="20"/>
                <w:lang w:eastAsia="en-US"/>
              </w:rPr>
              <w:t xml:space="preserve">The design/plan that ensures appropriate timing, resources, </w:t>
            </w:r>
            <w:proofErr w:type="gramStart"/>
            <w:r w:rsidRPr="00A46B59">
              <w:rPr>
                <w:rFonts w:eastAsia="Calibri" w:cs="Arial"/>
                <w:sz w:val="20"/>
                <w:szCs w:val="20"/>
                <w:lang w:eastAsia="en-US"/>
              </w:rPr>
              <w:t>tools</w:t>
            </w:r>
            <w:proofErr w:type="gramEnd"/>
            <w:r w:rsidRPr="00A46B59">
              <w:rPr>
                <w:rFonts w:eastAsia="Calibri" w:cs="Arial"/>
                <w:sz w:val="20"/>
                <w:szCs w:val="20"/>
                <w:lang w:eastAsia="en-US"/>
              </w:rPr>
              <w:t xml:space="preserve"> and methods according to a considered analysis of those affected, impacted or interested and the scope and remit of any engagement project.</w:t>
            </w:r>
          </w:p>
        </w:tc>
      </w:tr>
      <w:tr w:rsidR="008910EF" w:rsidRPr="00DF6E8A" w14:paraId="774168D3" w14:textId="77777777" w:rsidTr="00CF0A64">
        <w:trPr>
          <w:trHeight w:val="423"/>
        </w:trPr>
        <w:tc>
          <w:tcPr>
            <w:tcW w:w="3256" w:type="dxa"/>
          </w:tcPr>
          <w:p w14:paraId="7D900236" w14:textId="77777777" w:rsidR="008910EF" w:rsidRPr="00A46B59" w:rsidRDefault="008910EF" w:rsidP="0079229A">
            <w:pPr>
              <w:rPr>
                <w:rFonts w:cs="Arial"/>
                <w:sz w:val="20"/>
                <w:szCs w:val="20"/>
                <w:lang w:eastAsia="en-US"/>
              </w:rPr>
            </w:pPr>
            <w:r w:rsidRPr="00A46B59">
              <w:rPr>
                <w:rFonts w:cs="Arial"/>
                <w:sz w:val="20"/>
                <w:szCs w:val="20"/>
                <w:lang w:eastAsia="en-US"/>
              </w:rPr>
              <w:t>Community engagement methods</w:t>
            </w:r>
          </w:p>
        </w:tc>
        <w:tc>
          <w:tcPr>
            <w:tcW w:w="6373" w:type="dxa"/>
          </w:tcPr>
          <w:p w14:paraId="18B1C78F" w14:textId="77777777" w:rsidR="008910EF" w:rsidRPr="00A46B59" w:rsidRDefault="008910EF" w:rsidP="0079229A">
            <w:pPr>
              <w:spacing w:line="240" w:lineRule="auto"/>
              <w:rPr>
                <w:rFonts w:eastAsia="Calibri" w:cs="Arial"/>
                <w:sz w:val="20"/>
                <w:szCs w:val="20"/>
                <w:lang w:eastAsia="en-US"/>
              </w:rPr>
            </w:pPr>
            <w:r w:rsidRPr="00A46B59">
              <w:rPr>
                <w:rFonts w:eastAsia="Calibri" w:cs="Arial"/>
                <w:sz w:val="20"/>
                <w:szCs w:val="20"/>
                <w:lang w:eastAsia="en-US"/>
              </w:rPr>
              <w:t xml:space="preserve">Refers to the many types of engagement that can be employed such as online or in person, public meetings and community panels, surveys, ideas boards, public </w:t>
            </w:r>
            <w:proofErr w:type="gramStart"/>
            <w:r w:rsidRPr="00A46B59">
              <w:rPr>
                <w:rFonts w:eastAsia="Calibri" w:cs="Arial"/>
                <w:sz w:val="20"/>
                <w:szCs w:val="20"/>
                <w:lang w:eastAsia="en-US"/>
              </w:rPr>
              <w:t>competitions</w:t>
            </w:r>
            <w:proofErr w:type="gramEnd"/>
            <w:r w:rsidRPr="00A46B59">
              <w:rPr>
                <w:rFonts w:eastAsia="Calibri" w:cs="Arial"/>
                <w:sz w:val="20"/>
                <w:szCs w:val="20"/>
                <w:lang w:eastAsia="en-US"/>
              </w:rPr>
              <w:t xml:space="preserve"> or deliberative budgeting for example.</w:t>
            </w:r>
          </w:p>
        </w:tc>
      </w:tr>
      <w:tr w:rsidR="008910EF" w:rsidRPr="00DF6E8A" w14:paraId="22B737BD" w14:textId="77777777" w:rsidTr="00CF0A64">
        <w:trPr>
          <w:trHeight w:val="423"/>
        </w:trPr>
        <w:tc>
          <w:tcPr>
            <w:tcW w:w="3256" w:type="dxa"/>
          </w:tcPr>
          <w:p w14:paraId="235F697B" w14:textId="77777777" w:rsidR="008910EF" w:rsidRPr="00A46B59" w:rsidRDefault="008910EF" w:rsidP="0079229A">
            <w:pPr>
              <w:pStyle w:val="PolicyTabletext"/>
              <w:rPr>
                <w:rFonts w:ascii="Nunito Sans Light" w:hAnsi="Nunito Sans Light"/>
                <w:sz w:val="20"/>
                <w:szCs w:val="20"/>
              </w:rPr>
            </w:pPr>
            <w:r w:rsidRPr="00A46B59">
              <w:rPr>
                <w:rFonts w:ascii="Nunito Sans Light" w:hAnsi="Nunito Sans Light"/>
                <w:sz w:val="20"/>
                <w:szCs w:val="20"/>
              </w:rPr>
              <w:t>Consultation</w:t>
            </w:r>
          </w:p>
        </w:tc>
        <w:tc>
          <w:tcPr>
            <w:tcW w:w="6373" w:type="dxa"/>
          </w:tcPr>
          <w:p w14:paraId="1E5E4CDB" w14:textId="77777777" w:rsidR="008910EF" w:rsidRPr="00A46B59" w:rsidRDefault="008910EF" w:rsidP="0079229A">
            <w:pPr>
              <w:pStyle w:val="PolicyTabletext"/>
              <w:spacing w:after="0"/>
              <w:rPr>
                <w:rFonts w:ascii="Nunito Sans Light" w:hAnsi="Nunito Sans Light"/>
                <w:sz w:val="20"/>
                <w:szCs w:val="20"/>
              </w:rPr>
            </w:pPr>
            <w:r w:rsidRPr="00A46B59">
              <w:rPr>
                <w:rFonts w:ascii="Nunito Sans Light" w:hAnsi="Nunito Sans Light"/>
                <w:sz w:val="20"/>
                <w:szCs w:val="20"/>
              </w:rPr>
              <w:t xml:space="preserve">The process of obtaining public feedback on analysis, </w:t>
            </w:r>
            <w:proofErr w:type="gramStart"/>
            <w:r w:rsidRPr="00A46B59">
              <w:rPr>
                <w:rFonts w:ascii="Nunito Sans Light" w:hAnsi="Nunito Sans Light"/>
                <w:sz w:val="20"/>
                <w:szCs w:val="20"/>
              </w:rPr>
              <w:t>alternatives</w:t>
            </w:r>
            <w:proofErr w:type="gramEnd"/>
            <w:r w:rsidRPr="00A46B59">
              <w:rPr>
                <w:rFonts w:ascii="Nunito Sans Light" w:hAnsi="Nunito Sans Light"/>
                <w:sz w:val="20"/>
                <w:szCs w:val="20"/>
              </w:rPr>
              <w:t xml:space="preserve"> or decisions. Also refers to the second level of the IAP2 Spectrum ‘consult’ where opportunities to influence decision making are somewhat limited.</w:t>
            </w:r>
          </w:p>
        </w:tc>
      </w:tr>
      <w:tr w:rsidR="00CF0A64" w:rsidRPr="00DF6E8A" w14:paraId="679F5F7F" w14:textId="77777777" w:rsidTr="00CF0A64">
        <w:trPr>
          <w:trHeight w:val="423"/>
        </w:trPr>
        <w:tc>
          <w:tcPr>
            <w:tcW w:w="3256" w:type="dxa"/>
          </w:tcPr>
          <w:p w14:paraId="4AC97446" w14:textId="5B1E5EF9" w:rsidR="00CF0A64" w:rsidRPr="00A46B59" w:rsidRDefault="00CF0A64" w:rsidP="00CF0A64">
            <w:pPr>
              <w:pStyle w:val="PolicyTabletext"/>
              <w:rPr>
                <w:rFonts w:ascii="Nunito Sans Light" w:hAnsi="Nunito Sans Light"/>
                <w:sz w:val="20"/>
                <w:szCs w:val="20"/>
              </w:rPr>
            </w:pPr>
            <w:r w:rsidRPr="00A46B59">
              <w:rPr>
                <w:rFonts w:ascii="Nunito Sans Light" w:hAnsi="Nunito Sans Light"/>
                <w:sz w:val="20"/>
                <w:szCs w:val="20"/>
                <w:lang w:eastAsia="en-US"/>
              </w:rPr>
              <w:t>Controversial engagement matter</w:t>
            </w:r>
          </w:p>
        </w:tc>
        <w:tc>
          <w:tcPr>
            <w:tcW w:w="6373" w:type="dxa"/>
          </w:tcPr>
          <w:p w14:paraId="2D7E76C6" w14:textId="4C357042" w:rsidR="00CF0A64" w:rsidRPr="00CF0A64" w:rsidRDefault="00CF0A64" w:rsidP="00CF0A64">
            <w:pPr>
              <w:pStyle w:val="PolicyTabletext"/>
              <w:spacing w:after="0"/>
              <w:rPr>
                <w:rFonts w:asciiTheme="minorHAnsi" w:hAnsiTheme="minorHAnsi"/>
                <w:sz w:val="20"/>
                <w:szCs w:val="20"/>
              </w:rPr>
            </w:pPr>
            <w:r w:rsidRPr="00CF0A64">
              <w:rPr>
                <w:rFonts w:asciiTheme="minorHAnsi" w:hAnsiTheme="minorHAnsi"/>
                <w:sz w:val="20"/>
                <w:szCs w:val="20"/>
              </w:rPr>
              <w:t>A dispute, debate, or state of contention, especially one that unfolds in public and involves differences of opinion.</w:t>
            </w:r>
          </w:p>
        </w:tc>
      </w:tr>
      <w:tr w:rsidR="00CF0A64" w:rsidRPr="00DF6E8A" w14:paraId="0F5118B8" w14:textId="77777777" w:rsidTr="00CF0A64">
        <w:trPr>
          <w:trHeight w:val="423"/>
        </w:trPr>
        <w:tc>
          <w:tcPr>
            <w:tcW w:w="3256" w:type="dxa"/>
          </w:tcPr>
          <w:p w14:paraId="1D9D3AE4" w14:textId="372E5C10" w:rsidR="00CF0A64" w:rsidRPr="00A46B59" w:rsidRDefault="00CF0A64" w:rsidP="00CF0A64">
            <w:pPr>
              <w:pStyle w:val="PolicyTabletext"/>
              <w:rPr>
                <w:rFonts w:ascii="Nunito Sans Light" w:hAnsi="Nunito Sans Light"/>
                <w:sz w:val="20"/>
                <w:szCs w:val="20"/>
              </w:rPr>
            </w:pPr>
            <w:r w:rsidRPr="00A46B59">
              <w:rPr>
                <w:rFonts w:ascii="Nunito Sans Light" w:hAnsi="Nunito Sans Light"/>
                <w:sz w:val="20"/>
                <w:szCs w:val="20"/>
              </w:rPr>
              <w:t>Deliverable</w:t>
            </w:r>
          </w:p>
        </w:tc>
        <w:tc>
          <w:tcPr>
            <w:tcW w:w="6373" w:type="dxa"/>
          </w:tcPr>
          <w:p w14:paraId="33E91180" w14:textId="39207EE6" w:rsidR="00CF0A64" w:rsidRPr="00CF0A64" w:rsidRDefault="00CF0A64" w:rsidP="00CF0A64">
            <w:pPr>
              <w:pStyle w:val="PolicyTabletext"/>
              <w:spacing w:after="0"/>
              <w:rPr>
                <w:rFonts w:asciiTheme="minorHAnsi" w:hAnsiTheme="minorHAnsi"/>
                <w:sz w:val="20"/>
                <w:szCs w:val="20"/>
              </w:rPr>
            </w:pPr>
            <w:r w:rsidRPr="00CF0A64">
              <w:rPr>
                <w:rFonts w:asciiTheme="minorHAnsi" w:hAnsiTheme="minorHAnsi"/>
                <w:sz w:val="20"/>
                <w:szCs w:val="20"/>
              </w:rPr>
              <w:t>Refers to an output of a project (such as a document).</w:t>
            </w:r>
          </w:p>
        </w:tc>
      </w:tr>
      <w:tr w:rsidR="00CF0A64" w:rsidRPr="00DF6E8A" w14:paraId="7E406449" w14:textId="77777777" w:rsidTr="00CF0A64">
        <w:trPr>
          <w:trHeight w:val="423"/>
        </w:trPr>
        <w:tc>
          <w:tcPr>
            <w:tcW w:w="3256" w:type="dxa"/>
          </w:tcPr>
          <w:p w14:paraId="334490D8" w14:textId="088EA7FC" w:rsidR="00CF0A64" w:rsidRPr="00A46B59" w:rsidRDefault="00CF0A64" w:rsidP="00CF0A64">
            <w:pPr>
              <w:pStyle w:val="PolicyTabletext"/>
              <w:rPr>
                <w:rFonts w:ascii="Nunito Sans Light" w:hAnsi="Nunito Sans Light"/>
                <w:sz w:val="20"/>
                <w:szCs w:val="20"/>
              </w:rPr>
            </w:pPr>
            <w:r w:rsidRPr="00A46B59">
              <w:rPr>
                <w:rFonts w:ascii="Nunito Sans Light" w:hAnsi="Nunito Sans Light"/>
                <w:sz w:val="20"/>
                <w:szCs w:val="20"/>
              </w:rPr>
              <w:t>Deliberative engagement</w:t>
            </w:r>
          </w:p>
        </w:tc>
        <w:tc>
          <w:tcPr>
            <w:tcW w:w="6373" w:type="dxa"/>
          </w:tcPr>
          <w:p w14:paraId="68757CC4" w14:textId="2EB11F1D" w:rsidR="00CF0A64" w:rsidRPr="00CF0A64" w:rsidRDefault="00CF0A64" w:rsidP="00CF0A64">
            <w:pPr>
              <w:pStyle w:val="PolicyTabletext"/>
              <w:spacing w:after="0"/>
              <w:rPr>
                <w:rFonts w:asciiTheme="minorHAnsi" w:hAnsiTheme="minorHAnsi"/>
                <w:sz w:val="20"/>
                <w:szCs w:val="20"/>
              </w:rPr>
            </w:pPr>
            <w:r w:rsidRPr="00CF0A64">
              <w:rPr>
                <w:rFonts w:asciiTheme="minorHAnsi" w:hAnsiTheme="minorHAnsi"/>
                <w:sz w:val="20"/>
                <w:szCs w:val="20"/>
              </w:rPr>
              <w:t xml:space="preserve">Means providing our community with sufficient time and information to enable their critical reasoning, and consideration of options as part of a decision-making process. </w:t>
            </w:r>
          </w:p>
        </w:tc>
      </w:tr>
      <w:tr w:rsidR="00CF0A64" w:rsidRPr="00DF6E8A" w14:paraId="1BE94061" w14:textId="77777777" w:rsidTr="00CF0A64">
        <w:trPr>
          <w:trHeight w:val="423"/>
        </w:trPr>
        <w:tc>
          <w:tcPr>
            <w:tcW w:w="3256" w:type="dxa"/>
          </w:tcPr>
          <w:p w14:paraId="4EC1B13D" w14:textId="63CF1DAD" w:rsidR="00CF0A64" w:rsidRPr="00A46B59" w:rsidRDefault="00CF0A64" w:rsidP="00CF0A64">
            <w:pPr>
              <w:pStyle w:val="PolicyTabletext"/>
              <w:rPr>
                <w:rFonts w:ascii="Nunito Sans Light" w:hAnsi="Nunito Sans Light"/>
                <w:sz w:val="20"/>
                <w:szCs w:val="20"/>
              </w:rPr>
            </w:pPr>
            <w:r w:rsidRPr="00A46B59">
              <w:rPr>
                <w:rFonts w:ascii="Nunito Sans Light" w:hAnsi="Nunito Sans Light"/>
                <w:sz w:val="20"/>
                <w:szCs w:val="20"/>
              </w:rPr>
              <w:t>Document</w:t>
            </w:r>
          </w:p>
        </w:tc>
        <w:tc>
          <w:tcPr>
            <w:tcW w:w="6373" w:type="dxa"/>
          </w:tcPr>
          <w:p w14:paraId="77B95470" w14:textId="5C03620B" w:rsidR="00CF0A64" w:rsidRPr="00CF0A64" w:rsidRDefault="00CF0A64" w:rsidP="00CF0A64">
            <w:pPr>
              <w:pStyle w:val="PolicyTabletext"/>
              <w:spacing w:after="0"/>
              <w:rPr>
                <w:rFonts w:asciiTheme="minorHAnsi" w:hAnsiTheme="minorHAnsi"/>
                <w:sz w:val="20"/>
                <w:szCs w:val="20"/>
              </w:rPr>
            </w:pPr>
            <w:r w:rsidRPr="00CF0A64">
              <w:rPr>
                <w:rFonts w:asciiTheme="minorHAnsi" w:hAnsiTheme="minorHAnsi"/>
                <w:sz w:val="20"/>
                <w:szCs w:val="20"/>
              </w:rPr>
              <w:t>Means a piece of written, printed, or electronic material that provides information or evidence or that serves as an official record. Can take the form of schematic drawings, maps, photos, or illustrative diagrams.</w:t>
            </w:r>
          </w:p>
        </w:tc>
      </w:tr>
      <w:tr w:rsidR="00CF0A64" w:rsidRPr="00DF6E8A" w14:paraId="7511EEB4" w14:textId="77777777" w:rsidTr="00CF0A64">
        <w:trPr>
          <w:trHeight w:val="423"/>
        </w:trPr>
        <w:tc>
          <w:tcPr>
            <w:tcW w:w="3256" w:type="dxa"/>
          </w:tcPr>
          <w:p w14:paraId="0EF18A32" w14:textId="1BB2595B" w:rsidR="00CF0A64" w:rsidRPr="00A46B59" w:rsidRDefault="00CF0A64" w:rsidP="00CF0A64">
            <w:pPr>
              <w:pStyle w:val="PolicyTabletext"/>
              <w:rPr>
                <w:rFonts w:ascii="Nunito Sans Light" w:hAnsi="Nunito Sans Light"/>
                <w:sz w:val="20"/>
                <w:szCs w:val="20"/>
              </w:rPr>
            </w:pPr>
            <w:r w:rsidRPr="00A46B59">
              <w:rPr>
                <w:rFonts w:ascii="Nunito Sans Light" w:hAnsi="Nunito Sans Light"/>
                <w:sz w:val="20"/>
                <w:szCs w:val="20"/>
              </w:rPr>
              <w:t>Equitable benefits</w:t>
            </w:r>
          </w:p>
        </w:tc>
        <w:tc>
          <w:tcPr>
            <w:tcW w:w="6373" w:type="dxa"/>
          </w:tcPr>
          <w:p w14:paraId="634F5237" w14:textId="08D516EB" w:rsidR="00CF0A64" w:rsidRPr="00CF0A64" w:rsidRDefault="00CF0A64" w:rsidP="00CF0A64">
            <w:pPr>
              <w:pStyle w:val="PolicyTabletext"/>
              <w:spacing w:after="0"/>
              <w:rPr>
                <w:rFonts w:asciiTheme="minorHAnsi" w:hAnsiTheme="minorHAnsi"/>
                <w:sz w:val="20"/>
                <w:szCs w:val="20"/>
              </w:rPr>
            </w:pPr>
            <w:r w:rsidRPr="00CF0A64">
              <w:rPr>
                <w:rFonts w:asciiTheme="minorHAnsi" w:hAnsiTheme="minorHAnsi"/>
                <w:sz w:val="20"/>
                <w:szCs w:val="20"/>
              </w:rPr>
              <w:t xml:space="preserve">The fair and impartial distribution of social opportunities, resources, </w:t>
            </w:r>
            <w:proofErr w:type="gramStart"/>
            <w:r w:rsidRPr="00CF0A64">
              <w:rPr>
                <w:rFonts w:asciiTheme="minorHAnsi" w:hAnsiTheme="minorHAnsi"/>
                <w:sz w:val="20"/>
                <w:szCs w:val="20"/>
              </w:rPr>
              <w:t>privileges</w:t>
            </w:r>
            <w:proofErr w:type="gramEnd"/>
            <w:r w:rsidRPr="00CF0A64">
              <w:rPr>
                <w:rFonts w:asciiTheme="minorHAnsi" w:hAnsiTheme="minorHAnsi"/>
                <w:sz w:val="20"/>
                <w:szCs w:val="20"/>
              </w:rPr>
              <w:t xml:space="preserve"> or other advantages.</w:t>
            </w:r>
          </w:p>
        </w:tc>
      </w:tr>
      <w:tr w:rsidR="00CF0A64" w:rsidRPr="00DF6E8A" w14:paraId="5AC9D0BB" w14:textId="77777777" w:rsidTr="00CF0A64">
        <w:trPr>
          <w:trHeight w:val="423"/>
        </w:trPr>
        <w:tc>
          <w:tcPr>
            <w:tcW w:w="3256" w:type="dxa"/>
          </w:tcPr>
          <w:p w14:paraId="47545752" w14:textId="241AB3EE" w:rsidR="00CF0A64" w:rsidRPr="00A46B59" w:rsidRDefault="00CF0A64" w:rsidP="00CF0A64">
            <w:pPr>
              <w:pStyle w:val="PolicyTabletext"/>
              <w:rPr>
                <w:rFonts w:ascii="Nunito Sans Light" w:hAnsi="Nunito Sans Light"/>
                <w:sz w:val="20"/>
                <w:szCs w:val="20"/>
              </w:rPr>
            </w:pPr>
            <w:r w:rsidRPr="00A46B59">
              <w:rPr>
                <w:rFonts w:ascii="Nunito Sans Light" w:hAnsi="Nunito Sans Light"/>
                <w:sz w:val="20"/>
                <w:szCs w:val="20"/>
              </w:rPr>
              <w:t>Exhibit (also refers to public exhibition)</w:t>
            </w:r>
          </w:p>
        </w:tc>
        <w:tc>
          <w:tcPr>
            <w:tcW w:w="6373" w:type="dxa"/>
          </w:tcPr>
          <w:p w14:paraId="09A6B065" w14:textId="71DCDD74" w:rsidR="00CF0A64" w:rsidRPr="00CF0A64" w:rsidRDefault="00CF0A64" w:rsidP="00CF0A64">
            <w:pPr>
              <w:pStyle w:val="PolicyTabletext"/>
              <w:spacing w:after="0"/>
              <w:rPr>
                <w:rFonts w:asciiTheme="minorHAnsi" w:hAnsiTheme="minorHAnsi"/>
                <w:sz w:val="20"/>
                <w:szCs w:val="20"/>
              </w:rPr>
            </w:pPr>
            <w:r w:rsidRPr="00CF0A64">
              <w:rPr>
                <w:rFonts w:asciiTheme="minorHAnsi" w:hAnsiTheme="minorHAnsi"/>
                <w:sz w:val="20"/>
                <w:szCs w:val="20"/>
              </w:rPr>
              <w:t>Means making a document available for public viewing and feedback by any means possible, including on the internet.</w:t>
            </w:r>
          </w:p>
        </w:tc>
      </w:tr>
      <w:tr w:rsidR="008910EF" w:rsidRPr="00DF6E8A" w14:paraId="5EC35ABF" w14:textId="77777777" w:rsidTr="00CF0A64">
        <w:trPr>
          <w:trHeight w:val="423"/>
        </w:trPr>
        <w:tc>
          <w:tcPr>
            <w:tcW w:w="3256" w:type="dxa"/>
          </w:tcPr>
          <w:p w14:paraId="53EA4335" w14:textId="77777777" w:rsidR="008910EF" w:rsidRPr="00A46B59" w:rsidRDefault="008910EF" w:rsidP="0079229A">
            <w:pPr>
              <w:pStyle w:val="PolicyTabletext"/>
              <w:rPr>
                <w:rFonts w:ascii="Nunito Sans Light" w:hAnsi="Nunito Sans Light"/>
                <w:sz w:val="20"/>
                <w:szCs w:val="20"/>
              </w:rPr>
            </w:pPr>
            <w:r w:rsidRPr="00A46B59">
              <w:rPr>
                <w:rFonts w:ascii="Nunito Sans Light" w:hAnsi="Nunito Sans Light"/>
                <w:sz w:val="20"/>
                <w:szCs w:val="20"/>
              </w:rPr>
              <w:t>Governance</w:t>
            </w:r>
          </w:p>
        </w:tc>
        <w:tc>
          <w:tcPr>
            <w:tcW w:w="6373" w:type="dxa"/>
          </w:tcPr>
          <w:p w14:paraId="5D213A38" w14:textId="77777777" w:rsidR="008910EF" w:rsidRPr="00A46B59" w:rsidRDefault="008910EF" w:rsidP="0079229A">
            <w:pPr>
              <w:pStyle w:val="PolicyTabletext"/>
              <w:spacing w:after="0"/>
              <w:rPr>
                <w:rFonts w:ascii="Nunito Sans Light" w:hAnsi="Nunito Sans Light"/>
                <w:sz w:val="20"/>
                <w:szCs w:val="20"/>
              </w:rPr>
            </w:pPr>
            <w:r w:rsidRPr="00A46B59">
              <w:rPr>
                <w:rFonts w:ascii="Nunito Sans Light" w:hAnsi="Nunito Sans Light"/>
                <w:sz w:val="20"/>
                <w:szCs w:val="20"/>
              </w:rPr>
              <w:t>The activities and processes of making and implementing decisions.</w:t>
            </w:r>
          </w:p>
        </w:tc>
      </w:tr>
      <w:tr w:rsidR="008910EF" w:rsidRPr="00DF6E8A" w14:paraId="3F024D19" w14:textId="77777777" w:rsidTr="00CF0A64">
        <w:trPr>
          <w:trHeight w:val="423"/>
        </w:trPr>
        <w:tc>
          <w:tcPr>
            <w:tcW w:w="3256" w:type="dxa"/>
          </w:tcPr>
          <w:p w14:paraId="077D3A84" w14:textId="77777777" w:rsidR="008910EF" w:rsidRPr="00A46B59" w:rsidRDefault="008910EF" w:rsidP="0079229A">
            <w:pPr>
              <w:pStyle w:val="BodyText"/>
              <w:rPr>
                <w:rFonts w:cs="Arial"/>
                <w:sz w:val="20"/>
                <w:szCs w:val="20"/>
              </w:rPr>
            </w:pPr>
            <w:r w:rsidRPr="00A46B59">
              <w:rPr>
                <w:rFonts w:cs="Arial"/>
                <w:sz w:val="20"/>
                <w:szCs w:val="20"/>
              </w:rPr>
              <w:t>High to very high impact/risk projects</w:t>
            </w:r>
          </w:p>
          <w:p w14:paraId="6A3A875C" w14:textId="77777777" w:rsidR="008910EF" w:rsidRPr="00A46B59" w:rsidRDefault="008910EF" w:rsidP="0079229A">
            <w:pPr>
              <w:pStyle w:val="PolicyTabletext"/>
              <w:rPr>
                <w:rFonts w:ascii="Nunito Sans Light" w:hAnsi="Nunito Sans Light"/>
                <w:sz w:val="20"/>
                <w:szCs w:val="20"/>
              </w:rPr>
            </w:pPr>
          </w:p>
        </w:tc>
        <w:tc>
          <w:tcPr>
            <w:tcW w:w="6373" w:type="dxa"/>
          </w:tcPr>
          <w:p w14:paraId="6267B11B" w14:textId="77777777" w:rsidR="008910EF" w:rsidRPr="00A46B59" w:rsidRDefault="008910EF" w:rsidP="0079229A">
            <w:pPr>
              <w:pStyle w:val="BodyText"/>
              <w:rPr>
                <w:sz w:val="20"/>
                <w:szCs w:val="20"/>
              </w:rPr>
            </w:pPr>
            <w:r w:rsidRPr="00A46B59">
              <w:rPr>
                <w:rFonts w:cs="Arial"/>
                <w:sz w:val="20"/>
                <w:szCs w:val="20"/>
              </w:rPr>
              <w:t>High to very high impact/risk projects refer to projects where the risk rating or community impact rating is considered high or very high. Examples may include major public space upgrades.</w:t>
            </w:r>
          </w:p>
        </w:tc>
      </w:tr>
      <w:tr w:rsidR="008910EF" w:rsidRPr="009E1ED6" w14:paraId="5BD6806B" w14:textId="77777777" w:rsidTr="00CF0A64">
        <w:trPr>
          <w:trHeight w:val="423"/>
        </w:trPr>
        <w:tc>
          <w:tcPr>
            <w:tcW w:w="3256" w:type="dxa"/>
          </w:tcPr>
          <w:p w14:paraId="56548E53" w14:textId="77777777" w:rsidR="008910EF" w:rsidRPr="00A46B59" w:rsidRDefault="008910EF" w:rsidP="0079229A">
            <w:pPr>
              <w:pStyle w:val="PolicyTabletext"/>
              <w:rPr>
                <w:rFonts w:ascii="Nunito Sans Light" w:hAnsi="Nunito Sans Light"/>
                <w:sz w:val="20"/>
                <w:szCs w:val="20"/>
              </w:rPr>
            </w:pPr>
            <w:r w:rsidRPr="00A46B59">
              <w:rPr>
                <w:rFonts w:ascii="Nunito Sans Light" w:hAnsi="Nunito Sans Light"/>
                <w:sz w:val="20"/>
                <w:szCs w:val="20"/>
              </w:rPr>
              <w:t>IAP2</w:t>
            </w:r>
          </w:p>
        </w:tc>
        <w:tc>
          <w:tcPr>
            <w:tcW w:w="6373" w:type="dxa"/>
          </w:tcPr>
          <w:p w14:paraId="04E4E29E" w14:textId="77777777" w:rsidR="008910EF" w:rsidRPr="00A46B59" w:rsidRDefault="008910EF" w:rsidP="0079229A">
            <w:pPr>
              <w:pStyle w:val="PolicyTabletext"/>
              <w:spacing w:after="0"/>
              <w:rPr>
                <w:rFonts w:ascii="Nunito Sans Light" w:hAnsi="Nunito Sans Light"/>
                <w:sz w:val="20"/>
                <w:szCs w:val="20"/>
              </w:rPr>
            </w:pPr>
            <w:r w:rsidRPr="00A46B59">
              <w:rPr>
                <w:rFonts w:ascii="Nunito Sans Light" w:hAnsi="Nunito Sans Light"/>
                <w:sz w:val="20"/>
                <w:szCs w:val="20"/>
              </w:rPr>
              <w:t xml:space="preserve">The International Association for Public Participation (IAP2) is an international organisation advancing the practice of public participation. </w:t>
            </w:r>
          </w:p>
        </w:tc>
      </w:tr>
      <w:tr w:rsidR="008910EF" w:rsidRPr="009E1ED6" w14:paraId="6C0BD0FA" w14:textId="77777777" w:rsidTr="00CF0A64">
        <w:trPr>
          <w:trHeight w:val="423"/>
        </w:trPr>
        <w:tc>
          <w:tcPr>
            <w:tcW w:w="3256" w:type="dxa"/>
          </w:tcPr>
          <w:p w14:paraId="4F096B7A" w14:textId="77777777" w:rsidR="008910EF" w:rsidRPr="00A46B59" w:rsidRDefault="008910EF" w:rsidP="0079229A">
            <w:pPr>
              <w:pStyle w:val="PolicyTabletext"/>
              <w:rPr>
                <w:rFonts w:ascii="Nunito Sans Light" w:hAnsi="Nunito Sans Light"/>
                <w:sz w:val="20"/>
                <w:szCs w:val="20"/>
              </w:rPr>
            </w:pPr>
            <w:r w:rsidRPr="00A46B59">
              <w:rPr>
                <w:rFonts w:ascii="Nunito Sans Light" w:hAnsi="Nunito Sans Light"/>
                <w:sz w:val="20"/>
                <w:szCs w:val="20"/>
              </w:rPr>
              <w:t>Long-term plan</w:t>
            </w:r>
          </w:p>
        </w:tc>
        <w:tc>
          <w:tcPr>
            <w:tcW w:w="6373" w:type="dxa"/>
          </w:tcPr>
          <w:p w14:paraId="376D02A9" w14:textId="77777777" w:rsidR="008910EF" w:rsidRPr="00A46B59" w:rsidRDefault="008910EF" w:rsidP="0079229A">
            <w:pPr>
              <w:pStyle w:val="PolicyTabletext"/>
              <w:spacing w:after="0"/>
              <w:rPr>
                <w:rFonts w:ascii="Nunito Sans Light" w:hAnsi="Nunito Sans Light"/>
                <w:sz w:val="20"/>
                <w:szCs w:val="20"/>
              </w:rPr>
            </w:pPr>
            <w:r w:rsidRPr="00A46B59">
              <w:rPr>
                <w:rFonts w:ascii="Nunito Sans Light" w:hAnsi="Nunito Sans Light"/>
                <w:sz w:val="20"/>
                <w:szCs w:val="20"/>
              </w:rPr>
              <w:t>A plan that requires ten years or more for implementation.</w:t>
            </w:r>
          </w:p>
        </w:tc>
      </w:tr>
      <w:tr w:rsidR="008910EF" w:rsidRPr="009E1ED6" w14:paraId="0341C7FC" w14:textId="77777777" w:rsidTr="00CF0A64">
        <w:trPr>
          <w:trHeight w:val="423"/>
        </w:trPr>
        <w:tc>
          <w:tcPr>
            <w:tcW w:w="3256" w:type="dxa"/>
          </w:tcPr>
          <w:p w14:paraId="1C5D00E2" w14:textId="77777777" w:rsidR="008910EF" w:rsidRPr="00A46B59" w:rsidRDefault="008910EF" w:rsidP="0079229A">
            <w:pPr>
              <w:pStyle w:val="BodyText"/>
              <w:rPr>
                <w:rFonts w:cs="Arial"/>
                <w:sz w:val="20"/>
                <w:szCs w:val="20"/>
              </w:rPr>
            </w:pPr>
            <w:r w:rsidRPr="00A46B59">
              <w:rPr>
                <w:rFonts w:cs="Arial"/>
                <w:sz w:val="20"/>
                <w:szCs w:val="20"/>
              </w:rPr>
              <w:t>Low impact/low risk projects</w:t>
            </w:r>
          </w:p>
          <w:p w14:paraId="36F78D88" w14:textId="77777777" w:rsidR="008910EF" w:rsidRPr="00A46B59" w:rsidRDefault="008910EF" w:rsidP="0079229A">
            <w:pPr>
              <w:pStyle w:val="PolicyTabletext"/>
              <w:rPr>
                <w:rFonts w:ascii="Nunito Sans Light" w:hAnsi="Nunito Sans Light"/>
                <w:sz w:val="20"/>
                <w:szCs w:val="20"/>
              </w:rPr>
            </w:pPr>
          </w:p>
        </w:tc>
        <w:tc>
          <w:tcPr>
            <w:tcW w:w="6373" w:type="dxa"/>
          </w:tcPr>
          <w:p w14:paraId="51FD736C" w14:textId="77777777" w:rsidR="008910EF" w:rsidRPr="00A46B59" w:rsidRDefault="008910EF" w:rsidP="0079229A">
            <w:pPr>
              <w:pStyle w:val="BodyText"/>
              <w:rPr>
                <w:sz w:val="20"/>
                <w:szCs w:val="20"/>
              </w:rPr>
            </w:pPr>
            <w:r w:rsidRPr="00A46B59">
              <w:rPr>
                <w:rFonts w:cs="Arial"/>
                <w:sz w:val="20"/>
                <w:szCs w:val="20"/>
                <w:lang w:eastAsia="en-US"/>
              </w:rPr>
              <w:t>Low impact/risk projects refer to projects where the risk rating or community impact rating is considered low. Examples include single tree installations or small-scale traffic treatments.</w:t>
            </w:r>
          </w:p>
        </w:tc>
      </w:tr>
      <w:tr w:rsidR="008910EF" w:rsidRPr="009E1ED6" w14:paraId="4F3E6FA8" w14:textId="77777777" w:rsidTr="00CF0A64">
        <w:trPr>
          <w:trHeight w:val="423"/>
        </w:trPr>
        <w:tc>
          <w:tcPr>
            <w:tcW w:w="3256" w:type="dxa"/>
          </w:tcPr>
          <w:p w14:paraId="0DA1C88B" w14:textId="77777777" w:rsidR="008910EF" w:rsidRPr="00A46B59" w:rsidRDefault="008910EF" w:rsidP="0079229A">
            <w:pPr>
              <w:pStyle w:val="BodyText"/>
              <w:rPr>
                <w:rFonts w:cs="Arial"/>
                <w:sz w:val="20"/>
                <w:szCs w:val="20"/>
              </w:rPr>
            </w:pPr>
            <w:r w:rsidRPr="00A46B59">
              <w:rPr>
                <w:rFonts w:cs="Arial"/>
                <w:sz w:val="20"/>
                <w:szCs w:val="20"/>
              </w:rPr>
              <w:lastRenderedPageBreak/>
              <w:t>Medium impact/risk projects</w:t>
            </w:r>
          </w:p>
          <w:p w14:paraId="1297469B" w14:textId="77777777" w:rsidR="008910EF" w:rsidRPr="00A46B59" w:rsidRDefault="008910EF" w:rsidP="0079229A">
            <w:pPr>
              <w:pStyle w:val="PolicyTabletext"/>
              <w:rPr>
                <w:rFonts w:ascii="Nunito Sans Light" w:hAnsi="Nunito Sans Light"/>
                <w:sz w:val="20"/>
                <w:szCs w:val="20"/>
              </w:rPr>
            </w:pPr>
          </w:p>
        </w:tc>
        <w:tc>
          <w:tcPr>
            <w:tcW w:w="6373" w:type="dxa"/>
          </w:tcPr>
          <w:p w14:paraId="507C6513" w14:textId="77777777" w:rsidR="008910EF" w:rsidRPr="00A46B59" w:rsidRDefault="008910EF" w:rsidP="0079229A">
            <w:pPr>
              <w:pStyle w:val="BodyText"/>
              <w:rPr>
                <w:sz w:val="20"/>
                <w:szCs w:val="20"/>
              </w:rPr>
            </w:pPr>
            <w:r w:rsidRPr="00A46B59">
              <w:rPr>
                <w:rFonts w:cs="Arial"/>
                <w:sz w:val="20"/>
                <w:szCs w:val="20"/>
                <w:lang w:eastAsia="en-US"/>
              </w:rPr>
              <w:t>Medium impact/risk projects refer to projects where the risk rating or community impact rating is considered medium. Examples include upgrades to a local park.</w:t>
            </w:r>
          </w:p>
        </w:tc>
      </w:tr>
      <w:tr w:rsidR="008910EF" w:rsidRPr="009E1ED6" w14:paraId="4A516E8D" w14:textId="77777777" w:rsidTr="00CF0A64">
        <w:trPr>
          <w:trHeight w:val="423"/>
        </w:trPr>
        <w:tc>
          <w:tcPr>
            <w:tcW w:w="3256" w:type="dxa"/>
          </w:tcPr>
          <w:p w14:paraId="294E4D22" w14:textId="77777777" w:rsidR="008910EF" w:rsidRPr="00A46B59" w:rsidRDefault="008910EF" w:rsidP="0079229A">
            <w:pPr>
              <w:rPr>
                <w:rFonts w:cs="Arial"/>
                <w:sz w:val="20"/>
                <w:szCs w:val="20"/>
                <w:lang w:eastAsia="en-US"/>
              </w:rPr>
            </w:pPr>
            <w:r w:rsidRPr="00A46B59">
              <w:rPr>
                <w:rFonts w:cs="Arial"/>
                <w:sz w:val="20"/>
                <w:szCs w:val="20"/>
                <w:lang w:eastAsia="en-US"/>
              </w:rPr>
              <w:t>Mini public</w:t>
            </w:r>
          </w:p>
        </w:tc>
        <w:tc>
          <w:tcPr>
            <w:tcW w:w="6373" w:type="dxa"/>
          </w:tcPr>
          <w:p w14:paraId="3BF1E7AB" w14:textId="77777777" w:rsidR="008910EF" w:rsidRPr="00A46B59" w:rsidRDefault="008910EF" w:rsidP="0079229A">
            <w:pPr>
              <w:spacing w:line="240" w:lineRule="auto"/>
              <w:rPr>
                <w:rFonts w:cs="Arial"/>
                <w:sz w:val="20"/>
                <w:szCs w:val="20"/>
                <w:lang w:eastAsia="en-US"/>
              </w:rPr>
            </w:pPr>
            <w:r w:rsidRPr="00A46B59">
              <w:rPr>
                <w:rFonts w:cs="Arial"/>
                <w:sz w:val="20"/>
                <w:szCs w:val="20"/>
                <w:lang w:eastAsia="en-US"/>
              </w:rPr>
              <w:t>A small representative panel</w:t>
            </w:r>
            <w:r w:rsidRPr="00A46B59">
              <w:rPr>
                <w:rFonts w:eastAsia="Calibri" w:cs="Arial"/>
                <w:sz w:val="20"/>
                <w:szCs w:val="20"/>
                <w:lang w:eastAsia="en-US"/>
              </w:rPr>
              <w:t xml:space="preserve"> (15-30 participants) that provides advice on niche decisions impacting </w:t>
            </w:r>
            <w:proofErr w:type="gramStart"/>
            <w:r w:rsidRPr="00A46B59">
              <w:rPr>
                <w:rFonts w:eastAsia="Calibri" w:cs="Arial"/>
                <w:sz w:val="20"/>
                <w:szCs w:val="20"/>
                <w:lang w:eastAsia="en-US"/>
              </w:rPr>
              <w:t>particular groups</w:t>
            </w:r>
            <w:proofErr w:type="gramEnd"/>
            <w:r w:rsidRPr="00A46B59">
              <w:rPr>
                <w:rFonts w:eastAsia="Calibri" w:cs="Arial"/>
                <w:sz w:val="20"/>
                <w:szCs w:val="20"/>
                <w:lang w:eastAsia="en-US"/>
              </w:rPr>
              <w:t xml:space="preserve"> of the Merri-</w:t>
            </w:r>
            <w:proofErr w:type="spellStart"/>
            <w:r w:rsidRPr="00A46B59">
              <w:rPr>
                <w:rFonts w:eastAsia="Calibri" w:cs="Arial"/>
                <w:sz w:val="20"/>
                <w:szCs w:val="20"/>
                <w:lang w:eastAsia="en-US"/>
              </w:rPr>
              <w:t>bek</w:t>
            </w:r>
            <w:proofErr w:type="spellEnd"/>
            <w:r w:rsidRPr="00A46B59">
              <w:rPr>
                <w:rFonts w:eastAsia="Calibri" w:cs="Arial"/>
                <w:sz w:val="20"/>
                <w:szCs w:val="20"/>
                <w:lang w:eastAsia="en-US"/>
              </w:rPr>
              <w:t xml:space="preserve"> community. The groups require appropriate support, </w:t>
            </w:r>
            <w:proofErr w:type="gramStart"/>
            <w:r w:rsidRPr="00A46B59">
              <w:rPr>
                <w:rFonts w:eastAsia="Calibri" w:cs="Arial"/>
                <w:sz w:val="20"/>
                <w:szCs w:val="20"/>
                <w:lang w:eastAsia="en-US"/>
              </w:rPr>
              <w:t>time</w:t>
            </w:r>
            <w:proofErr w:type="gramEnd"/>
            <w:r w:rsidRPr="00A46B59">
              <w:rPr>
                <w:rFonts w:eastAsia="Calibri" w:cs="Arial"/>
                <w:sz w:val="20"/>
                <w:szCs w:val="20"/>
                <w:lang w:eastAsia="en-US"/>
              </w:rPr>
              <w:t xml:space="preserve"> and information.</w:t>
            </w:r>
          </w:p>
        </w:tc>
      </w:tr>
      <w:tr w:rsidR="008910EF" w:rsidRPr="009E1ED6" w14:paraId="458E7E5C" w14:textId="77777777" w:rsidTr="00CF0A64">
        <w:trPr>
          <w:trHeight w:val="423"/>
        </w:trPr>
        <w:tc>
          <w:tcPr>
            <w:tcW w:w="3256" w:type="dxa"/>
          </w:tcPr>
          <w:p w14:paraId="310AF27D" w14:textId="77777777" w:rsidR="008910EF" w:rsidRPr="00A46B59" w:rsidRDefault="008910EF" w:rsidP="0079229A">
            <w:pPr>
              <w:pStyle w:val="PolicyTabletext"/>
              <w:rPr>
                <w:rFonts w:ascii="Nunito Sans Light" w:hAnsi="Nunito Sans Light"/>
                <w:sz w:val="20"/>
                <w:szCs w:val="20"/>
              </w:rPr>
            </w:pPr>
            <w:r w:rsidRPr="00A46B59">
              <w:rPr>
                <w:rFonts w:ascii="Nunito Sans Light" w:hAnsi="Nunito Sans Light"/>
                <w:sz w:val="20"/>
                <w:szCs w:val="20"/>
              </w:rPr>
              <w:t>Monitoring and evaluation</w:t>
            </w:r>
          </w:p>
        </w:tc>
        <w:tc>
          <w:tcPr>
            <w:tcW w:w="6373" w:type="dxa"/>
          </w:tcPr>
          <w:p w14:paraId="0C056208" w14:textId="77777777" w:rsidR="008910EF" w:rsidRPr="00A46B59" w:rsidRDefault="008910EF" w:rsidP="0079229A">
            <w:pPr>
              <w:pStyle w:val="PolicyTabletext"/>
              <w:spacing w:after="0"/>
              <w:rPr>
                <w:rFonts w:ascii="Nunito Sans Light" w:hAnsi="Nunito Sans Light"/>
                <w:sz w:val="20"/>
                <w:szCs w:val="20"/>
              </w:rPr>
            </w:pPr>
            <w:r w:rsidRPr="00A46B59">
              <w:rPr>
                <w:rFonts w:ascii="Nunito Sans Light" w:hAnsi="Nunito Sans Light"/>
                <w:sz w:val="20"/>
                <w:szCs w:val="20"/>
              </w:rPr>
              <w:t>The process of monitoring, evaluation and reporting against indicators of success.  Review of community engagement approaches includes monitoring and measurement of indicators of both overall success of engagement as well as breadth of outreach.</w:t>
            </w:r>
          </w:p>
        </w:tc>
      </w:tr>
      <w:tr w:rsidR="00CF0A64" w:rsidRPr="009E1ED6" w14:paraId="6CE0A45B" w14:textId="77777777" w:rsidTr="00CF0A64">
        <w:trPr>
          <w:trHeight w:val="423"/>
        </w:trPr>
        <w:tc>
          <w:tcPr>
            <w:tcW w:w="3256" w:type="dxa"/>
          </w:tcPr>
          <w:p w14:paraId="2003B3FD" w14:textId="04D6727F" w:rsidR="00CF0A64" w:rsidRPr="00A46B59" w:rsidRDefault="00CF0A64" w:rsidP="00CF0A64">
            <w:pPr>
              <w:pStyle w:val="PolicyTabletext"/>
              <w:rPr>
                <w:rFonts w:ascii="Nunito Sans Light" w:hAnsi="Nunito Sans Light"/>
                <w:sz w:val="20"/>
                <w:szCs w:val="20"/>
              </w:rPr>
            </w:pPr>
            <w:r w:rsidRPr="00A46B59">
              <w:rPr>
                <w:rFonts w:ascii="Nunito Sans Light" w:hAnsi="Nunito Sans Light"/>
                <w:sz w:val="20"/>
                <w:szCs w:val="20"/>
              </w:rPr>
              <w:t>Non-statutory projects</w:t>
            </w:r>
          </w:p>
        </w:tc>
        <w:tc>
          <w:tcPr>
            <w:tcW w:w="6373" w:type="dxa"/>
          </w:tcPr>
          <w:p w14:paraId="491CB1DF" w14:textId="149A62C3" w:rsidR="00CF0A64" w:rsidRPr="00CF0A64" w:rsidRDefault="00CF0A64" w:rsidP="00CF0A64">
            <w:pPr>
              <w:pStyle w:val="PolicyTabletext"/>
              <w:spacing w:after="0"/>
              <w:rPr>
                <w:rFonts w:asciiTheme="minorHAnsi" w:hAnsiTheme="minorHAnsi"/>
                <w:sz w:val="20"/>
                <w:szCs w:val="20"/>
              </w:rPr>
            </w:pPr>
            <w:r w:rsidRPr="00CF0A64">
              <w:rPr>
                <w:rFonts w:asciiTheme="minorHAnsi" w:hAnsiTheme="minorHAnsi"/>
                <w:sz w:val="20"/>
                <w:szCs w:val="20"/>
              </w:rPr>
              <w:t xml:space="preserve">For the purposes of this policy, </w:t>
            </w:r>
            <w:proofErr w:type="gramStart"/>
            <w:r w:rsidRPr="00CF0A64">
              <w:rPr>
                <w:rFonts w:asciiTheme="minorHAnsi" w:hAnsiTheme="minorHAnsi"/>
                <w:sz w:val="20"/>
                <w:szCs w:val="20"/>
              </w:rPr>
              <w:t>Non-statutory</w:t>
            </w:r>
            <w:proofErr w:type="gramEnd"/>
            <w:r w:rsidRPr="00CF0A64">
              <w:rPr>
                <w:rFonts w:asciiTheme="minorHAnsi" w:hAnsiTheme="minorHAnsi"/>
                <w:sz w:val="20"/>
                <w:szCs w:val="20"/>
              </w:rPr>
              <w:t xml:space="preserve"> projects refer to projects that, prior to the adoption of a Community Engagement Policy under the Local Government Act, are not subject to any statutory requirements for community engagement.  An example includes preparing a Community Safety Policy as there are no statutory requirements for community engagement on Community Safety Policies.</w:t>
            </w:r>
          </w:p>
        </w:tc>
      </w:tr>
      <w:tr w:rsidR="00CF0A64" w:rsidRPr="009E1ED6" w14:paraId="703B2E10" w14:textId="77777777" w:rsidTr="00CF0A64">
        <w:trPr>
          <w:trHeight w:val="423"/>
        </w:trPr>
        <w:tc>
          <w:tcPr>
            <w:tcW w:w="3256" w:type="dxa"/>
          </w:tcPr>
          <w:p w14:paraId="05D4A6D1" w14:textId="31F33786" w:rsidR="00CF0A64" w:rsidRPr="00A46B59" w:rsidRDefault="00CF0A64" w:rsidP="00CF0A64">
            <w:pPr>
              <w:pStyle w:val="PolicyTabletext"/>
              <w:rPr>
                <w:rFonts w:ascii="Nunito Sans Light" w:hAnsi="Nunito Sans Light"/>
                <w:sz w:val="20"/>
                <w:szCs w:val="20"/>
              </w:rPr>
            </w:pPr>
            <w:r w:rsidRPr="00A46B59">
              <w:rPr>
                <w:rFonts w:ascii="Nunito Sans Light" w:hAnsi="Nunito Sans Light"/>
                <w:sz w:val="20"/>
                <w:szCs w:val="20"/>
              </w:rPr>
              <w:t>Partnership group</w:t>
            </w:r>
          </w:p>
        </w:tc>
        <w:tc>
          <w:tcPr>
            <w:tcW w:w="6373" w:type="dxa"/>
          </w:tcPr>
          <w:p w14:paraId="4A105935" w14:textId="01CB8FE9" w:rsidR="00CF0A64" w:rsidRPr="00CF0A64" w:rsidRDefault="00CF0A64" w:rsidP="00CF0A64">
            <w:pPr>
              <w:pStyle w:val="PolicyTabletext"/>
              <w:spacing w:after="0"/>
              <w:rPr>
                <w:rFonts w:asciiTheme="minorHAnsi" w:hAnsiTheme="minorHAnsi"/>
                <w:sz w:val="20"/>
                <w:szCs w:val="20"/>
              </w:rPr>
            </w:pPr>
            <w:r w:rsidRPr="00CF0A64">
              <w:rPr>
                <w:rFonts w:asciiTheme="minorHAnsi" w:hAnsiTheme="minorHAnsi"/>
                <w:sz w:val="20"/>
                <w:szCs w:val="20"/>
              </w:rPr>
              <w:t>A group comprising Council officers and external stakeholders aimed at delivering a complex project that requires collaboration to achieve outcomes. This group may be facilitated by a Council Executive or Manager or facilitated or co-facilitated by a senior external stakeholder group. This group will typically disband once the complex project has been delivered or progressed to agreed outcomes.</w:t>
            </w:r>
          </w:p>
        </w:tc>
      </w:tr>
      <w:tr w:rsidR="00CF0A64" w:rsidRPr="009E1ED6" w14:paraId="59C23DFF" w14:textId="77777777" w:rsidTr="00CF0A64">
        <w:trPr>
          <w:trHeight w:val="423"/>
        </w:trPr>
        <w:tc>
          <w:tcPr>
            <w:tcW w:w="3256" w:type="dxa"/>
          </w:tcPr>
          <w:p w14:paraId="3C2A94AE" w14:textId="5AA5CACC" w:rsidR="00CF0A64" w:rsidRPr="00A46B59" w:rsidRDefault="00CF0A64" w:rsidP="00CF0A64">
            <w:pPr>
              <w:pStyle w:val="PolicyTabletext"/>
              <w:rPr>
                <w:rFonts w:ascii="Nunito Sans Light" w:hAnsi="Nunito Sans Light"/>
                <w:sz w:val="20"/>
                <w:szCs w:val="20"/>
              </w:rPr>
            </w:pPr>
            <w:r w:rsidRPr="00A46B59">
              <w:rPr>
                <w:rFonts w:ascii="Nunito Sans Light" w:hAnsi="Nunito Sans Light"/>
                <w:sz w:val="20"/>
                <w:szCs w:val="20"/>
              </w:rPr>
              <w:t>Plain language</w:t>
            </w:r>
          </w:p>
        </w:tc>
        <w:tc>
          <w:tcPr>
            <w:tcW w:w="6373" w:type="dxa"/>
          </w:tcPr>
          <w:p w14:paraId="4896BC4A" w14:textId="795C928A" w:rsidR="00CF0A64" w:rsidRPr="00CF0A64" w:rsidRDefault="00CF0A64" w:rsidP="00CF0A64">
            <w:pPr>
              <w:pStyle w:val="PolicyTabletext"/>
              <w:spacing w:after="0"/>
              <w:rPr>
                <w:rFonts w:asciiTheme="minorHAnsi" w:hAnsiTheme="minorHAnsi"/>
                <w:sz w:val="20"/>
                <w:szCs w:val="20"/>
              </w:rPr>
            </w:pPr>
            <w:r w:rsidRPr="00CF0A64">
              <w:rPr>
                <w:rFonts w:asciiTheme="minorHAnsi" w:hAnsiTheme="minorHAnsi"/>
                <w:sz w:val="20"/>
                <w:szCs w:val="20"/>
              </w:rPr>
              <w:t>Plain language is writing designed to ensure the reader to understand a matter as quickly, easily, and completely as possible. Plain language strives to be easy to read, understand, and use. It avoids verbose, convoluted language and jargon.</w:t>
            </w:r>
          </w:p>
        </w:tc>
      </w:tr>
      <w:tr w:rsidR="008910EF" w:rsidRPr="009E1ED6" w14:paraId="2BB1CD6D" w14:textId="77777777" w:rsidTr="00CF0A64">
        <w:trPr>
          <w:trHeight w:val="423"/>
        </w:trPr>
        <w:tc>
          <w:tcPr>
            <w:tcW w:w="3256" w:type="dxa"/>
          </w:tcPr>
          <w:p w14:paraId="545978B3" w14:textId="77777777" w:rsidR="008910EF" w:rsidRPr="00A46B59" w:rsidRDefault="008910EF" w:rsidP="0079229A">
            <w:pPr>
              <w:pStyle w:val="PolicyTabletext"/>
              <w:rPr>
                <w:rFonts w:ascii="Nunito Sans Light" w:hAnsi="Nunito Sans Light"/>
                <w:sz w:val="20"/>
                <w:szCs w:val="20"/>
              </w:rPr>
            </w:pPr>
            <w:r w:rsidRPr="00A46B59">
              <w:rPr>
                <w:rFonts w:ascii="Nunito Sans Light" w:hAnsi="Nunito Sans Light"/>
                <w:sz w:val="20"/>
                <w:szCs w:val="20"/>
              </w:rPr>
              <w:t>Plan</w:t>
            </w:r>
          </w:p>
        </w:tc>
        <w:tc>
          <w:tcPr>
            <w:tcW w:w="6373" w:type="dxa"/>
          </w:tcPr>
          <w:p w14:paraId="07784312" w14:textId="77777777" w:rsidR="008910EF" w:rsidRPr="00A46B59" w:rsidRDefault="008910EF" w:rsidP="0079229A">
            <w:pPr>
              <w:pStyle w:val="PolicyTabletext"/>
              <w:spacing w:after="0"/>
              <w:rPr>
                <w:rFonts w:ascii="Nunito Sans Light" w:hAnsi="Nunito Sans Light"/>
                <w:sz w:val="20"/>
                <w:szCs w:val="20"/>
              </w:rPr>
            </w:pPr>
            <w:r w:rsidRPr="00A46B59">
              <w:rPr>
                <w:rFonts w:ascii="Nunito Sans Light" w:hAnsi="Nunito Sans Light"/>
                <w:sz w:val="20"/>
                <w:szCs w:val="20"/>
              </w:rPr>
              <w:t>A plan outlines a detailed future course of action for Council aimed at achieving specific goals or objectives within a specific timeframe. A plan should identify roles and responsibilities along with resources that are required.</w:t>
            </w:r>
          </w:p>
        </w:tc>
      </w:tr>
      <w:tr w:rsidR="008910EF" w:rsidRPr="009E1ED6" w14:paraId="58E5A915" w14:textId="77777777" w:rsidTr="00CF0A64">
        <w:trPr>
          <w:trHeight w:val="423"/>
        </w:trPr>
        <w:tc>
          <w:tcPr>
            <w:tcW w:w="3256" w:type="dxa"/>
          </w:tcPr>
          <w:p w14:paraId="5F2297CD" w14:textId="77777777" w:rsidR="008910EF" w:rsidRPr="00A46B59" w:rsidRDefault="008910EF" w:rsidP="0079229A">
            <w:pPr>
              <w:pStyle w:val="PolicyTabletext"/>
              <w:rPr>
                <w:rFonts w:ascii="Nunito Sans Light" w:hAnsi="Nunito Sans Light"/>
                <w:sz w:val="20"/>
                <w:szCs w:val="20"/>
              </w:rPr>
            </w:pPr>
            <w:r w:rsidRPr="00A46B59">
              <w:rPr>
                <w:rFonts w:ascii="Nunito Sans Light" w:hAnsi="Nunito Sans Light"/>
                <w:sz w:val="20"/>
                <w:szCs w:val="20"/>
              </w:rPr>
              <w:t>Policy</w:t>
            </w:r>
          </w:p>
        </w:tc>
        <w:tc>
          <w:tcPr>
            <w:tcW w:w="6373" w:type="dxa"/>
          </w:tcPr>
          <w:p w14:paraId="4D267F12" w14:textId="77777777" w:rsidR="008910EF" w:rsidRPr="00A46B59" w:rsidRDefault="008910EF" w:rsidP="0079229A">
            <w:pPr>
              <w:pStyle w:val="PolicyTabletext"/>
              <w:spacing w:after="0"/>
              <w:rPr>
                <w:rFonts w:ascii="Nunito Sans Light" w:hAnsi="Nunito Sans Light"/>
                <w:sz w:val="20"/>
                <w:szCs w:val="20"/>
              </w:rPr>
            </w:pPr>
            <w:r w:rsidRPr="00A46B59">
              <w:rPr>
                <w:rFonts w:ascii="Nunito Sans Light" w:hAnsi="Nunito Sans Light"/>
                <w:sz w:val="20"/>
                <w:szCs w:val="20"/>
              </w:rPr>
              <w:t>A policy sets out Council’s views with respect to a particular matter. It includes a set of principles or rules that provide a definite direction for the organisation.</w:t>
            </w:r>
          </w:p>
        </w:tc>
      </w:tr>
      <w:tr w:rsidR="008910EF" w:rsidRPr="009E1ED6" w14:paraId="07961F8A" w14:textId="77777777" w:rsidTr="00CF0A64">
        <w:trPr>
          <w:trHeight w:val="423"/>
        </w:trPr>
        <w:tc>
          <w:tcPr>
            <w:tcW w:w="3256" w:type="dxa"/>
          </w:tcPr>
          <w:p w14:paraId="7D9478C5" w14:textId="77777777" w:rsidR="008910EF" w:rsidRPr="00A46B59" w:rsidRDefault="008910EF" w:rsidP="0079229A">
            <w:pPr>
              <w:pStyle w:val="PolicyTabletext"/>
              <w:rPr>
                <w:rFonts w:ascii="Nunito Sans Light" w:hAnsi="Nunito Sans Light"/>
                <w:color w:val="000000"/>
                <w:sz w:val="20"/>
                <w:szCs w:val="20"/>
              </w:rPr>
            </w:pPr>
            <w:r w:rsidRPr="00A46B59">
              <w:rPr>
                <w:rFonts w:ascii="Nunito Sans Light" w:hAnsi="Nunito Sans Light"/>
                <w:color w:val="000000"/>
                <w:sz w:val="20"/>
                <w:szCs w:val="20"/>
              </w:rPr>
              <w:t>Public participation</w:t>
            </w:r>
          </w:p>
        </w:tc>
        <w:tc>
          <w:tcPr>
            <w:tcW w:w="6373" w:type="dxa"/>
          </w:tcPr>
          <w:p w14:paraId="43EA1E38" w14:textId="77777777" w:rsidR="008910EF" w:rsidRPr="00A46B59" w:rsidRDefault="008910EF" w:rsidP="0079229A">
            <w:pPr>
              <w:pStyle w:val="PolicyTabletext"/>
              <w:spacing w:after="0"/>
              <w:rPr>
                <w:rFonts w:ascii="Nunito Sans Light" w:hAnsi="Nunito Sans Light"/>
                <w:color w:val="000000"/>
                <w:sz w:val="20"/>
                <w:szCs w:val="20"/>
                <w:lang w:val="en"/>
              </w:rPr>
            </w:pPr>
            <w:r w:rsidRPr="00A46B59">
              <w:rPr>
                <w:rFonts w:ascii="Nunito Sans Light" w:hAnsi="Nunito Sans Light"/>
                <w:color w:val="000000"/>
                <w:sz w:val="20"/>
                <w:szCs w:val="20"/>
                <w:lang w:val="en"/>
              </w:rPr>
              <w:t>Means community engagement.</w:t>
            </w:r>
          </w:p>
        </w:tc>
      </w:tr>
      <w:tr w:rsidR="008910EF" w:rsidRPr="009E1ED6" w14:paraId="02A23BF3" w14:textId="77777777" w:rsidTr="00CF0A64">
        <w:trPr>
          <w:trHeight w:val="423"/>
        </w:trPr>
        <w:tc>
          <w:tcPr>
            <w:tcW w:w="3256" w:type="dxa"/>
          </w:tcPr>
          <w:p w14:paraId="2544B8C4" w14:textId="77777777" w:rsidR="008910EF" w:rsidRPr="00A46B59" w:rsidRDefault="008910EF" w:rsidP="0079229A">
            <w:pPr>
              <w:pStyle w:val="PolicyTabletext"/>
              <w:rPr>
                <w:rFonts w:ascii="Nunito Sans Light" w:hAnsi="Nunito Sans Light"/>
                <w:color w:val="000000"/>
                <w:sz w:val="20"/>
                <w:szCs w:val="20"/>
              </w:rPr>
            </w:pPr>
            <w:r w:rsidRPr="00A46B59">
              <w:rPr>
                <w:rFonts w:ascii="Nunito Sans Light" w:hAnsi="Nunito Sans Light"/>
                <w:color w:val="000000"/>
                <w:sz w:val="20"/>
                <w:szCs w:val="20"/>
              </w:rPr>
              <w:t>Publish</w:t>
            </w:r>
          </w:p>
        </w:tc>
        <w:tc>
          <w:tcPr>
            <w:tcW w:w="6373" w:type="dxa"/>
          </w:tcPr>
          <w:p w14:paraId="5871038E" w14:textId="77777777" w:rsidR="008910EF" w:rsidRPr="00A46B59" w:rsidRDefault="008910EF" w:rsidP="0079229A">
            <w:pPr>
              <w:pStyle w:val="PolicyTabletext"/>
              <w:spacing w:after="0"/>
              <w:rPr>
                <w:rFonts w:ascii="Nunito Sans Light" w:hAnsi="Nunito Sans Light"/>
                <w:color w:val="000000"/>
                <w:sz w:val="20"/>
                <w:szCs w:val="20"/>
                <w:lang w:val="en"/>
              </w:rPr>
            </w:pPr>
            <w:r w:rsidRPr="00A46B59">
              <w:rPr>
                <w:rFonts w:ascii="Nunito Sans Light" w:hAnsi="Nunito Sans Light"/>
                <w:color w:val="000000"/>
                <w:sz w:val="20"/>
                <w:szCs w:val="20"/>
                <w:lang w:val="en"/>
              </w:rPr>
              <w:t>Publish by any means necessary including publication on the internet.</w:t>
            </w:r>
          </w:p>
        </w:tc>
      </w:tr>
      <w:tr w:rsidR="008910EF" w:rsidRPr="009E1ED6" w14:paraId="58474E43" w14:textId="77777777" w:rsidTr="00CF0A64">
        <w:trPr>
          <w:trHeight w:val="423"/>
        </w:trPr>
        <w:tc>
          <w:tcPr>
            <w:tcW w:w="3256" w:type="dxa"/>
          </w:tcPr>
          <w:p w14:paraId="24E29931" w14:textId="77777777" w:rsidR="008910EF" w:rsidRPr="00A46B59" w:rsidRDefault="008910EF" w:rsidP="0079229A">
            <w:pPr>
              <w:pStyle w:val="PolicyTabletext"/>
              <w:rPr>
                <w:rFonts w:ascii="Nunito Sans Light" w:hAnsi="Nunito Sans Light"/>
                <w:color w:val="000000"/>
                <w:sz w:val="20"/>
                <w:szCs w:val="20"/>
              </w:rPr>
            </w:pPr>
            <w:r w:rsidRPr="00A46B59">
              <w:rPr>
                <w:rFonts w:ascii="Nunito Sans Light" w:hAnsi="Nunito Sans Light"/>
                <w:color w:val="000000"/>
                <w:sz w:val="20"/>
                <w:szCs w:val="20"/>
              </w:rPr>
              <w:t>Reasonable support/adjustments</w:t>
            </w:r>
          </w:p>
        </w:tc>
        <w:tc>
          <w:tcPr>
            <w:tcW w:w="6373" w:type="dxa"/>
          </w:tcPr>
          <w:p w14:paraId="241BC452" w14:textId="77777777" w:rsidR="008910EF" w:rsidRPr="00A46B59" w:rsidRDefault="008910EF" w:rsidP="0079229A">
            <w:pPr>
              <w:pStyle w:val="PolicyTabletext"/>
              <w:spacing w:after="0"/>
              <w:rPr>
                <w:rFonts w:ascii="Nunito Sans Light" w:hAnsi="Nunito Sans Light"/>
                <w:color w:val="000000"/>
                <w:sz w:val="20"/>
                <w:szCs w:val="20"/>
                <w:lang w:val="en"/>
              </w:rPr>
            </w:pPr>
            <w:r w:rsidRPr="00A46B59">
              <w:rPr>
                <w:rFonts w:ascii="Nunito Sans Light" w:hAnsi="Nunito Sans Light"/>
                <w:color w:val="000000"/>
                <w:sz w:val="20"/>
                <w:szCs w:val="20"/>
                <w:lang w:val="en"/>
              </w:rPr>
              <w:t>Refers to taking reasonable steps or the reasonable allocation of resources to remove barriers to participation for specific community members.</w:t>
            </w:r>
          </w:p>
        </w:tc>
      </w:tr>
      <w:tr w:rsidR="008910EF" w:rsidRPr="009E1ED6" w14:paraId="00405753" w14:textId="77777777" w:rsidTr="00CF0A64">
        <w:trPr>
          <w:trHeight w:val="423"/>
        </w:trPr>
        <w:tc>
          <w:tcPr>
            <w:tcW w:w="3256" w:type="dxa"/>
          </w:tcPr>
          <w:p w14:paraId="42923D53" w14:textId="77777777" w:rsidR="008910EF" w:rsidRPr="00A46B59" w:rsidRDefault="008910EF" w:rsidP="0079229A">
            <w:pPr>
              <w:pStyle w:val="PolicyTabletext"/>
              <w:rPr>
                <w:rFonts w:ascii="Nunito Sans Light" w:hAnsi="Nunito Sans Light"/>
                <w:color w:val="000000"/>
                <w:sz w:val="20"/>
                <w:szCs w:val="20"/>
              </w:rPr>
            </w:pPr>
            <w:r w:rsidRPr="00A46B59">
              <w:rPr>
                <w:rFonts w:ascii="Nunito Sans Light" w:hAnsi="Nunito Sans Light"/>
                <w:color w:val="000000"/>
                <w:sz w:val="20"/>
                <w:szCs w:val="20"/>
              </w:rPr>
              <w:t>Representative panel</w:t>
            </w:r>
          </w:p>
        </w:tc>
        <w:tc>
          <w:tcPr>
            <w:tcW w:w="6373" w:type="dxa"/>
          </w:tcPr>
          <w:p w14:paraId="7F4782F3" w14:textId="77777777" w:rsidR="008910EF" w:rsidRPr="00A46B59" w:rsidRDefault="008910EF" w:rsidP="0079229A">
            <w:pPr>
              <w:spacing w:line="240" w:lineRule="auto"/>
              <w:rPr>
                <w:rFonts w:eastAsia="Calibri" w:cs="Arial"/>
                <w:sz w:val="20"/>
                <w:szCs w:val="20"/>
                <w:lang w:eastAsia="en-US"/>
              </w:rPr>
            </w:pPr>
            <w:r w:rsidRPr="00A46B59">
              <w:rPr>
                <w:rFonts w:cs="Arial"/>
                <w:sz w:val="20"/>
                <w:szCs w:val="20"/>
                <w:lang w:eastAsia="en-US"/>
              </w:rPr>
              <w:t xml:space="preserve">A community representative panel </w:t>
            </w:r>
            <w:r w:rsidRPr="00A46B59">
              <w:rPr>
                <w:rFonts w:eastAsia="Calibri" w:cs="Arial"/>
                <w:sz w:val="20"/>
                <w:szCs w:val="20"/>
                <w:lang w:eastAsia="en-US"/>
              </w:rPr>
              <w:t>can be used to deliver a range of engagement types from world cafés, in person and/or online advisory groups through to complex deliberative processes.</w:t>
            </w:r>
          </w:p>
          <w:p w14:paraId="75779065" w14:textId="77777777" w:rsidR="008910EF" w:rsidRPr="00A46B59" w:rsidRDefault="008910EF" w:rsidP="0079229A">
            <w:pPr>
              <w:spacing w:line="240" w:lineRule="auto"/>
              <w:rPr>
                <w:rFonts w:eastAsia="Calibri" w:cs="Arial"/>
                <w:sz w:val="20"/>
                <w:szCs w:val="20"/>
                <w:lang w:eastAsia="en-US"/>
              </w:rPr>
            </w:pPr>
          </w:p>
          <w:p w14:paraId="06EB7718" w14:textId="77777777" w:rsidR="008910EF" w:rsidRPr="00A46B59" w:rsidRDefault="008910EF" w:rsidP="0079229A">
            <w:pPr>
              <w:spacing w:line="240" w:lineRule="auto"/>
              <w:rPr>
                <w:rFonts w:eastAsia="Calibri" w:cs="Arial"/>
                <w:sz w:val="20"/>
                <w:szCs w:val="20"/>
                <w:lang w:eastAsia="en-US"/>
              </w:rPr>
            </w:pPr>
            <w:r w:rsidRPr="00A46B59">
              <w:rPr>
                <w:rFonts w:eastAsia="Calibri" w:cs="Arial"/>
                <w:sz w:val="20"/>
                <w:szCs w:val="20"/>
                <w:lang w:eastAsia="en-US"/>
              </w:rPr>
              <w:t>Larger panels (50-60 participants) can provide a representative sample of the population (to acceptable industry standards) of Merri-</w:t>
            </w:r>
            <w:proofErr w:type="spellStart"/>
            <w:r w:rsidRPr="00A46B59">
              <w:rPr>
                <w:rFonts w:eastAsia="Calibri" w:cs="Arial"/>
                <w:sz w:val="20"/>
                <w:szCs w:val="20"/>
                <w:lang w:eastAsia="en-US"/>
              </w:rPr>
              <w:t>bek</w:t>
            </w:r>
            <w:proofErr w:type="spellEnd"/>
            <w:r w:rsidRPr="00A46B59">
              <w:rPr>
                <w:rFonts w:eastAsia="Calibri" w:cs="Arial"/>
                <w:sz w:val="20"/>
                <w:szCs w:val="20"/>
                <w:lang w:eastAsia="en-US"/>
              </w:rPr>
              <w:t xml:space="preserve"> and can be appropriate for whole of Merri-</w:t>
            </w:r>
            <w:proofErr w:type="spellStart"/>
            <w:r w:rsidRPr="00A46B59">
              <w:rPr>
                <w:rFonts w:eastAsia="Calibri" w:cs="Arial"/>
                <w:sz w:val="20"/>
                <w:szCs w:val="20"/>
                <w:lang w:eastAsia="en-US"/>
              </w:rPr>
              <w:t>bek</w:t>
            </w:r>
            <w:proofErr w:type="spellEnd"/>
            <w:r w:rsidRPr="00A46B59">
              <w:rPr>
                <w:rFonts w:eastAsia="Calibri" w:cs="Arial"/>
                <w:sz w:val="20"/>
                <w:szCs w:val="20"/>
                <w:lang w:eastAsia="en-US"/>
              </w:rPr>
              <w:t xml:space="preserve"> decisions with wide reaching impact.</w:t>
            </w:r>
          </w:p>
          <w:p w14:paraId="124485B3" w14:textId="77777777" w:rsidR="008910EF" w:rsidRPr="00A46B59" w:rsidRDefault="008910EF" w:rsidP="0079229A">
            <w:pPr>
              <w:spacing w:line="240" w:lineRule="auto"/>
              <w:rPr>
                <w:rFonts w:eastAsia="Calibri" w:cs="Arial"/>
                <w:sz w:val="20"/>
                <w:szCs w:val="20"/>
                <w:lang w:eastAsia="en-US"/>
              </w:rPr>
            </w:pPr>
          </w:p>
          <w:p w14:paraId="69C9DD6C" w14:textId="77777777" w:rsidR="008910EF" w:rsidRPr="00A46B59" w:rsidRDefault="008910EF" w:rsidP="0079229A">
            <w:pPr>
              <w:pStyle w:val="PolicyTabletext"/>
              <w:spacing w:after="0"/>
              <w:rPr>
                <w:rFonts w:ascii="Nunito Sans Light" w:hAnsi="Nunito Sans Light"/>
                <w:color w:val="000000"/>
                <w:sz w:val="20"/>
                <w:szCs w:val="20"/>
                <w:lang w:val="en"/>
              </w:rPr>
            </w:pPr>
            <w:r w:rsidRPr="00A46B59">
              <w:rPr>
                <w:rFonts w:ascii="Nunito Sans Light" w:eastAsia="Calibri" w:hAnsi="Nunito Sans Light"/>
                <w:sz w:val="20"/>
                <w:szCs w:val="20"/>
                <w:lang w:eastAsia="en-US"/>
              </w:rPr>
              <w:lastRenderedPageBreak/>
              <w:t xml:space="preserve">Smaller panels (15-30 participants) sometimes known as Mini Publics, can provide representative samples for niche decisions impacting </w:t>
            </w:r>
            <w:proofErr w:type="gramStart"/>
            <w:r w:rsidRPr="00A46B59">
              <w:rPr>
                <w:rFonts w:ascii="Nunito Sans Light" w:eastAsia="Calibri" w:hAnsi="Nunito Sans Light"/>
                <w:sz w:val="20"/>
                <w:szCs w:val="20"/>
                <w:lang w:eastAsia="en-US"/>
              </w:rPr>
              <w:t>particular groups</w:t>
            </w:r>
            <w:proofErr w:type="gramEnd"/>
            <w:r w:rsidRPr="00A46B59">
              <w:rPr>
                <w:rFonts w:ascii="Nunito Sans Light" w:eastAsia="Calibri" w:hAnsi="Nunito Sans Light"/>
                <w:sz w:val="20"/>
                <w:szCs w:val="20"/>
                <w:lang w:eastAsia="en-US"/>
              </w:rPr>
              <w:t xml:space="preserve"> of the Merri-</w:t>
            </w:r>
            <w:proofErr w:type="spellStart"/>
            <w:r w:rsidRPr="00A46B59">
              <w:rPr>
                <w:rFonts w:ascii="Nunito Sans Light" w:eastAsia="Calibri" w:hAnsi="Nunito Sans Light"/>
                <w:sz w:val="20"/>
                <w:szCs w:val="20"/>
                <w:lang w:eastAsia="en-US"/>
              </w:rPr>
              <w:t>bek</w:t>
            </w:r>
            <w:proofErr w:type="spellEnd"/>
            <w:r w:rsidRPr="00A46B59">
              <w:rPr>
                <w:rFonts w:ascii="Nunito Sans Light" w:eastAsia="Calibri" w:hAnsi="Nunito Sans Light"/>
                <w:sz w:val="20"/>
                <w:szCs w:val="20"/>
                <w:lang w:eastAsia="en-US"/>
              </w:rPr>
              <w:t xml:space="preserve"> community but still require appropriate support, time and information.</w:t>
            </w:r>
          </w:p>
        </w:tc>
      </w:tr>
      <w:tr w:rsidR="008910EF" w:rsidRPr="009E1ED6" w14:paraId="0814AA8E" w14:textId="77777777" w:rsidTr="00CF0A64">
        <w:trPr>
          <w:trHeight w:val="423"/>
        </w:trPr>
        <w:tc>
          <w:tcPr>
            <w:tcW w:w="3256" w:type="dxa"/>
          </w:tcPr>
          <w:p w14:paraId="3F62AB86" w14:textId="77777777" w:rsidR="008910EF" w:rsidRPr="00A46B59" w:rsidRDefault="008910EF" w:rsidP="0079229A">
            <w:pPr>
              <w:pStyle w:val="PolicyTabletext"/>
              <w:rPr>
                <w:rFonts w:ascii="Nunito Sans Light" w:hAnsi="Nunito Sans Light"/>
                <w:color w:val="000000"/>
                <w:sz w:val="20"/>
                <w:szCs w:val="20"/>
              </w:rPr>
            </w:pPr>
            <w:r w:rsidRPr="00A46B59">
              <w:rPr>
                <w:rFonts w:ascii="Nunito Sans Light" w:hAnsi="Nunito Sans Light"/>
                <w:color w:val="000000"/>
                <w:sz w:val="20"/>
                <w:szCs w:val="20"/>
              </w:rPr>
              <w:lastRenderedPageBreak/>
              <w:t>Significant</w:t>
            </w:r>
          </w:p>
        </w:tc>
        <w:tc>
          <w:tcPr>
            <w:tcW w:w="6373" w:type="dxa"/>
          </w:tcPr>
          <w:p w14:paraId="475AF924" w14:textId="77777777" w:rsidR="008910EF" w:rsidRPr="00A46B59" w:rsidRDefault="008910EF" w:rsidP="0079229A">
            <w:pPr>
              <w:spacing w:line="240" w:lineRule="auto"/>
              <w:rPr>
                <w:rFonts w:cs="Arial"/>
                <w:sz w:val="20"/>
                <w:szCs w:val="20"/>
                <w:lang w:eastAsia="en-US"/>
              </w:rPr>
            </w:pPr>
            <w:r w:rsidRPr="00A46B59">
              <w:rPr>
                <w:rFonts w:cs="Arial"/>
                <w:sz w:val="20"/>
                <w:szCs w:val="20"/>
                <w:lang w:eastAsia="en-US"/>
              </w:rPr>
              <w:t>Means important, as determined by Merri-</w:t>
            </w:r>
            <w:proofErr w:type="spellStart"/>
            <w:r w:rsidRPr="00A46B59">
              <w:rPr>
                <w:rFonts w:cs="Arial"/>
                <w:sz w:val="20"/>
                <w:szCs w:val="20"/>
                <w:lang w:eastAsia="en-US"/>
              </w:rPr>
              <w:t>bek</w:t>
            </w:r>
            <w:proofErr w:type="spellEnd"/>
            <w:r w:rsidRPr="00A46B59">
              <w:rPr>
                <w:rFonts w:cs="Arial"/>
                <w:sz w:val="20"/>
                <w:szCs w:val="20"/>
                <w:lang w:eastAsia="en-US"/>
              </w:rPr>
              <w:t xml:space="preserve"> Council’s organisation.</w:t>
            </w:r>
          </w:p>
        </w:tc>
      </w:tr>
      <w:tr w:rsidR="008910EF" w:rsidRPr="009E1ED6" w14:paraId="5D922DD8" w14:textId="77777777" w:rsidTr="00CF0A64">
        <w:trPr>
          <w:trHeight w:val="423"/>
        </w:trPr>
        <w:tc>
          <w:tcPr>
            <w:tcW w:w="3256" w:type="dxa"/>
          </w:tcPr>
          <w:p w14:paraId="1BDFC036" w14:textId="77777777" w:rsidR="008910EF" w:rsidRPr="00A46B59" w:rsidRDefault="008910EF" w:rsidP="0079229A">
            <w:pPr>
              <w:pStyle w:val="PolicyTabletext"/>
              <w:rPr>
                <w:rFonts w:ascii="Nunito Sans Light" w:hAnsi="Nunito Sans Light"/>
                <w:sz w:val="20"/>
                <w:szCs w:val="20"/>
              </w:rPr>
            </w:pPr>
            <w:r w:rsidRPr="00A46B59">
              <w:rPr>
                <w:rFonts w:ascii="Nunito Sans Light" w:hAnsi="Nunito Sans Light"/>
                <w:sz w:val="20"/>
                <w:szCs w:val="20"/>
              </w:rPr>
              <w:t>Special projects</w:t>
            </w:r>
          </w:p>
        </w:tc>
        <w:tc>
          <w:tcPr>
            <w:tcW w:w="6373" w:type="dxa"/>
          </w:tcPr>
          <w:p w14:paraId="71DD9B0D" w14:textId="77777777" w:rsidR="008910EF" w:rsidRPr="00A46B59" w:rsidRDefault="008910EF" w:rsidP="0079229A">
            <w:pPr>
              <w:pStyle w:val="PolicyTabletext"/>
              <w:spacing w:after="0"/>
              <w:rPr>
                <w:rFonts w:ascii="Nunito Sans Light" w:hAnsi="Nunito Sans Light"/>
                <w:sz w:val="20"/>
                <w:szCs w:val="20"/>
              </w:rPr>
            </w:pPr>
            <w:r w:rsidRPr="00A46B59">
              <w:rPr>
                <w:rFonts w:ascii="Nunito Sans Light" w:hAnsi="Nunito Sans Light"/>
                <w:sz w:val="20"/>
                <w:szCs w:val="20"/>
              </w:rPr>
              <w:t>For the purposes of this policy, Special projects are projects where the Local Government Act 2020 requires that a new community engagement process should be specified in the Community Engagement Policy to replace previous legislative processes that have been repealed for these projects. An example of a Special project is the 4-year Council Budget. In the Local Government Act 1989, community engagement on the 4-year Council Budget comprised a Hearing of Submissions process under Section 223 of the Act. This Section 223 process has been repealed and is replaced by this Community Engagement Policy.</w:t>
            </w:r>
          </w:p>
        </w:tc>
      </w:tr>
      <w:tr w:rsidR="008910EF" w:rsidRPr="009E1ED6" w14:paraId="5A4320C7" w14:textId="77777777" w:rsidTr="00CF0A64">
        <w:trPr>
          <w:trHeight w:val="423"/>
        </w:trPr>
        <w:tc>
          <w:tcPr>
            <w:tcW w:w="3256" w:type="dxa"/>
          </w:tcPr>
          <w:p w14:paraId="4BF59581" w14:textId="77777777" w:rsidR="008910EF" w:rsidRPr="00A46B59" w:rsidRDefault="008910EF" w:rsidP="0079229A">
            <w:pPr>
              <w:pStyle w:val="PolicyTabletext"/>
              <w:rPr>
                <w:rFonts w:ascii="Nunito Sans Light" w:hAnsi="Nunito Sans Light"/>
                <w:sz w:val="20"/>
                <w:szCs w:val="20"/>
              </w:rPr>
            </w:pPr>
            <w:r w:rsidRPr="00A46B59">
              <w:rPr>
                <w:rFonts w:ascii="Nunito Sans Light" w:hAnsi="Nunito Sans Light"/>
                <w:sz w:val="20"/>
                <w:szCs w:val="20"/>
              </w:rPr>
              <w:t>Statutory projects</w:t>
            </w:r>
          </w:p>
        </w:tc>
        <w:tc>
          <w:tcPr>
            <w:tcW w:w="6373" w:type="dxa"/>
          </w:tcPr>
          <w:p w14:paraId="27754E21" w14:textId="77777777" w:rsidR="008910EF" w:rsidRPr="00A46B59" w:rsidRDefault="008910EF" w:rsidP="0079229A">
            <w:pPr>
              <w:pStyle w:val="PolicyTabletext"/>
              <w:spacing w:after="0"/>
              <w:rPr>
                <w:rFonts w:ascii="Nunito Sans Light" w:hAnsi="Nunito Sans Light"/>
                <w:sz w:val="20"/>
                <w:szCs w:val="20"/>
              </w:rPr>
            </w:pPr>
            <w:r w:rsidRPr="00A46B59">
              <w:rPr>
                <w:rFonts w:ascii="Nunito Sans Light" w:hAnsi="Nunito Sans Light"/>
                <w:sz w:val="20"/>
                <w:szCs w:val="20"/>
              </w:rPr>
              <w:t xml:space="preserve">For the purposes of this policy, Statutory projects refer to projects that are subject to statutory requirements for community engagement specified in legislation other than the Local Government Act. An example of a statutory project is a Planning Scheme Amendments, because the </w:t>
            </w:r>
            <w:r w:rsidRPr="00A46B59">
              <w:rPr>
                <w:rFonts w:ascii="Nunito Sans Light" w:hAnsi="Nunito Sans Light"/>
                <w:i/>
                <w:sz w:val="20"/>
                <w:szCs w:val="20"/>
              </w:rPr>
              <w:t>Planning and Environment Act 1987</w:t>
            </w:r>
            <w:r w:rsidRPr="00A46B59">
              <w:rPr>
                <w:rFonts w:ascii="Nunito Sans Light" w:hAnsi="Nunito Sans Light"/>
                <w:sz w:val="20"/>
                <w:szCs w:val="20"/>
              </w:rPr>
              <w:t xml:space="preserve"> provides the statutory process for community engagement for Planning Scheme Amendments.</w:t>
            </w:r>
          </w:p>
        </w:tc>
      </w:tr>
      <w:tr w:rsidR="008910EF" w:rsidRPr="009E1ED6" w14:paraId="2F7A21E7" w14:textId="77777777" w:rsidTr="00CF0A64">
        <w:trPr>
          <w:trHeight w:val="423"/>
        </w:trPr>
        <w:tc>
          <w:tcPr>
            <w:tcW w:w="3256" w:type="dxa"/>
          </w:tcPr>
          <w:p w14:paraId="5C4D557F" w14:textId="77777777" w:rsidR="008910EF" w:rsidRPr="00A46B59" w:rsidRDefault="008910EF" w:rsidP="0079229A">
            <w:pPr>
              <w:pStyle w:val="PolicyTabletext"/>
              <w:rPr>
                <w:rFonts w:ascii="Nunito Sans Light" w:hAnsi="Nunito Sans Light"/>
                <w:sz w:val="20"/>
                <w:szCs w:val="20"/>
              </w:rPr>
            </w:pPr>
            <w:r w:rsidRPr="00A46B59">
              <w:rPr>
                <w:rFonts w:ascii="Nunito Sans Light" w:hAnsi="Nunito Sans Light"/>
                <w:sz w:val="20"/>
                <w:szCs w:val="20"/>
              </w:rPr>
              <w:t>Stakeholder</w:t>
            </w:r>
          </w:p>
        </w:tc>
        <w:tc>
          <w:tcPr>
            <w:tcW w:w="6373" w:type="dxa"/>
          </w:tcPr>
          <w:p w14:paraId="1DD5D5DC" w14:textId="77777777" w:rsidR="008910EF" w:rsidRPr="00A46B59" w:rsidRDefault="008910EF" w:rsidP="0079229A">
            <w:pPr>
              <w:pStyle w:val="PolicyTabletext"/>
              <w:spacing w:after="0"/>
              <w:rPr>
                <w:rFonts w:ascii="Nunito Sans Light" w:hAnsi="Nunito Sans Light"/>
                <w:sz w:val="20"/>
                <w:szCs w:val="20"/>
              </w:rPr>
            </w:pPr>
            <w:r w:rsidRPr="00A46B59">
              <w:rPr>
                <w:rFonts w:ascii="Nunito Sans Light" w:hAnsi="Nunito Sans Light"/>
                <w:sz w:val="20"/>
                <w:szCs w:val="20"/>
              </w:rPr>
              <w:t xml:space="preserve">An individual, </w:t>
            </w:r>
            <w:proofErr w:type="gramStart"/>
            <w:r w:rsidRPr="00A46B59">
              <w:rPr>
                <w:rFonts w:ascii="Nunito Sans Light" w:hAnsi="Nunito Sans Light"/>
                <w:sz w:val="20"/>
                <w:szCs w:val="20"/>
              </w:rPr>
              <w:t>group</w:t>
            </w:r>
            <w:proofErr w:type="gramEnd"/>
            <w:r w:rsidRPr="00A46B59">
              <w:rPr>
                <w:rFonts w:ascii="Nunito Sans Light" w:hAnsi="Nunito Sans Light"/>
                <w:sz w:val="20"/>
                <w:szCs w:val="20"/>
              </w:rPr>
              <w:t xml:space="preserve"> or organisation with a strong interest in the decisions of Council and are directly impacted by their outcomes. </w:t>
            </w:r>
          </w:p>
        </w:tc>
      </w:tr>
      <w:tr w:rsidR="008910EF" w:rsidRPr="009E1ED6" w14:paraId="4FDF13C9" w14:textId="77777777" w:rsidTr="00CF0A64">
        <w:trPr>
          <w:trHeight w:val="423"/>
        </w:trPr>
        <w:tc>
          <w:tcPr>
            <w:tcW w:w="3256" w:type="dxa"/>
          </w:tcPr>
          <w:p w14:paraId="7B73719B" w14:textId="311205B7" w:rsidR="008910EF" w:rsidRPr="00A46B59" w:rsidRDefault="008910EF" w:rsidP="0079229A">
            <w:pPr>
              <w:pStyle w:val="PolicyTabletext"/>
              <w:rPr>
                <w:rFonts w:ascii="Nunito Sans Light" w:hAnsi="Nunito Sans Light"/>
                <w:sz w:val="20"/>
                <w:szCs w:val="20"/>
              </w:rPr>
            </w:pPr>
            <w:r w:rsidRPr="00A46B59">
              <w:rPr>
                <w:rFonts w:ascii="Nunito Sans Light" w:hAnsi="Nunito Sans Light"/>
                <w:sz w:val="20"/>
                <w:szCs w:val="20"/>
              </w:rPr>
              <w:t>Steering</w:t>
            </w:r>
            <w:r w:rsidR="005A051B">
              <w:rPr>
                <w:rFonts w:ascii="Nunito Sans Light" w:hAnsi="Nunito Sans Light"/>
                <w:sz w:val="20"/>
                <w:szCs w:val="20"/>
              </w:rPr>
              <w:t xml:space="preserve"> / Reference</w:t>
            </w:r>
            <w:r w:rsidRPr="00A46B59">
              <w:rPr>
                <w:rFonts w:ascii="Nunito Sans Light" w:hAnsi="Nunito Sans Light"/>
                <w:sz w:val="20"/>
                <w:szCs w:val="20"/>
              </w:rPr>
              <w:t xml:space="preserve"> Group</w:t>
            </w:r>
          </w:p>
        </w:tc>
        <w:tc>
          <w:tcPr>
            <w:tcW w:w="6373" w:type="dxa"/>
          </w:tcPr>
          <w:p w14:paraId="16DA4D95" w14:textId="7C72F496" w:rsidR="008910EF" w:rsidRPr="00A46B59" w:rsidRDefault="008910EF" w:rsidP="0079229A">
            <w:pPr>
              <w:pStyle w:val="PolicyTabletext"/>
              <w:spacing w:after="0"/>
              <w:rPr>
                <w:rFonts w:ascii="Nunito Sans Light" w:hAnsi="Nunito Sans Light"/>
                <w:sz w:val="20"/>
                <w:szCs w:val="20"/>
              </w:rPr>
            </w:pPr>
            <w:r w:rsidRPr="00A46B59">
              <w:rPr>
                <w:rFonts w:ascii="Nunito Sans Light" w:hAnsi="Nunito Sans Light"/>
                <w:sz w:val="20"/>
                <w:szCs w:val="20"/>
              </w:rPr>
              <w:t>A group that oversees the planning and development of a project and makes decisions aimed at progressing the project to agreed objectives and timeframes. These groups typically do not include representation by Councillors but may comprise representation by Council officers and community stakeholders. These groups are typically facilitated by a senior staff member such as a Council Director or Manager.</w:t>
            </w:r>
            <w:r w:rsidR="005A051B">
              <w:rPr>
                <w:rFonts w:ascii="Nunito Sans Light" w:hAnsi="Nunito Sans Light"/>
                <w:sz w:val="20"/>
                <w:szCs w:val="20"/>
              </w:rPr>
              <w:t xml:space="preserve"> Steering</w:t>
            </w:r>
            <w:r w:rsidR="005A051B" w:rsidRPr="005A051B">
              <w:rPr>
                <w:rFonts w:ascii="Nunito Sans Light" w:hAnsi="Nunito Sans Light"/>
                <w:sz w:val="20"/>
                <w:szCs w:val="20"/>
              </w:rPr>
              <w:t xml:space="preserve"> Groups can meet in flexible formats such as workshops, site visits and community conferences, and reporting back to Council occurs as part of annual portfolio reporting.</w:t>
            </w:r>
          </w:p>
        </w:tc>
      </w:tr>
      <w:tr w:rsidR="008910EF" w:rsidRPr="003B14AF" w14:paraId="2E128A89" w14:textId="77777777" w:rsidTr="00CF0A64">
        <w:trPr>
          <w:trHeight w:val="423"/>
        </w:trPr>
        <w:tc>
          <w:tcPr>
            <w:tcW w:w="3256" w:type="dxa"/>
          </w:tcPr>
          <w:p w14:paraId="3C06EAE0" w14:textId="77777777" w:rsidR="008910EF" w:rsidRPr="00A46B59" w:rsidRDefault="008910EF" w:rsidP="0079229A">
            <w:pPr>
              <w:pStyle w:val="PolicyTabletext"/>
              <w:rPr>
                <w:rFonts w:ascii="Nunito Sans Light" w:hAnsi="Nunito Sans Light"/>
                <w:sz w:val="20"/>
                <w:szCs w:val="20"/>
              </w:rPr>
            </w:pPr>
            <w:r w:rsidRPr="00A46B59">
              <w:rPr>
                <w:rFonts w:ascii="Nunito Sans Light" w:hAnsi="Nunito Sans Light"/>
                <w:sz w:val="20"/>
                <w:szCs w:val="20"/>
              </w:rPr>
              <w:t>Strategy</w:t>
            </w:r>
          </w:p>
        </w:tc>
        <w:tc>
          <w:tcPr>
            <w:tcW w:w="6373" w:type="dxa"/>
          </w:tcPr>
          <w:p w14:paraId="706D5995" w14:textId="77777777" w:rsidR="008910EF" w:rsidRPr="00A46B59" w:rsidRDefault="008910EF" w:rsidP="0079229A">
            <w:pPr>
              <w:pStyle w:val="PolicyTabletext"/>
              <w:spacing w:after="0"/>
              <w:rPr>
                <w:rFonts w:ascii="Nunito Sans Light" w:hAnsi="Nunito Sans Light"/>
                <w:sz w:val="20"/>
                <w:szCs w:val="20"/>
              </w:rPr>
            </w:pPr>
            <w:r w:rsidRPr="00A46B59">
              <w:rPr>
                <w:rFonts w:ascii="Nunito Sans Light" w:hAnsi="Nunito Sans Light"/>
                <w:sz w:val="20"/>
                <w:szCs w:val="20"/>
              </w:rPr>
              <w:t>A strategy provides high level holistic directions for Council designed to bring about a desired future, such as achievement of one or more goals or outcomes.</w:t>
            </w:r>
          </w:p>
        </w:tc>
      </w:tr>
      <w:tr w:rsidR="00CF0A64" w:rsidRPr="003B14AF" w14:paraId="2A11A97F" w14:textId="77777777" w:rsidTr="00CF0A64">
        <w:trPr>
          <w:trHeight w:val="423"/>
        </w:trPr>
        <w:tc>
          <w:tcPr>
            <w:tcW w:w="3256" w:type="dxa"/>
          </w:tcPr>
          <w:p w14:paraId="26414011" w14:textId="5C2F31DB" w:rsidR="00CF0A64" w:rsidRPr="00CF0A64" w:rsidRDefault="00CF0A64" w:rsidP="00CF0A64">
            <w:pPr>
              <w:pStyle w:val="PolicyTabletext"/>
              <w:rPr>
                <w:rFonts w:ascii="Nunito Sans Light" w:hAnsi="Nunito Sans Light"/>
                <w:sz w:val="20"/>
                <w:szCs w:val="20"/>
              </w:rPr>
            </w:pPr>
            <w:r w:rsidRPr="00CF0A64">
              <w:rPr>
                <w:rFonts w:ascii="Nunito Sans Light" w:hAnsi="Nunito Sans Light"/>
                <w:sz w:val="20"/>
                <w:szCs w:val="20"/>
              </w:rPr>
              <w:t>Tactical urbanism</w:t>
            </w:r>
          </w:p>
        </w:tc>
        <w:tc>
          <w:tcPr>
            <w:tcW w:w="6373" w:type="dxa"/>
          </w:tcPr>
          <w:p w14:paraId="304389FE" w14:textId="199878ED" w:rsidR="00CF0A64" w:rsidRPr="00CF0A64" w:rsidRDefault="00CF0A64" w:rsidP="00CF0A64">
            <w:pPr>
              <w:pStyle w:val="PolicyTabletext"/>
              <w:spacing w:after="0"/>
              <w:rPr>
                <w:rFonts w:ascii="Nunito Sans Light" w:hAnsi="Nunito Sans Light"/>
                <w:sz w:val="20"/>
                <w:szCs w:val="20"/>
              </w:rPr>
            </w:pPr>
            <w:r w:rsidRPr="00CF0A64">
              <w:rPr>
                <w:rFonts w:ascii="Nunito Sans Light" w:hAnsi="Nunito Sans Light"/>
                <w:sz w:val="20"/>
                <w:szCs w:val="20"/>
              </w:rPr>
              <w:t>Tactical urbanism includes low-cost, temporary changes to the built environment, intended to improve local neighbourhoods and gathering places. Tactical urbanism is also commonly referred to as guerrilla urbanism, pop-up urbanism, city repair, or D.I.Y. urbanism.</w:t>
            </w:r>
          </w:p>
        </w:tc>
      </w:tr>
      <w:tr w:rsidR="008910EF" w:rsidRPr="003B14AF" w14:paraId="70132210" w14:textId="77777777" w:rsidTr="00CF0A64">
        <w:trPr>
          <w:trHeight w:val="423"/>
        </w:trPr>
        <w:tc>
          <w:tcPr>
            <w:tcW w:w="3256" w:type="dxa"/>
          </w:tcPr>
          <w:p w14:paraId="6897FB6F" w14:textId="77777777" w:rsidR="008910EF" w:rsidRPr="00A46B59" w:rsidRDefault="008910EF" w:rsidP="0079229A">
            <w:pPr>
              <w:pStyle w:val="PolicyTabletext"/>
              <w:rPr>
                <w:rFonts w:ascii="Nunito Sans Light" w:hAnsi="Nunito Sans Light"/>
                <w:sz w:val="20"/>
                <w:szCs w:val="20"/>
              </w:rPr>
            </w:pPr>
            <w:r w:rsidRPr="00A46B59">
              <w:rPr>
                <w:rFonts w:ascii="Nunito Sans Light" w:hAnsi="Nunito Sans Light"/>
                <w:sz w:val="20"/>
                <w:szCs w:val="20"/>
              </w:rPr>
              <w:t>Working group</w:t>
            </w:r>
          </w:p>
        </w:tc>
        <w:tc>
          <w:tcPr>
            <w:tcW w:w="6373" w:type="dxa"/>
          </w:tcPr>
          <w:p w14:paraId="2995BA27" w14:textId="31884246" w:rsidR="008910EF" w:rsidRPr="00A46B59" w:rsidRDefault="008910EF" w:rsidP="0079229A">
            <w:pPr>
              <w:pStyle w:val="PolicyTabletext"/>
              <w:spacing w:after="0"/>
              <w:rPr>
                <w:rFonts w:ascii="Nunito Sans Light" w:hAnsi="Nunito Sans Light"/>
                <w:sz w:val="20"/>
                <w:szCs w:val="20"/>
              </w:rPr>
            </w:pPr>
            <w:bookmarkStart w:id="74" w:name="_Hlk134425024"/>
            <w:r w:rsidRPr="00A46B59">
              <w:rPr>
                <w:rFonts w:ascii="Nunito Sans Light" w:hAnsi="Nunito Sans Light"/>
                <w:sz w:val="20"/>
                <w:szCs w:val="20"/>
              </w:rPr>
              <w:t>A group that works collaboratively to deliver a specific project or initiative (</w:t>
            </w:r>
            <w:proofErr w:type="gramStart"/>
            <w:r w:rsidRPr="00A46B59">
              <w:rPr>
                <w:rFonts w:ascii="Nunito Sans Light" w:hAnsi="Nunito Sans Light"/>
                <w:sz w:val="20"/>
                <w:szCs w:val="20"/>
              </w:rPr>
              <w:t>e.g.</w:t>
            </w:r>
            <w:proofErr w:type="gramEnd"/>
            <w:r w:rsidRPr="00A46B59">
              <w:rPr>
                <w:rFonts w:ascii="Nunito Sans Light" w:hAnsi="Nunito Sans Light"/>
                <w:sz w:val="20"/>
                <w:szCs w:val="20"/>
              </w:rPr>
              <w:t xml:space="preserve"> a plan or strategy) to agree timeframes and budgets, and disbands once the project, initiative or agreed to actions have been delivered. The group typically comprises Council officers but may include external stakeholder representatives. These groups typically do not include representation by Councillors.</w:t>
            </w:r>
            <w:bookmarkEnd w:id="74"/>
            <w:r w:rsidR="005A051B">
              <w:rPr>
                <w:rFonts w:ascii="Nunito Sans Light" w:hAnsi="Nunito Sans Light"/>
                <w:sz w:val="20"/>
                <w:szCs w:val="20"/>
              </w:rPr>
              <w:t xml:space="preserve"> </w:t>
            </w:r>
            <w:r w:rsidR="005A051B" w:rsidRPr="005A051B">
              <w:rPr>
                <w:rFonts w:ascii="Nunito Sans Light" w:hAnsi="Nunito Sans Light"/>
                <w:sz w:val="20"/>
                <w:szCs w:val="20"/>
              </w:rPr>
              <w:t>Working Groups can meet in flexible formats such as workshops, site visits and community conferences, and reporting back to Council occurs as part of annual portfolio reporting.</w:t>
            </w:r>
          </w:p>
        </w:tc>
      </w:tr>
    </w:tbl>
    <w:p w14:paraId="290EACFC" w14:textId="77777777" w:rsidR="008910EF" w:rsidRDefault="008910EF" w:rsidP="008910EF">
      <w:pPr>
        <w:pStyle w:val="Heading1"/>
        <w:rPr>
          <w:sz w:val="20"/>
          <w:szCs w:val="20"/>
        </w:rPr>
      </w:pPr>
    </w:p>
    <w:p w14:paraId="54C0E18D" w14:textId="77777777" w:rsidR="001601EE" w:rsidRDefault="001601EE" w:rsidP="008910EF">
      <w:pPr>
        <w:pStyle w:val="Heading2"/>
        <w:sectPr w:rsidR="001601EE" w:rsidSect="0079229A">
          <w:pgSz w:w="11907" w:h="16840" w:code="9"/>
          <w:pgMar w:top="1134" w:right="1134" w:bottom="1134" w:left="1134" w:header="567" w:footer="567" w:gutter="0"/>
          <w:cols w:space="284"/>
          <w:docGrid w:linePitch="360"/>
        </w:sectPr>
      </w:pPr>
    </w:p>
    <w:p w14:paraId="330F0C0D" w14:textId="407E7437" w:rsidR="008910EF" w:rsidRDefault="008910EF" w:rsidP="008910EF">
      <w:pPr>
        <w:pStyle w:val="Heading2"/>
      </w:pPr>
      <w:bookmarkStart w:id="75" w:name="_Toc120629568"/>
      <w:r>
        <w:lastRenderedPageBreak/>
        <w:t xml:space="preserve">Appendix </w:t>
      </w:r>
      <w:r w:rsidR="007766FE">
        <w:t>4</w:t>
      </w:r>
      <w:r w:rsidR="00D14B99">
        <w:t>: Legislative context</w:t>
      </w:r>
      <w:bookmarkEnd w:id="75"/>
    </w:p>
    <w:p w14:paraId="4554F211" w14:textId="77777777" w:rsidR="008910EF" w:rsidRPr="00A46B59" w:rsidRDefault="008910EF" w:rsidP="008910EF">
      <w:pPr>
        <w:spacing w:after="120"/>
        <w:rPr>
          <w:rFonts w:cs="Arial"/>
          <w:szCs w:val="22"/>
        </w:rPr>
      </w:pPr>
      <w:r w:rsidRPr="00A46B59">
        <w:rPr>
          <w:rFonts w:cs="Arial"/>
          <w:szCs w:val="22"/>
        </w:rPr>
        <w:t>Legislative documents that relate to this Community Engagement Policy include but are not limited to the following:</w:t>
      </w:r>
    </w:p>
    <w:p w14:paraId="66D74E70" w14:textId="12AF2B15" w:rsidR="008910EF" w:rsidRDefault="008910EF" w:rsidP="00E9403F">
      <w:pPr>
        <w:pStyle w:val="ListParagraph"/>
        <w:numPr>
          <w:ilvl w:val="0"/>
          <w:numId w:val="6"/>
        </w:numPr>
        <w:spacing w:after="120"/>
        <w:rPr>
          <w:rFonts w:ascii="Nunito Sans Light" w:hAnsi="Nunito Sans Light" w:cs="Arial"/>
          <w:sz w:val="22"/>
          <w:szCs w:val="22"/>
        </w:rPr>
      </w:pPr>
      <w:r w:rsidRPr="00A46B59">
        <w:rPr>
          <w:rFonts w:ascii="Nunito Sans Light" w:hAnsi="Nunito Sans Light" w:cs="Arial"/>
          <w:sz w:val="22"/>
          <w:szCs w:val="22"/>
        </w:rPr>
        <w:t>Local Government Act 2020</w:t>
      </w:r>
    </w:p>
    <w:p w14:paraId="0E850A08" w14:textId="0B1AFD9D" w:rsidR="007146E6" w:rsidRPr="00926B87" w:rsidRDefault="007146E6" w:rsidP="005A051B">
      <w:pPr>
        <w:pStyle w:val="ListParagraph"/>
        <w:numPr>
          <w:ilvl w:val="0"/>
          <w:numId w:val="6"/>
        </w:numPr>
        <w:spacing w:after="120"/>
        <w:rPr>
          <w:rFonts w:ascii="Nunito Sans Light" w:hAnsi="Nunito Sans Light" w:cs="Arial"/>
          <w:sz w:val="22"/>
          <w:szCs w:val="22"/>
        </w:rPr>
      </w:pPr>
      <w:r w:rsidRPr="005A051B">
        <w:rPr>
          <w:rFonts w:ascii="Nunito Sans Light" w:hAnsi="Nunito Sans Light" w:cs="Arial"/>
          <w:sz w:val="22"/>
          <w:szCs w:val="22"/>
        </w:rPr>
        <w:t>Local Government (Planning and Reporting) Regulations Schedule 1 Governance and Management Checklist</w:t>
      </w:r>
    </w:p>
    <w:p w14:paraId="6CE91DD7" w14:textId="77777777" w:rsidR="008910EF" w:rsidRPr="00A46B59" w:rsidRDefault="008910EF" w:rsidP="00E9403F">
      <w:pPr>
        <w:pStyle w:val="ListParagraph"/>
        <w:numPr>
          <w:ilvl w:val="0"/>
          <w:numId w:val="6"/>
        </w:numPr>
        <w:spacing w:after="120"/>
        <w:rPr>
          <w:rFonts w:ascii="Nunito Sans Light" w:hAnsi="Nunito Sans Light" w:cs="Arial"/>
          <w:sz w:val="22"/>
          <w:szCs w:val="22"/>
        </w:rPr>
      </w:pPr>
      <w:r w:rsidRPr="00A46B59">
        <w:rPr>
          <w:rFonts w:ascii="Nunito Sans Light" w:hAnsi="Nunito Sans Light" w:cs="Arial"/>
          <w:sz w:val="22"/>
          <w:szCs w:val="22"/>
        </w:rPr>
        <w:t xml:space="preserve">Charter of Human Rights and Responsibilities Act 2006 </w:t>
      </w:r>
    </w:p>
    <w:p w14:paraId="462AA44F" w14:textId="77777777" w:rsidR="008910EF" w:rsidRPr="00A46B59" w:rsidRDefault="008910EF" w:rsidP="00E9403F">
      <w:pPr>
        <w:pStyle w:val="ListParagraph"/>
        <w:numPr>
          <w:ilvl w:val="0"/>
          <w:numId w:val="6"/>
        </w:numPr>
        <w:spacing w:after="120"/>
        <w:rPr>
          <w:rFonts w:ascii="Nunito Sans Light" w:hAnsi="Nunito Sans Light" w:cs="Arial"/>
          <w:sz w:val="22"/>
          <w:szCs w:val="22"/>
        </w:rPr>
      </w:pPr>
      <w:r w:rsidRPr="00A46B59">
        <w:rPr>
          <w:rFonts w:ascii="Nunito Sans Light" w:hAnsi="Nunito Sans Light" w:cs="Arial"/>
          <w:sz w:val="22"/>
          <w:szCs w:val="22"/>
        </w:rPr>
        <w:t>Planning and Environment Act 1987.</w:t>
      </w:r>
    </w:p>
    <w:p w14:paraId="6CEE576B" w14:textId="77777777" w:rsidR="008910EF" w:rsidRPr="00A46B59" w:rsidRDefault="008910EF" w:rsidP="00E9403F">
      <w:pPr>
        <w:pStyle w:val="ListParagraph"/>
        <w:numPr>
          <w:ilvl w:val="0"/>
          <w:numId w:val="6"/>
        </w:numPr>
        <w:spacing w:after="120"/>
        <w:rPr>
          <w:rFonts w:ascii="Nunito Sans Light" w:hAnsi="Nunito Sans Light" w:cs="Arial"/>
          <w:sz w:val="22"/>
          <w:szCs w:val="22"/>
        </w:rPr>
      </w:pPr>
      <w:r w:rsidRPr="00A46B59">
        <w:rPr>
          <w:rFonts w:ascii="Nunito Sans Light" w:hAnsi="Nunito Sans Light" w:cs="Arial"/>
          <w:sz w:val="22"/>
          <w:szCs w:val="22"/>
        </w:rPr>
        <w:t>Disability Discrimination Act 1992.</w:t>
      </w:r>
    </w:p>
    <w:p w14:paraId="0E9C9338" w14:textId="77777777" w:rsidR="008910EF" w:rsidRPr="00A46B59" w:rsidRDefault="008910EF" w:rsidP="00E9403F">
      <w:pPr>
        <w:pStyle w:val="ListParagraph"/>
        <w:numPr>
          <w:ilvl w:val="0"/>
          <w:numId w:val="6"/>
        </w:numPr>
        <w:spacing w:after="120"/>
        <w:rPr>
          <w:rFonts w:ascii="Nunito Sans Light" w:hAnsi="Nunito Sans Light" w:cs="Arial"/>
          <w:sz w:val="22"/>
          <w:szCs w:val="22"/>
        </w:rPr>
      </w:pPr>
      <w:r w:rsidRPr="00A46B59">
        <w:rPr>
          <w:rFonts w:ascii="Nunito Sans Light" w:hAnsi="Nunito Sans Light" w:cs="Arial"/>
          <w:sz w:val="22"/>
          <w:szCs w:val="22"/>
        </w:rPr>
        <w:t xml:space="preserve">Public Administration Act 2004. </w:t>
      </w:r>
    </w:p>
    <w:p w14:paraId="27C87BD3" w14:textId="77777777" w:rsidR="008910EF" w:rsidRPr="00A46B59" w:rsidRDefault="008910EF" w:rsidP="00E9403F">
      <w:pPr>
        <w:pStyle w:val="ListParagraph"/>
        <w:numPr>
          <w:ilvl w:val="0"/>
          <w:numId w:val="6"/>
        </w:numPr>
        <w:spacing w:after="120"/>
        <w:rPr>
          <w:rFonts w:ascii="Nunito Sans Light" w:hAnsi="Nunito Sans Light" w:cs="Arial"/>
          <w:sz w:val="22"/>
          <w:szCs w:val="22"/>
        </w:rPr>
      </w:pPr>
      <w:r w:rsidRPr="00A46B59">
        <w:rPr>
          <w:rFonts w:ascii="Nunito Sans Light" w:hAnsi="Nunito Sans Light" w:cs="Arial"/>
          <w:sz w:val="22"/>
          <w:szCs w:val="22"/>
        </w:rPr>
        <w:t>Equal Opportunity Act 2010.</w:t>
      </w:r>
    </w:p>
    <w:p w14:paraId="51431522" w14:textId="77777777" w:rsidR="008910EF" w:rsidRPr="00A46B59" w:rsidRDefault="008910EF" w:rsidP="00E9403F">
      <w:pPr>
        <w:pStyle w:val="ListParagraph"/>
        <w:numPr>
          <w:ilvl w:val="0"/>
          <w:numId w:val="6"/>
        </w:numPr>
        <w:spacing w:after="120"/>
        <w:rPr>
          <w:rFonts w:ascii="Nunito Sans Light" w:hAnsi="Nunito Sans Light" w:cs="Arial"/>
          <w:sz w:val="22"/>
          <w:szCs w:val="22"/>
        </w:rPr>
      </w:pPr>
      <w:r w:rsidRPr="00A46B59">
        <w:rPr>
          <w:rFonts w:ascii="Nunito Sans Light" w:hAnsi="Nunito Sans Light" w:cs="Arial"/>
          <w:sz w:val="22"/>
          <w:szCs w:val="22"/>
        </w:rPr>
        <w:t xml:space="preserve">Child Safety Act 2015. </w:t>
      </w:r>
    </w:p>
    <w:p w14:paraId="158E9E22" w14:textId="77777777" w:rsidR="008910EF" w:rsidRPr="00A46B59" w:rsidRDefault="008910EF" w:rsidP="00E9403F">
      <w:pPr>
        <w:pStyle w:val="ListParagraph"/>
        <w:numPr>
          <w:ilvl w:val="0"/>
          <w:numId w:val="6"/>
        </w:numPr>
        <w:spacing w:after="120"/>
        <w:rPr>
          <w:rFonts w:ascii="Nunito Sans Light" w:hAnsi="Nunito Sans Light" w:cs="Arial"/>
          <w:sz w:val="22"/>
          <w:szCs w:val="22"/>
        </w:rPr>
      </w:pPr>
      <w:r w:rsidRPr="00A46B59">
        <w:rPr>
          <w:rFonts w:ascii="Nunito Sans Light" w:hAnsi="Nunito Sans Light" w:cs="Arial"/>
          <w:color w:val="000000"/>
          <w:sz w:val="22"/>
          <w:szCs w:val="22"/>
          <w:shd w:val="clear" w:color="auto" w:fill="FFFFFF"/>
        </w:rPr>
        <w:t>Victorian </w:t>
      </w:r>
      <w:r w:rsidRPr="00A46B59">
        <w:rPr>
          <w:rFonts w:ascii="Nunito Sans Light" w:hAnsi="Nunito Sans Light" w:cs="Arial"/>
          <w:iCs/>
          <w:color w:val="000000"/>
          <w:sz w:val="22"/>
          <w:szCs w:val="22"/>
          <w:shd w:val="clear" w:color="auto" w:fill="FFFFFF"/>
        </w:rPr>
        <w:t>Privacy and Data Protection Act 2014</w:t>
      </w:r>
      <w:r w:rsidRPr="00A46B59">
        <w:rPr>
          <w:rFonts w:ascii="Nunito Sans Light" w:hAnsi="Nunito Sans Light" w:cs="Helvetica"/>
          <w:color w:val="000000"/>
          <w:sz w:val="26"/>
          <w:szCs w:val="26"/>
          <w:shd w:val="clear" w:color="auto" w:fill="FFFFFF"/>
        </w:rPr>
        <w:t>. </w:t>
      </w:r>
    </w:p>
    <w:p w14:paraId="1B553D98" w14:textId="6A51F029" w:rsidR="008910EF" w:rsidRPr="00A46B59" w:rsidRDefault="008910EF" w:rsidP="00E9403F">
      <w:pPr>
        <w:pStyle w:val="ListParagraph"/>
        <w:numPr>
          <w:ilvl w:val="0"/>
          <w:numId w:val="6"/>
        </w:numPr>
        <w:rPr>
          <w:rFonts w:ascii="Nunito Sans Light" w:hAnsi="Nunito Sans Light" w:cs="Arial"/>
          <w:sz w:val="22"/>
          <w:szCs w:val="22"/>
        </w:rPr>
      </w:pPr>
      <w:r w:rsidRPr="00D07833">
        <w:rPr>
          <w:rFonts w:ascii="Nunito Sans Light" w:eastAsiaTheme="majorEastAsia" w:hAnsi="Nunito Sans Light" w:cs="Arial"/>
          <w:spacing w:val="-5"/>
          <w:sz w:val="22"/>
          <w:szCs w:val="22"/>
          <w:shd w:val="clear" w:color="auto" w:fill="FFFFFF"/>
        </w:rPr>
        <w:t>Geographic Place Names Act 1998</w:t>
      </w:r>
      <w:r w:rsidRPr="00A46B59">
        <w:rPr>
          <w:rFonts w:ascii="Nunito Sans Light" w:hAnsi="Nunito Sans Light" w:cs="Arial"/>
          <w:sz w:val="22"/>
          <w:szCs w:val="22"/>
        </w:rPr>
        <w:t>.</w:t>
      </w:r>
    </w:p>
    <w:p w14:paraId="3028AF62" w14:textId="77777777" w:rsidR="008910EF" w:rsidRDefault="008910EF" w:rsidP="008910EF">
      <w:pPr>
        <w:spacing w:after="120"/>
        <w:rPr>
          <w:rFonts w:ascii="Arial" w:hAnsi="Arial" w:cs="Arial"/>
          <w:szCs w:val="22"/>
          <w:highlight w:val="yellow"/>
        </w:rPr>
      </w:pPr>
    </w:p>
    <w:p w14:paraId="23DD212A" w14:textId="77777777" w:rsidR="008910EF" w:rsidRPr="00FB297A" w:rsidRDefault="008910EF" w:rsidP="008910EF">
      <w:pPr>
        <w:spacing w:after="120"/>
        <w:rPr>
          <w:rFonts w:ascii="Arial" w:hAnsi="Arial" w:cs="Arial"/>
          <w:szCs w:val="22"/>
          <w:highlight w:val="yellow"/>
        </w:rPr>
      </w:pPr>
    </w:p>
    <w:p w14:paraId="754E0492" w14:textId="77777777" w:rsidR="008910EF" w:rsidRDefault="008910EF" w:rsidP="008910EF">
      <w:pPr>
        <w:pStyle w:val="Heading2"/>
        <w:sectPr w:rsidR="008910EF" w:rsidSect="0079229A">
          <w:pgSz w:w="11907" w:h="16840" w:code="9"/>
          <w:pgMar w:top="1134" w:right="1134" w:bottom="1134" w:left="1134" w:header="567" w:footer="567" w:gutter="0"/>
          <w:cols w:space="284"/>
          <w:docGrid w:linePitch="360"/>
        </w:sectPr>
      </w:pPr>
    </w:p>
    <w:p w14:paraId="4D125DB5" w14:textId="456F1D62" w:rsidR="008910EF" w:rsidRDefault="008910EF" w:rsidP="008910EF">
      <w:pPr>
        <w:pStyle w:val="Heading2"/>
      </w:pPr>
      <w:bookmarkStart w:id="76" w:name="_Toc120629569"/>
      <w:r>
        <w:lastRenderedPageBreak/>
        <w:t xml:space="preserve">Appendix </w:t>
      </w:r>
      <w:r w:rsidR="007766FE">
        <w:t>5</w:t>
      </w:r>
      <w:r w:rsidR="00D14B99">
        <w:t>: Levels of engagement for specific matters</w:t>
      </w:r>
      <w:bookmarkEnd w:id="76"/>
    </w:p>
    <w:p w14:paraId="54A1CE95" w14:textId="77777777" w:rsidR="008910EF" w:rsidRPr="00EC1F0E" w:rsidRDefault="008910EF" w:rsidP="008910EF">
      <w:pPr>
        <w:pStyle w:val="Heading3"/>
      </w:pPr>
      <w:bookmarkStart w:id="77" w:name="_Toc120629570"/>
      <w:r w:rsidRPr="00EC1F0E">
        <w:t>Matters of Council that continue to require a Hearing of Submissions process under Section 223 of the Local Government Act 1989</w:t>
      </w:r>
      <w:bookmarkEnd w:id="77"/>
    </w:p>
    <w:tbl>
      <w:tblPr>
        <w:tblStyle w:val="TableGrid"/>
        <w:tblW w:w="0" w:type="auto"/>
        <w:tblLook w:val="04A0" w:firstRow="1" w:lastRow="0" w:firstColumn="1" w:lastColumn="0" w:noHBand="0" w:noVBand="1"/>
      </w:tblPr>
      <w:tblGrid>
        <w:gridCol w:w="4814"/>
        <w:gridCol w:w="4815"/>
      </w:tblGrid>
      <w:tr w:rsidR="008910EF" w:rsidRPr="00A46B59" w14:paraId="7056E902" w14:textId="77777777" w:rsidTr="0079229A">
        <w:trPr>
          <w:cnfStyle w:val="100000000000" w:firstRow="1" w:lastRow="0" w:firstColumn="0" w:lastColumn="0" w:oddVBand="0" w:evenVBand="0" w:oddHBand="0" w:evenHBand="0" w:firstRowFirstColumn="0" w:firstRowLastColumn="0" w:lastRowFirstColumn="0" w:lastRowLastColumn="0"/>
        </w:trPr>
        <w:tc>
          <w:tcPr>
            <w:tcW w:w="4814" w:type="dxa"/>
            <w:shd w:val="clear" w:color="auto" w:fill="000000" w:themeFill="text1"/>
          </w:tcPr>
          <w:p w14:paraId="5E7EFE32" w14:textId="77777777" w:rsidR="008910EF" w:rsidRPr="00A46B59" w:rsidRDefault="008910EF" w:rsidP="0079229A">
            <w:pPr>
              <w:rPr>
                <w:rFonts w:cs="Arial"/>
                <w:b w:val="0"/>
                <w:color w:val="FFFFFF" w:themeColor="background1"/>
                <w:szCs w:val="22"/>
                <w:lang w:eastAsia="en-US"/>
              </w:rPr>
            </w:pPr>
            <w:r w:rsidRPr="00A46B59">
              <w:rPr>
                <w:rFonts w:cs="Arial"/>
                <w:color w:val="FFFFFF" w:themeColor="background1"/>
                <w:szCs w:val="22"/>
                <w:lang w:eastAsia="en-US"/>
              </w:rPr>
              <w:t xml:space="preserve">Matter of Council </w:t>
            </w:r>
          </w:p>
        </w:tc>
        <w:tc>
          <w:tcPr>
            <w:tcW w:w="4815" w:type="dxa"/>
            <w:shd w:val="clear" w:color="auto" w:fill="000000" w:themeFill="text1"/>
          </w:tcPr>
          <w:p w14:paraId="48EABCB9" w14:textId="77777777" w:rsidR="008910EF" w:rsidRPr="00A46B59" w:rsidRDefault="008910EF" w:rsidP="0079229A">
            <w:pPr>
              <w:rPr>
                <w:rFonts w:cs="Arial"/>
                <w:b w:val="0"/>
                <w:color w:val="FFFFFF" w:themeColor="background1"/>
                <w:szCs w:val="22"/>
                <w:lang w:eastAsia="en-US"/>
              </w:rPr>
            </w:pPr>
            <w:r w:rsidRPr="00A46B59">
              <w:rPr>
                <w:rFonts w:cs="Arial"/>
                <w:color w:val="FFFFFF" w:themeColor="background1"/>
                <w:szCs w:val="22"/>
                <w:lang w:eastAsia="en-US"/>
              </w:rPr>
              <w:t>Level of Engagement that we will typically provide for these matters</w:t>
            </w:r>
          </w:p>
        </w:tc>
      </w:tr>
      <w:tr w:rsidR="008910EF" w:rsidRPr="00A46B59" w14:paraId="03AD81AD" w14:textId="77777777" w:rsidTr="0079229A">
        <w:trPr>
          <w:trHeight w:val="242"/>
        </w:trPr>
        <w:tc>
          <w:tcPr>
            <w:tcW w:w="4814" w:type="dxa"/>
          </w:tcPr>
          <w:p w14:paraId="5135EFD5" w14:textId="77777777" w:rsidR="008910EF" w:rsidRPr="00A46B59" w:rsidRDefault="008910EF" w:rsidP="0079229A">
            <w:pPr>
              <w:rPr>
                <w:rFonts w:cs="Arial"/>
                <w:szCs w:val="22"/>
                <w:lang w:eastAsia="en-US"/>
              </w:rPr>
            </w:pPr>
            <w:r w:rsidRPr="00A46B59">
              <w:rPr>
                <w:rFonts w:cs="Arial"/>
                <w:szCs w:val="22"/>
                <w:lang w:eastAsia="en-US"/>
              </w:rPr>
              <w:t>Change of systems of valuation.</w:t>
            </w:r>
          </w:p>
        </w:tc>
        <w:tc>
          <w:tcPr>
            <w:tcW w:w="4815" w:type="dxa"/>
          </w:tcPr>
          <w:p w14:paraId="1D3E8CD5" w14:textId="77777777" w:rsidR="008910EF" w:rsidRPr="00A46B59" w:rsidRDefault="008910EF" w:rsidP="0079229A">
            <w:pPr>
              <w:rPr>
                <w:rFonts w:cs="Arial"/>
                <w:szCs w:val="22"/>
                <w:lang w:eastAsia="en-US"/>
              </w:rPr>
            </w:pPr>
            <w:r w:rsidRPr="00A46B59">
              <w:rPr>
                <w:rFonts w:cs="Arial"/>
                <w:szCs w:val="22"/>
                <w:lang w:eastAsia="en-US"/>
              </w:rPr>
              <w:t xml:space="preserve">Consult or </w:t>
            </w:r>
            <w:proofErr w:type="gramStart"/>
            <w:r>
              <w:rPr>
                <w:rFonts w:cs="Arial"/>
                <w:szCs w:val="22"/>
                <w:lang w:eastAsia="en-US"/>
              </w:rPr>
              <w:t>I</w:t>
            </w:r>
            <w:r w:rsidRPr="00A46B59">
              <w:rPr>
                <w:rFonts w:cs="Arial"/>
                <w:szCs w:val="22"/>
                <w:lang w:eastAsia="en-US"/>
              </w:rPr>
              <w:t>nvolve</w:t>
            </w:r>
            <w:proofErr w:type="gramEnd"/>
          </w:p>
        </w:tc>
      </w:tr>
      <w:tr w:rsidR="008910EF" w:rsidRPr="00A46B59" w14:paraId="232D3C55" w14:textId="77777777" w:rsidTr="0079229A">
        <w:tc>
          <w:tcPr>
            <w:tcW w:w="4814" w:type="dxa"/>
          </w:tcPr>
          <w:p w14:paraId="32548977" w14:textId="77777777" w:rsidR="008910EF" w:rsidRPr="00A46B59" w:rsidRDefault="008910EF" w:rsidP="0079229A">
            <w:pPr>
              <w:rPr>
                <w:rFonts w:cs="Arial"/>
                <w:szCs w:val="22"/>
                <w:lang w:eastAsia="en-US"/>
              </w:rPr>
            </w:pPr>
            <w:r w:rsidRPr="00A46B59">
              <w:rPr>
                <w:rFonts w:cs="Arial"/>
                <w:szCs w:val="22"/>
                <w:lang w:eastAsia="en-US"/>
              </w:rPr>
              <w:t>Declaration of a special rate or special charge.</w:t>
            </w:r>
          </w:p>
        </w:tc>
        <w:tc>
          <w:tcPr>
            <w:tcW w:w="4815" w:type="dxa"/>
          </w:tcPr>
          <w:p w14:paraId="702A55DF" w14:textId="77777777" w:rsidR="008910EF" w:rsidRPr="00A46B59" w:rsidRDefault="008910EF" w:rsidP="0079229A">
            <w:pPr>
              <w:rPr>
                <w:rFonts w:cs="Arial"/>
                <w:szCs w:val="22"/>
                <w:lang w:eastAsia="en-US"/>
              </w:rPr>
            </w:pPr>
            <w:r w:rsidRPr="00A46B59">
              <w:rPr>
                <w:rFonts w:cs="Arial"/>
                <w:szCs w:val="22"/>
                <w:lang w:eastAsia="en-US"/>
              </w:rPr>
              <w:t xml:space="preserve">Consult or </w:t>
            </w:r>
            <w:proofErr w:type="gramStart"/>
            <w:r>
              <w:rPr>
                <w:rFonts w:cs="Arial"/>
                <w:szCs w:val="22"/>
                <w:lang w:eastAsia="en-US"/>
              </w:rPr>
              <w:t>I</w:t>
            </w:r>
            <w:r w:rsidRPr="00A46B59">
              <w:rPr>
                <w:rFonts w:cs="Arial"/>
                <w:szCs w:val="22"/>
                <w:lang w:eastAsia="en-US"/>
              </w:rPr>
              <w:t>nvolve</w:t>
            </w:r>
            <w:proofErr w:type="gramEnd"/>
          </w:p>
        </w:tc>
      </w:tr>
      <w:tr w:rsidR="008910EF" w:rsidRPr="00A46B59" w14:paraId="0203AF95" w14:textId="77777777" w:rsidTr="0079229A">
        <w:tc>
          <w:tcPr>
            <w:tcW w:w="4814" w:type="dxa"/>
          </w:tcPr>
          <w:p w14:paraId="19704726" w14:textId="77777777" w:rsidR="008910EF" w:rsidRPr="00A46B59" w:rsidRDefault="008910EF" w:rsidP="0079229A">
            <w:pPr>
              <w:rPr>
                <w:rFonts w:cs="Arial"/>
                <w:szCs w:val="22"/>
                <w:lang w:eastAsia="en-US"/>
              </w:rPr>
            </w:pPr>
            <w:r w:rsidRPr="00A46B59">
              <w:rPr>
                <w:rFonts w:cs="Arial"/>
                <w:szCs w:val="22"/>
                <w:lang w:eastAsia="en-US"/>
              </w:rPr>
              <w:t>Variation of a special rate or special charge.</w:t>
            </w:r>
          </w:p>
        </w:tc>
        <w:tc>
          <w:tcPr>
            <w:tcW w:w="4815" w:type="dxa"/>
          </w:tcPr>
          <w:p w14:paraId="03662E1D" w14:textId="77777777" w:rsidR="008910EF" w:rsidRPr="00A46B59" w:rsidRDefault="008910EF" w:rsidP="0079229A">
            <w:pPr>
              <w:rPr>
                <w:rFonts w:cs="Arial"/>
                <w:szCs w:val="22"/>
                <w:lang w:eastAsia="en-US"/>
              </w:rPr>
            </w:pPr>
            <w:r w:rsidRPr="00A46B59">
              <w:rPr>
                <w:rFonts w:cs="Arial"/>
                <w:szCs w:val="22"/>
                <w:lang w:eastAsia="en-US"/>
              </w:rPr>
              <w:t xml:space="preserve">Consult or </w:t>
            </w:r>
            <w:proofErr w:type="gramStart"/>
            <w:r>
              <w:rPr>
                <w:rFonts w:cs="Arial"/>
                <w:szCs w:val="22"/>
                <w:lang w:eastAsia="en-US"/>
              </w:rPr>
              <w:t>I</w:t>
            </w:r>
            <w:r w:rsidRPr="00A46B59">
              <w:rPr>
                <w:rFonts w:cs="Arial"/>
                <w:szCs w:val="22"/>
                <w:lang w:eastAsia="en-US"/>
              </w:rPr>
              <w:t>nvolve</w:t>
            </w:r>
            <w:proofErr w:type="gramEnd"/>
          </w:p>
        </w:tc>
      </w:tr>
      <w:tr w:rsidR="008910EF" w:rsidRPr="00A46B59" w14:paraId="30F662C8" w14:textId="77777777" w:rsidTr="0079229A">
        <w:tc>
          <w:tcPr>
            <w:tcW w:w="4814" w:type="dxa"/>
          </w:tcPr>
          <w:p w14:paraId="62739E93" w14:textId="77777777" w:rsidR="008910EF" w:rsidRPr="00A46B59" w:rsidRDefault="008910EF" w:rsidP="0079229A">
            <w:pPr>
              <w:rPr>
                <w:rFonts w:cs="Arial"/>
                <w:szCs w:val="22"/>
                <w:lang w:eastAsia="en-US"/>
              </w:rPr>
            </w:pPr>
            <w:r w:rsidRPr="00A46B59">
              <w:rPr>
                <w:rFonts w:cs="Arial"/>
                <w:szCs w:val="22"/>
                <w:lang w:eastAsia="en-US"/>
              </w:rPr>
              <w:t>Rates rebate.</w:t>
            </w:r>
          </w:p>
        </w:tc>
        <w:tc>
          <w:tcPr>
            <w:tcW w:w="4815" w:type="dxa"/>
          </w:tcPr>
          <w:p w14:paraId="08975722" w14:textId="77777777" w:rsidR="008910EF" w:rsidRPr="00A46B59" w:rsidRDefault="008910EF" w:rsidP="0079229A">
            <w:pPr>
              <w:rPr>
                <w:rFonts w:cs="Arial"/>
                <w:szCs w:val="22"/>
                <w:lang w:eastAsia="en-US"/>
              </w:rPr>
            </w:pPr>
            <w:r w:rsidRPr="00A46B59">
              <w:rPr>
                <w:rFonts w:cs="Arial"/>
                <w:szCs w:val="22"/>
                <w:lang w:eastAsia="en-US"/>
              </w:rPr>
              <w:t xml:space="preserve">Consult or </w:t>
            </w:r>
            <w:proofErr w:type="gramStart"/>
            <w:r>
              <w:rPr>
                <w:rFonts w:cs="Arial"/>
                <w:szCs w:val="22"/>
                <w:lang w:eastAsia="en-US"/>
              </w:rPr>
              <w:t>I</w:t>
            </w:r>
            <w:r w:rsidRPr="00A46B59">
              <w:rPr>
                <w:rFonts w:cs="Arial"/>
                <w:szCs w:val="22"/>
                <w:lang w:eastAsia="en-US"/>
              </w:rPr>
              <w:t>nvolve</w:t>
            </w:r>
            <w:proofErr w:type="gramEnd"/>
          </w:p>
        </w:tc>
      </w:tr>
      <w:tr w:rsidR="008910EF" w:rsidRPr="00A46B59" w14:paraId="49F5F2DE" w14:textId="77777777" w:rsidTr="0079229A">
        <w:tc>
          <w:tcPr>
            <w:tcW w:w="4814" w:type="dxa"/>
          </w:tcPr>
          <w:p w14:paraId="77386BAB" w14:textId="77777777" w:rsidR="008910EF" w:rsidRPr="00A46B59" w:rsidRDefault="008910EF" w:rsidP="0079229A">
            <w:pPr>
              <w:rPr>
                <w:rFonts w:cs="Arial"/>
                <w:szCs w:val="22"/>
                <w:lang w:eastAsia="en-US"/>
              </w:rPr>
            </w:pPr>
            <w:r w:rsidRPr="00A46B59">
              <w:rPr>
                <w:rFonts w:cs="Arial"/>
                <w:szCs w:val="22"/>
                <w:lang w:eastAsia="en-US"/>
              </w:rPr>
              <w:t>Concentration or diversion of drainage</w:t>
            </w:r>
          </w:p>
        </w:tc>
        <w:tc>
          <w:tcPr>
            <w:tcW w:w="4815" w:type="dxa"/>
          </w:tcPr>
          <w:p w14:paraId="4A87773B" w14:textId="77777777" w:rsidR="008910EF" w:rsidRPr="00A46B59" w:rsidRDefault="008910EF" w:rsidP="0079229A">
            <w:pPr>
              <w:rPr>
                <w:rFonts w:cs="Arial"/>
                <w:szCs w:val="22"/>
                <w:lang w:eastAsia="en-US"/>
              </w:rPr>
            </w:pPr>
            <w:r w:rsidRPr="00A46B59">
              <w:rPr>
                <w:rFonts w:cs="Arial"/>
                <w:szCs w:val="22"/>
                <w:lang w:eastAsia="en-US"/>
              </w:rPr>
              <w:t xml:space="preserve">Consult or </w:t>
            </w:r>
            <w:proofErr w:type="gramStart"/>
            <w:r>
              <w:rPr>
                <w:rFonts w:cs="Arial"/>
                <w:szCs w:val="22"/>
                <w:lang w:eastAsia="en-US"/>
              </w:rPr>
              <w:t>I</w:t>
            </w:r>
            <w:r w:rsidRPr="00A46B59">
              <w:rPr>
                <w:rFonts w:cs="Arial"/>
                <w:szCs w:val="22"/>
                <w:lang w:eastAsia="en-US"/>
              </w:rPr>
              <w:t>nvolve</w:t>
            </w:r>
            <w:proofErr w:type="gramEnd"/>
          </w:p>
        </w:tc>
      </w:tr>
      <w:tr w:rsidR="008910EF" w:rsidRPr="00A46B59" w14:paraId="107F1AE4" w14:textId="77777777" w:rsidTr="0079229A">
        <w:tc>
          <w:tcPr>
            <w:tcW w:w="4814" w:type="dxa"/>
          </w:tcPr>
          <w:p w14:paraId="7B72FFB8" w14:textId="77777777" w:rsidR="008910EF" w:rsidRPr="00A46B59" w:rsidRDefault="008910EF" w:rsidP="0079229A">
            <w:pPr>
              <w:rPr>
                <w:rFonts w:cs="Arial"/>
                <w:szCs w:val="22"/>
                <w:lang w:eastAsia="en-US"/>
              </w:rPr>
            </w:pPr>
            <w:r w:rsidRPr="00A46B59">
              <w:rPr>
                <w:rFonts w:cs="Arial"/>
                <w:szCs w:val="22"/>
                <w:lang w:eastAsia="en-US"/>
              </w:rPr>
              <w:t>Drainage of land.</w:t>
            </w:r>
          </w:p>
        </w:tc>
        <w:tc>
          <w:tcPr>
            <w:tcW w:w="4815" w:type="dxa"/>
          </w:tcPr>
          <w:p w14:paraId="05C92438" w14:textId="77777777" w:rsidR="008910EF" w:rsidRPr="00A46B59" w:rsidRDefault="008910EF" w:rsidP="0079229A">
            <w:pPr>
              <w:rPr>
                <w:rFonts w:cs="Arial"/>
                <w:szCs w:val="22"/>
                <w:lang w:eastAsia="en-US"/>
              </w:rPr>
            </w:pPr>
            <w:r w:rsidRPr="00A46B59">
              <w:rPr>
                <w:rFonts w:cs="Arial"/>
                <w:szCs w:val="22"/>
                <w:lang w:eastAsia="en-US"/>
              </w:rPr>
              <w:t xml:space="preserve">Consult or </w:t>
            </w:r>
            <w:proofErr w:type="gramStart"/>
            <w:r>
              <w:rPr>
                <w:rFonts w:cs="Arial"/>
                <w:szCs w:val="22"/>
                <w:lang w:eastAsia="en-US"/>
              </w:rPr>
              <w:t>I</w:t>
            </w:r>
            <w:r w:rsidRPr="00A46B59">
              <w:rPr>
                <w:rFonts w:cs="Arial"/>
                <w:szCs w:val="22"/>
                <w:lang w:eastAsia="en-US"/>
              </w:rPr>
              <w:t>nvolve</w:t>
            </w:r>
            <w:proofErr w:type="gramEnd"/>
          </w:p>
        </w:tc>
      </w:tr>
      <w:tr w:rsidR="008910EF" w:rsidRPr="00A46B59" w14:paraId="0F9C58F4" w14:textId="77777777" w:rsidTr="0079229A">
        <w:tc>
          <w:tcPr>
            <w:tcW w:w="4814" w:type="dxa"/>
          </w:tcPr>
          <w:p w14:paraId="7737462F" w14:textId="77777777" w:rsidR="008910EF" w:rsidRPr="00A46B59" w:rsidRDefault="008910EF" w:rsidP="0079229A">
            <w:pPr>
              <w:rPr>
                <w:rFonts w:cs="Arial"/>
                <w:szCs w:val="22"/>
                <w:lang w:eastAsia="en-US"/>
              </w:rPr>
            </w:pPr>
            <w:r w:rsidRPr="00A46B59">
              <w:rPr>
                <w:rFonts w:cs="Arial"/>
                <w:szCs w:val="22"/>
                <w:lang w:eastAsia="en-US"/>
              </w:rPr>
              <w:t>Powers over roads and traffic.</w:t>
            </w:r>
          </w:p>
        </w:tc>
        <w:tc>
          <w:tcPr>
            <w:tcW w:w="4815" w:type="dxa"/>
          </w:tcPr>
          <w:p w14:paraId="1E8C8378" w14:textId="77777777" w:rsidR="008910EF" w:rsidRPr="00A46B59" w:rsidRDefault="008910EF" w:rsidP="0079229A">
            <w:pPr>
              <w:rPr>
                <w:rFonts w:cs="Arial"/>
                <w:szCs w:val="22"/>
                <w:lang w:eastAsia="en-US"/>
              </w:rPr>
            </w:pPr>
            <w:r w:rsidRPr="00A46B59">
              <w:rPr>
                <w:rFonts w:cs="Arial"/>
                <w:szCs w:val="22"/>
                <w:lang w:eastAsia="en-US"/>
              </w:rPr>
              <w:t xml:space="preserve">Consult or </w:t>
            </w:r>
            <w:proofErr w:type="gramStart"/>
            <w:r>
              <w:rPr>
                <w:rFonts w:cs="Arial"/>
                <w:szCs w:val="22"/>
                <w:lang w:eastAsia="en-US"/>
              </w:rPr>
              <w:t>I</w:t>
            </w:r>
            <w:r w:rsidRPr="00A46B59">
              <w:rPr>
                <w:rFonts w:cs="Arial"/>
                <w:szCs w:val="22"/>
                <w:lang w:eastAsia="en-US"/>
              </w:rPr>
              <w:t>nvolve</w:t>
            </w:r>
            <w:proofErr w:type="gramEnd"/>
          </w:p>
        </w:tc>
      </w:tr>
    </w:tbl>
    <w:p w14:paraId="7C0D519E" w14:textId="77777777" w:rsidR="008910EF" w:rsidRPr="006160DD" w:rsidRDefault="008910EF" w:rsidP="008910EF">
      <w:pPr>
        <w:pStyle w:val="Heading3"/>
      </w:pPr>
    </w:p>
    <w:p w14:paraId="26011775" w14:textId="77777777" w:rsidR="008910EF" w:rsidRPr="00EC1F0E" w:rsidRDefault="008910EF" w:rsidP="008910EF">
      <w:pPr>
        <w:pStyle w:val="Heading3"/>
      </w:pPr>
      <w:bookmarkStart w:id="78" w:name="_Toc120629571"/>
      <w:r w:rsidRPr="00EC1F0E">
        <w:t xml:space="preserve">Matters of Council where a Hearing of Submissions process was historically required but </w:t>
      </w:r>
      <w:r>
        <w:t xml:space="preserve">this </w:t>
      </w:r>
      <w:r w:rsidRPr="00EC1F0E">
        <w:t>has now been replaced by this policy</w:t>
      </w:r>
      <w:r>
        <w:t xml:space="preserve"> (also known as Special Projects)</w:t>
      </w:r>
      <w:bookmarkEnd w:id="78"/>
    </w:p>
    <w:tbl>
      <w:tblPr>
        <w:tblStyle w:val="TableGrid"/>
        <w:tblW w:w="0" w:type="auto"/>
        <w:tblLook w:val="04A0" w:firstRow="1" w:lastRow="0" w:firstColumn="1" w:lastColumn="0" w:noHBand="0" w:noVBand="1"/>
      </w:tblPr>
      <w:tblGrid>
        <w:gridCol w:w="4814"/>
        <w:gridCol w:w="4815"/>
      </w:tblGrid>
      <w:tr w:rsidR="008910EF" w:rsidRPr="00A46B59" w14:paraId="79AA51FB" w14:textId="77777777" w:rsidTr="0079229A">
        <w:trPr>
          <w:cnfStyle w:val="100000000000" w:firstRow="1" w:lastRow="0" w:firstColumn="0" w:lastColumn="0" w:oddVBand="0" w:evenVBand="0" w:oddHBand="0" w:evenHBand="0" w:firstRowFirstColumn="0" w:firstRowLastColumn="0" w:lastRowFirstColumn="0" w:lastRowLastColumn="0"/>
        </w:trPr>
        <w:tc>
          <w:tcPr>
            <w:tcW w:w="4814" w:type="dxa"/>
            <w:shd w:val="clear" w:color="auto" w:fill="000000" w:themeFill="text1"/>
          </w:tcPr>
          <w:p w14:paraId="12ED9D20" w14:textId="77777777" w:rsidR="008910EF" w:rsidRPr="00A46B59" w:rsidRDefault="008910EF" w:rsidP="0079229A">
            <w:pPr>
              <w:rPr>
                <w:rFonts w:cs="Arial"/>
                <w:szCs w:val="22"/>
                <w:lang w:eastAsia="en-US"/>
              </w:rPr>
            </w:pPr>
            <w:r w:rsidRPr="00A46B59">
              <w:rPr>
                <w:rFonts w:cs="Arial"/>
                <w:color w:val="FFFFFF" w:themeColor="background1"/>
                <w:szCs w:val="22"/>
                <w:lang w:eastAsia="en-US"/>
              </w:rPr>
              <w:t xml:space="preserve">Matter of Council </w:t>
            </w:r>
          </w:p>
        </w:tc>
        <w:tc>
          <w:tcPr>
            <w:tcW w:w="4815" w:type="dxa"/>
            <w:shd w:val="clear" w:color="auto" w:fill="000000" w:themeFill="text1"/>
          </w:tcPr>
          <w:p w14:paraId="40B1A240" w14:textId="77777777" w:rsidR="008910EF" w:rsidRPr="00A46B59" w:rsidRDefault="008910EF" w:rsidP="0079229A">
            <w:pPr>
              <w:rPr>
                <w:rFonts w:cs="Arial"/>
                <w:szCs w:val="22"/>
                <w:lang w:eastAsia="en-US"/>
              </w:rPr>
            </w:pPr>
            <w:r w:rsidRPr="00A46B59">
              <w:rPr>
                <w:rFonts w:cs="Arial"/>
                <w:color w:val="FFFFFF" w:themeColor="background1"/>
                <w:szCs w:val="22"/>
                <w:lang w:eastAsia="en-US"/>
              </w:rPr>
              <w:t>Level of Engagement that we will typically provide for these matters</w:t>
            </w:r>
          </w:p>
        </w:tc>
      </w:tr>
      <w:tr w:rsidR="008910EF" w:rsidRPr="00A46B59" w14:paraId="68923D71" w14:textId="77777777" w:rsidTr="0079229A">
        <w:tc>
          <w:tcPr>
            <w:tcW w:w="4814" w:type="dxa"/>
          </w:tcPr>
          <w:p w14:paraId="1617F722" w14:textId="77777777" w:rsidR="008910EF" w:rsidRPr="00A46B59" w:rsidRDefault="008910EF" w:rsidP="0079229A">
            <w:pPr>
              <w:rPr>
                <w:rFonts w:cs="Arial"/>
                <w:szCs w:val="22"/>
                <w:lang w:eastAsia="en-US"/>
              </w:rPr>
            </w:pPr>
            <w:r w:rsidRPr="00A46B59">
              <w:rPr>
                <w:rFonts w:cs="Arial"/>
                <w:szCs w:val="22"/>
                <w:lang w:eastAsia="en-US"/>
              </w:rPr>
              <w:t>Procedure for making a local law.</w:t>
            </w:r>
          </w:p>
        </w:tc>
        <w:tc>
          <w:tcPr>
            <w:tcW w:w="4815" w:type="dxa"/>
          </w:tcPr>
          <w:p w14:paraId="30708B06" w14:textId="77777777" w:rsidR="008910EF" w:rsidRPr="00A46B59" w:rsidRDefault="008910EF" w:rsidP="0079229A">
            <w:pPr>
              <w:rPr>
                <w:rFonts w:cs="Arial"/>
                <w:szCs w:val="22"/>
                <w:lang w:eastAsia="en-US"/>
              </w:rPr>
            </w:pPr>
            <w:r w:rsidRPr="00A46B59">
              <w:rPr>
                <w:rFonts w:cs="Arial"/>
                <w:szCs w:val="22"/>
                <w:lang w:eastAsia="en-US"/>
              </w:rPr>
              <w:t>Involve</w:t>
            </w:r>
          </w:p>
        </w:tc>
      </w:tr>
      <w:tr w:rsidR="008910EF" w:rsidRPr="00A46B59" w14:paraId="0A20CA71" w14:textId="77777777" w:rsidTr="0079229A">
        <w:tc>
          <w:tcPr>
            <w:tcW w:w="4814" w:type="dxa"/>
          </w:tcPr>
          <w:p w14:paraId="4D4C1734" w14:textId="77777777" w:rsidR="008910EF" w:rsidRPr="00A46B59" w:rsidRDefault="008910EF" w:rsidP="0079229A">
            <w:pPr>
              <w:rPr>
                <w:rFonts w:cs="Arial"/>
                <w:szCs w:val="22"/>
                <w:lang w:eastAsia="en-US"/>
              </w:rPr>
            </w:pPr>
            <w:r w:rsidRPr="00A46B59">
              <w:rPr>
                <w:rFonts w:cs="Arial"/>
                <w:szCs w:val="22"/>
                <w:lang w:eastAsia="en-US"/>
              </w:rPr>
              <w:t>Council Plan.</w:t>
            </w:r>
          </w:p>
        </w:tc>
        <w:tc>
          <w:tcPr>
            <w:tcW w:w="4815" w:type="dxa"/>
          </w:tcPr>
          <w:p w14:paraId="7B230918" w14:textId="77777777" w:rsidR="008910EF" w:rsidRPr="00A46B59" w:rsidRDefault="008910EF" w:rsidP="0079229A">
            <w:pPr>
              <w:rPr>
                <w:rFonts w:cs="Arial"/>
                <w:szCs w:val="22"/>
                <w:lang w:eastAsia="en-US"/>
              </w:rPr>
            </w:pPr>
            <w:r w:rsidRPr="00A46B59">
              <w:rPr>
                <w:rFonts w:cs="Arial"/>
                <w:szCs w:val="22"/>
                <w:lang w:eastAsia="en-US"/>
              </w:rPr>
              <w:t>Collaborate</w:t>
            </w:r>
          </w:p>
        </w:tc>
      </w:tr>
      <w:tr w:rsidR="008910EF" w:rsidRPr="00A46B59" w14:paraId="447AE662" w14:textId="77777777" w:rsidTr="0079229A">
        <w:tc>
          <w:tcPr>
            <w:tcW w:w="4814" w:type="dxa"/>
          </w:tcPr>
          <w:p w14:paraId="27031A1C" w14:textId="77777777" w:rsidR="008910EF" w:rsidRPr="00A46B59" w:rsidRDefault="008910EF" w:rsidP="0079229A">
            <w:pPr>
              <w:rPr>
                <w:rFonts w:cs="Arial"/>
                <w:szCs w:val="22"/>
                <w:lang w:eastAsia="en-US"/>
              </w:rPr>
            </w:pPr>
            <w:r w:rsidRPr="00A46B59">
              <w:rPr>
                <w:rFonts w:cs="Arial"/>
                <w:szCs w:val="22"/>
                <w:lang w:eastAsia="en-US"/>
              </w:rPr>
              <w:t>4-year Council Budget.</w:t>
            </w:r>
          </w:p>
        </w:tc>
        <w:tc>
          <w:tcPr>
            <w:tcW w:w="4815" w:type="dxa"/>
          </w:tcPr>
          <w:p w14:paraId="3D0D5B78" w14:textId="77777777" w:rsidR="008910EF" w:rsidRPr="00A46B59" w:rsidRDefault="008910EF" w:rsidP="0079229A">
            <w:pPr>
              <w:rPr>
                <w:rFonts w:cs="Arial"/>
                <w:szCs w:val="22"/>
                <w:lang w:eastAsia="en-US"/>
              </w:rPr>
            </w:pPr>
            <w:r w:rsidRPr="00A46B59">
              <w:rPr>
                <w:rFonts w:cs="Arial"/>
                <w:szCs w:val="22"/>
                <w:lang w:eastAsia="en-US"/>
              </w:rPr>
              <w:t xml:space="preserve">Consult or </w:t>
            </w:r>
            <w:proofErr w:type="gramStart"/>
            <w:r w:rsidRPr="00A46B59">
              <w:rPr>
                <w:rFonts w:cs="Arial"/>
                <w:szCs w:val="22"/>
                <w:lang w:eastAsia="en-US"/>
              </w:rPr>
              <w:t>Involve</w:t>
            </w:r>
            <w:proofErr w:type="gramEnd"/>
          </w:p>
        </w:tc>
      </w:tr>
      <w:tr w:rsidR="008910EF" w:rsidRPr="00A46B59" w14:paraId="00478F0B" w14:textId="77777777" w:rsidTr="0079229A">
        <w:tc>
          <w:tcPr>
            <w:tcW w:w="4814" w:type="dxa"/>
          </w:tcPr>
          <w:p w14:paraId="39E504A2" w14:textId="77777777" w:rsidR="008910EF" w:rsidRPr="00A46B59" w:rsidRDefault="008910EF" w:rsidP="0079229A">
            <w:pPr>
              <w:rPr>
                <w:rFonts w:cs="Arial"/>
                <w:szCs w:val="22"/>
                <w:lang w:eastAsia="en-US"/>
              </w:rPr>
            </w:pPr>
            <w:r w:rsidRPr="00A46B59">
              <w:rPr>
                <w:rFonts w:cs="Arial"/>
                <w:szCs w:val="22"/>
                <w:lang w:eastAsia="en-US"/>
              </w:rPr>
              <w:t>Sale or exchange of land.</w:t>
            </w:r>
          </w:p>
        </w:tc>
        <w:tc>
          <w:tcPr>
            <w:tcW w:w="4815" w:type="dxa"/>
          </w:tcPr>
          <w:p w14:paraId="21EF9C30" w14:textId="77777777" w:rsidR="008910EF" w:rsidRPr="00A46B59" w:rsidRDefault="008910EF" w:rsidP="0079229A">
            <w:pPr>
              <w:rPr>
                <w:rFonts w:cs="Arial"/>
                <w:szCs w:val="22"/>
                <w:lang w:eastAsia="en-US"/>
              </w:rPr>
            </w:pPr>
            <w:r w:rsidRPr="00A46B59">
              <w:rPr>
                <w:rFonts w:cs="Arial"/>
                <w:szCs w:val="22"/>
                <w:lang w:eastAsia="en-US"/>
              </w:rPr>
              <w:t xml:space="preserve">Consult or </w:t>
            </w:r>
            <w:proofErr w:type="gramStart"/>
            <w:r w:rsidRPr="00A46B59">
              <w:rPr>
                <w:rFonts w:cs="Arial"/>
                <w:szCs w:val="22"/>
                <w:lang w:eastAsia="en-US"/>
              </w:rPr>
              <w:t>Involve</w:t>
            </w:r>
            <w:proofErr w:type="gramEnd"/>
          </w:p>
        </w:tc>
      </w:tr>
      <w:tr w:rsidR="008910EF" w:rsidRPr="00A46B59" w14:paraId="5734197D" w14:textId="77777777" w:rsidTr="0079229A">
        <w:tc>
          <w:tcPr>
            <w:tcW w:w="4814" w:type="dxa"/>
          </w:tcPr>
          <w:p w14:paraId="544755E9" w14:textId="77777777" w:rsidR="008910EF" w:rsidRPr="00A46B59" w:rsidRDefault="008910EF" w:rsidP="0079229A">
            <w:pPr>
              <w:rPr>
                <w:rFonts w:cs="Arial"/>
                <w:szCs w:val="22"/>
                <w:lang w:eastAsia="en-US"/>
              </w:rPr>
            </w:pPr>
            <w:r w:rsidRPr="00A46B59">
              <w:rPr>
                <w:rFonts w:cs="Arial"/>
                <w:szCs w:val="22"/>
                <w:lang w:eastAsia="en-US"/>
              </w:rPr>
              <w:t>Lease of land.</w:t>
            </w:r>
          </w:p>
        </w:tc>
        <w:tc>
          <w:tcPr>
            <w:tcW w:w="4815" w:type="dxa"/>
          </w:tcPr>
          <w:p w14:paraId="4FB7BF56" w14:textId="77777777" w:rsidR="008910EF" w:rsidRPr="00A46B59" w:rsidRDefault="008910EF" w:rsidP="0079229A">
            <w:pPr>
              <w:rPr>
                <w:rFonts w:cs="Arial"/>
                <w:szCs w:val="22"/>
                <w:lang w:eastAsia="en-US"/>
              </w:rPr>
            </w:pPr>
            <w:r w:rsidRPr="00A46B59">
              <w:rPr>
                <w:rFonts w:cs="Arial"/>
                <w:szCs w:val="22"/>
                <w:lang w:eastAsia="en-US"/>
              </w:rPr>
              <w:t xml:space="preserve">Consult or </w:t>
            </w:r>
            <w:proofErr w:type="gramStart"/>
            <w:r w:rsidRPr="00A46B59">
              <w:rPr>
                <w:rFonts w:cs="Arial"/>
                <w:szCs w:val="22"/>
                <w:lang w:eastAsia="en-US"/>
              </w:rPr>
              <w:t>Involv</w:t>
            </w:r>
            <w:r>
              <w:rPr>
                <w:rFonts w:cs="Arial"/>
                <w:szCs w:val="22"/>
                <w:lang w:eastAsia="en-US"/>
              </w:rPr>
              <w:t>e</w:t>
            </w:r>
            <w:proofErr w:type="gramEnd"/>
          </w:p>
        </w:tc>
      </w:tr>
      <w:tr w:rsidR="008910EF" w:rsidRPr="00A46B59" w14:paraId="0E55B22C" w14:textId="77777777" w:rsidTr="0079229A">
        <w:tc>
          <w:tcPr>
            <w:tcW w:w="4814" w:type="dxa"/>
          </w:tcPr>
          <w:p w14:paraId="04C2A2AF" w14:textId="77777777" w:rsidR="008910EF" w:rsidRPr="00A46B59" w:rsidRDefault="008910EF" w:rsidP="0079229A">
            <w:pPr>
              <w:rPr>
                <w:rFonts w:cs="Arial"/>
                <w:szCs w:val="22"/>
                <w:lang w:eastAsia="en-US"/>
              </w:rPr>
            </w:pPr>
            <w:r w:rsidRPr="00A46B59">
              <w:rPr>
                <w:rFonts w:cs="Arial"/>
                <w:szCs w:val="22"/>
                <w:lang w:eastAsia="en-US"/>
              </w:rPr>
              <w:t>Use of land for another purpose.</w:t>
            </w:r>
          </w:p>
        </w:tc>
        <w:tc>
          <w:tcPr>
            <w:tcW w:w="4815" w:type="dxa"/>
          </w:tcPr>
          <w:p w14:paraId="39E7D7FC" w14:textId="77777777" w:rsidR="008910EF" w:rsidRPr="00A46B59" w:rsidRDefault="008910EF" w:rsidP="0079229A">
            <w:pPr>
              <w:rPr>
                <w:rFonts w:cs="Arial"/>
                <w:szCs w:val="22"/>
                <w:lang w:eastAsia="en-US"/>
              </w:rPr>
            </w:pPr>
            <w:r w:rsidRPr="00A46B59">
              <w:rPr>
                <w:rFonts w:cs="Arial"/>
                <w:szCs w:val="22"/>
                <w:lang w:eastAsia="en-US"/>
              </w:rPr>
              <w:t xml:space="preserve">Consult or </w:t>
            </w:r>
            <w:proofErr w:type="gramStart"/>
            <w:r w:rsidRPr="00A46B59">
              <w:rPr>
                <w:rFonts w:cs="Arial"/>
                <w:szCs w:val="22"/>
                <w:lang w:eastAsia="en-US"/>
              </w:rPr>
              <w:t>Involve</w:t>
            </w:r>
            <w:proofErr w:type="gramEnd"/>
          </w:p>
        </w:tc>
      </w:tr>
    </w:tbl>
    <w:p w14:paraId="250AD163" w14:textId="77777777" w:rsidR="008910EF" w:rsidRPr="00DA1305" w:rsidRDefault="008910EF" w:rsidP="008910EF"/>
    <w:p w14:paraId="2B0F9B88" w14:textId="77777777" w:rsidR="008910EF" w:rsidRPr="008066D5" w:rsidRDefault="008910EF" w:rsidP="008910EF"/>
    <w:p w14:paraId="10CE7EB6" w14:textId="77777777" w:rsidR="008910EF" w:rsidRPr="0090591E" w:rsidRDefault="008910EF" w:rsidP="008910EF"/>
    <w:p w14:paraId="6AB4B8E2" w14:textId="1258A925" w:rsidR="003F10E2" w:rsidRPr="003F10E2" w:rsidRDefault="003F10E2" w:rsidP="008910EF">
      <w:pPr>
        <w:pStyle w:val="Heading1"/>
      </w:pPr>
    </w:p>
    <w:sectPr w:rsidR="003F10E2" w:rsidRPr="003F10E2" w:rsidSect="0079229A">
      <w:pgSz w:w="11907" w:h="16840" w:code="9"/>
      <w:pgMar w:top="1134" w:right="1134" w:bottom="1134" w:left="1134" w:header="567"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FFECD" w14:textId="77777777" w:rsidR="0078126D" w:rsidRDefault="0078126D" w:rsidP="00C50E2A">
      <w:r>
        <w:separator/>
      </w:r>
    </w:p>
  </w:endnote>
  <w:endnote w:type="continuationSeparator" w:id="0">
    <w:p w14:paraId="44BF2372" w14:textId="77777777" w:rsidR="0078126D" w:rsidRDefault="0078126D" w:rsidP="00C50E2A">
      <w:r>
        <w:continuationSeparator/>
      </w:r>
    </w:p>
  </w:endnote>
  <w:endnote w:type="continuationNotice" w:id="1">
    <w:p w14:paraId="19686827" w14:textId="77777777" w:rsidR="0078126D" w:rsidRDefault="007812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Galano Grotesque ExtraBold">
    <w:panose1 w:val="00000900000000000000"/>
    <w:charset w:val="00"/>
    <w:family w:val="modern"/>
    <w:notTrueType/>
    <w:pitch w:val="variable"/>
    <w:sig w:usb0="00000007" w:usb1="00000000" w:usb2="00000000" w:usb3="00000000" w:csb0="00000093" w:csb1="00000000"/>
  </w:font>
  <w:font w:name="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20000007" w:usb1="00000000" w:usb2="00000000" w:usb3="00000000" w:csb0="00000193" w:csb1="00000000"/>
  </w:font>
  <w:font w:name="Nunito Sans SemiBold">
    <w:panose1 w:val="000007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BDA72" w14:textId="77777777" w:rsidR="003F10E2" w:rsidRDefault="003F10E2">
    <w:pPr>
      <w:pStyle w:val="Foo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BE79A" w14:textId="77777777" w:rsidR="008910EF" w:rsidRDefault="008910EF">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EFD68" w14:textId="77777777" w:rsidR="0078126D" w:rsidRDefault="0078126D" w:rsidP="00C50E2A">
      <w:r>
        <w:separator/>
      </w:r>
    </w:p>
  </w:footnote>
  <w:footnote w:type="continuationSeparator" w:id="0">
    <w:p w14:paraId="4070319C" w14:textId="77777777" w:rsidR="0078126D" w:rsidRDefault="0078126D" w:rsidP="00C50E2A">
      <w:r>
        <w:continuationSeparator/>
      </w:r>
    </w:p>
  </w:footnote>
  <w:footnote w:type="continuationNotice" w:id="1">
    <w:p w14:paraId="51B34F13" w14:textId="77777777" w:rsidR="0078126D" w:rsidRDefault="0078126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0000402"/>
    <w:multiLevelType w:val="multilevel"/>
    <w:tmpl w:val="00000885"/>
    <w:lvl w:ilvl="0">
      <w:numFmt w:val="bullet"/>
      <w:lvlText w:val=""/>
      <w:lvlJc w:val="left"/>
      <w:pPr>
        <w:ind w:left="853" w:hanging="360"/>
      </w:pPr>
      <w:rPr>
        <w:rFonts w:ascii="Symbol" w:hAnsi="Symbol" w:cs="Symbol"/>
        <w:b w:val="0"/>
        <w:bCs w:val="0"/>
        <w:w w:val="100"/>
        <w:sz w:val="22"/>
        <w:szCs w:val="22"/>
      </w:rPr>
    </w:lvl>
    <w:lvl w:ilvl="1">
      <w:numFmt w:val="bullet"/>
      <w:lvlText w:val="•"/>
      <w:lvlJc w:val="left"/>
      <w:pPr>
        <w:ind w:left="1762" w:hanging="360"/>
      </w:pPr>
    </w:lvl>
    <w:lvl w:ilvl="2">
      <w:numFmt w:val="bullet"/>
      <w:lvlText w:val="•"/>
      <w:lvlJc w:val="left"/>
      <w:pPr>
        <w:ind w:left="2665" w:hanging="360"/>
      </w:pPr>
    </w:lvl>
    <w:lvl w:ilvl="3">
      <w:numFmt w:val="bullet"/>
      <w:lvlText w:val="•"/>
      <w:lvlJc w:val="left"/>
      <w:pPr>
        <w:ind w:left="3567" w:hanging="360"/>
      </w:pPr>
    </w:lvl>
    <w:lvl w:ilvl="4">
      <w:numFmt w:val="bullet"/>
      <w:lvlText w:val="•"/>
      <w:lvlJc w:val="left"/>
      <w:pPr>
        <w:ind w:left="4470" w:hanging="360"/>
      </w:pPr>
    </w:lvl>
    <w:lvl w:ilvl="5">
      <w:numFmt w:val="bullet"/>
      <w:lvlText w:val="•"/>
      <w:lvlJc w:val="left"/>
      <w:pPr>
        <w:ind w:left="5373" w:hanging="360"/>
      </w:pPr>
    </w:lvl>
    <w:lvl w:ilvl="6">
      <w:numFmt w:val="bullet"/>
      <w:lvlText w:val="•"/>
      <w:lvlJc w:val="left"/>
      <w:pPr>
        <w:ind w:left="6275" w:hanging="360"/>
      </w:pPr>
    </w:lvl>
    <w:lvl w:ilvl="7">
      <w:numFmt w:val="bullet"/>
      <w:lvlText w:val="•"/>
      <w:lvlJc w:val="left"/>
      <w:pPr>
        <w:ind w:left="7178" w:hanging="360"/>
      </w:pPr>
    </w:lvl>
    <w:lvl w:ilvl="8">
      <w:numFmt w:val="bullet"/>
      <w:lvlText w:val="•"/>
      <w:lvlJc w:val="left"/>
      <w:pPr>
        <w:ind w:left="8081" w:hanging="360"/>
      </w:pPr>
    </w:lvl>
  </w:abstractNum>
  <w:abstractNum w:abstractNumId="2"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6690ED0"/>
    <w:multiLevelType w:val="hybridMultilevel"/>
    <w:tmpl w:val="FA94A856"/>
    <w:lvl w:ilvl="0" w:tplc="0C090001">
      <w:start w:val="1"/>
      <w:numFmt w:val="bullet"/>
      <w:lvlText w:val=""/>
      <w:lvlJc w:val="left"/>
      <w:pPr>
        <w:ind w:left="703" w:hanging="360"/>
      </w:pPr>
      <w:rPr>
        <w:rFonts w:ascii="Symbol" w:hAnsi="Symbol" w:hint="default"/>
      </w:rPr>
    </w:lvl>
    <w:lvl w:ilvl="1" w:tplc="0C090003" w:tentative="1">
      <w:start w:val="1"/>
      <w:numFmt w:val="bullet"/>
      <w:lvlText w:val="o"/>
      <w:lvlJc w:val="left"/>
      <w:pPr>
        <w:ind w:left="1423" w:hanging="360"/>
      </w:pPr>
      <w:rPr>
        <w:rFonts w:ascii="Courier New" w:hAnsi="Courier New" w:cs="Courier New" w:hint="default"/>
      </w:rPr>
    </w:lvl>
    <w:lvl w:ilvl="2" w:tplc="0C090005" w:tentative="1">
      <w:start w:val="1"/>
      <w:numFmt w:val="bullet"/>
      <w:lvlText w:val=""/>
      <w:lvlJc w:val="left"/>
      <w:pPr>
        <w:ind w:left="2143" w:hanging="360"/>
      </w:pPr>
      <w:rPr>
        <w:rFonts w:ascii="Wingdings" w:hAnsi="Wingdings" w:hint="default"/>
      </w:rPr>
    </w:lvl>
    <w:lvl w:ilvl="3" w:tplc="0C090001" w:tentative="1">
      <w:start w:val="1"/>
      <w:numFmt w:val="bullet"/>
      <w:lvlText w:val=""/>
      <w:lvlJc w:val="left"/>
      <w:pPr>
        <w:ind w:left="2863" w:hanging="360"/>
      </w:pPr>
      <w:rPr>
        <w:rFonts w:ascii="Symbol" w:hAnsi="Symbol" w:hint="default"/>
      </w:rPr>
    </w:lvl>
    <w:lvl w:ilvl="4" w:tplc="0C090003" w:tentative="1">
      <w:start w:val="1"/>
      <w:numFmt w:val="bullet"/>
      <w:lvlText w:val="o"/>
      <w:lvlJc w:val="left"/>
      <w:pPr>
        <w:ind w:left="3583" w:hanging="360"/>
      </w:pPr>
      <w:rPr>
        <w:rFonts w:ascii="Courier New" w:hAnsi="Courier New" w:cs="Courier New" w:hint="default"/>
      </w:rPr>
    </w:lvl>
    <w:lvl w:ilvl="5" w:tplc="0C090005" w:tentative="1">
      <w:start w:val="1"/>
      <w:numFmt w:val="bullet"/>
      <w:lvlText w:val=""/>
      <w:lvlJc w:val="left"/>
      <w:pPr>
        <w:ind w:left="4303" w:hanging="360"/>
      </w:pPr>
      <w:rPr>
        <w:rFonts w:ascii="Wingdings" w:hAnsi="Wingdings" w:hint="default"/>
      </w:rPr>
    </w:lvl>
    <w:lvl w:ilvl="6" w:tplc="0C090001" w:tentative="1">
      <w:start w:val="1"/>
      <w:numFmt w:val="bullet"/>
      <w:lvlText w:val=""/>
      <w:lvlJc w:val="left"/>
      <w:pPr>
        <w:ind w:left="5023" w:hanging="360"/>
      </w:pPr>
      <w:rPr>
        <w:rFonts w:ascii="Symbol" w:hAnsi="Symbol" w:hint="default"/>
      </w:rPr>
    </w:lvl>
    <w:lvl w:ilvl="7" w:tplc="0C090003" w:tentative="1">
      <w:start w:val="1"/>
      <w:numFmt w:val="bullet"/>
      <w:lvlText w:val="o"/>
      <w:lvlJc w:val="left"/>
      <w:pPr>
        <w:ind w:left="5743" w:hanging="360"/>
      </w:pPr>
      <w:rPr>
        <w:rFonts w:ascii="Courier New" w:hAnsi="Courier New" w:cs="Courier New" w:hint="default"/>
      </w:rPr>
    </w:lvl>
    <w:lvl w:ilvl="8" w:tplc="0C090005" w:tentative="1">
      <w:start w:val="1"/>
      <w:numFmt w:val="bullet"/>
      <w:lvlText w:val=""/>
      <w:lvlJc w:val="left"/>
      <w:pPr>
        <w:ind w:left="6463" w:hanging="360"/>
      </w:pPr>
      <w:rPr>
        <w:rFonts w:ascii="Wingdings" w:hAnsi="Wingdings" w:hint="default"/>
      </w:rPr>
    </w:lvl>
  </w:abstractNum>
  <w:abstractNum w:abstractNumId="5"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FE622A4"/>
    <w:multiLevelType w:val="hybridMultilevel"/>
    <w:tmpl w:val="38384216"/>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7" w15:restartNumberingAfterBreak="0">
    <w:nsid w:val="12185A0D"/>
    <w:multiLevelType w:val="hybridMultilevel"/>
    <w:tmpl w:val="D980B6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0B2564"/>
    <w:multiLevelType w:val="multilevel"/>
    <w:tmpl w:val="A5542A90"/>
    <w:lvl w:ilvl="0">
      <w:start w:val="1"/>
      <w:numFmt w:val="upperLetter"/>
      <w:pStyle w:val="AppendixHeading1"/>
      <w:suff w:val="nothing"/>
      <w:lvlText w:val="Appendix %1"/>
      <w:lvlJc w:val="left"/>
      <w:pPr>
        <w:ind w:left="0" w:firstLine="0"/>
      </w:pPr>
      <w:rPr>
        <w:rFonts w:hint="default"/>
      </w:rPr>
    </w:lvl>
    <w:lvl w:ilvl="1">
      <w:start w:val="1"/>
      <w:numFmt w:val="decimal"/>
      <w:pStyle w:val="AppendixHeading2"/>
      <w:lvlText w:val="%1.%2"/>
      <w:lvlJc w:val="left"/>
      <w:pPr>
        <w:ind w:left="680" w:hanging="680"/>
      </w:pPr>
      <w:rPr>
        <w:rFonts w:hint="default"/>
      </w:rPr>
    </w:lvl>
    <w:lvl w:ilvl="2">
      <w:start w:val="1"/>
      <w:numFmt w:val="decimal"/>
      <w:pStyle w:val="AppendixHeading3"/>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9" w15:restartNumberingAfterBreak="0">
    <w:nsid w:val="16EF7FCA"/>
    <w:multiLevelType w:val="hybridMultilevel"/>
    <w:tmpl w:val="3B442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F86D7F"/>
    <w:multiLevelType w:val="multilevel"/>
    <w:tmpl w:val="41D631A4"/>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182879B5"/>
    <w:multiLevelType w:val="hybridMultilevel"/>
    <w:tmpl w:val="D7683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446660"/>
    <w:multiLevelType w:val="hybridMultilevel"/>
    <w:tmpl w:val="5DA64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523188"/>
    <w:multiLevelType w:val="hybridMultilevel"/>
    <w:tmpl w:val="E2C8B168"/>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4" w15:restartNumberingAfterBreak="0">
    <w:nsid w:val="253F2C42"/>
    <w:multiLevelType w:val="hybridMultilevel"/>
    <w:tmpl w:val="4E768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97176D"/>
    <w:multiLevelType w:val="hybridMultilevel"/>
    <w:tmpl w:val="DBFAB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473676C"/>
    <w:multiLevelType w:val="hybridMultilevel"/>
    <w:tmpl w:val="C994C9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6B2BDC"/>
    <w:multiLevelType w:val="multilevel"/>
    <w:tmpl w:val="526EA44C"/>
    <w:name w:val="Bullets"/>
    <w:lvl w:ilvl="0">
      <w:start w:val="1"/>
      <w:numFmt w:val="bullet"/>
      <w:pStyle w:val="ListBullet"/>
      <w:lvlText w:val=""/>
      <w:lvlJc w:val="left"/>
      <w:pPr>
        <w:ind w:left="198" w:hanging="198"/>
      </w:pPr>
      <w:rPr>
        <w:rFonts w:ascii="Wingdings" w:hAnsi="Wingdings" w:hint="default"/>
        <w:color w:val="FFFFFF" w:themeColor="text2"/>
        <w:position w:val="0"/>
        <w:sz w:val="20"/>
      </w:rPr>
    </w:lvl>
    <w:lvl w:ilvl="1">
      <w:start w:val="1"/>
      <w:numFmt w:val="bullet"/>
      <w:pStyle w:val="ListBullet2"/>
      <w:lvlText w:val="–"/>
      <w:lvlJc w:val="left"/>
      <w:pPr>
        <w:ind w:left="396" w:hanging="198"/>
      </w:pPr>
      <w:rPr>
        <w:rFonts w:ascii="Arial" w:hAnsi="Arial" w:hint="default"/>
        <w:color w:val="auto"/>
      </w:rPr>
    </w:lvl>
    <w:lvl w:ilvl="2">
      <w:start w:val="1"/>
      <w:numFmt w:val="bullet"/>
      <w:pStyle w:val="ListBullet3"/>
      <w:lvlText w:val="–"/>
      <w:lvlJc w:val="left"/>
      <w:pPr>
        <w:ind w:left="594" w:hanging="198"/>
      </w:pPr>
      <w:rPr>
        <w:rFonts w:ascii="Arial" w:hAnsi="Arial" w:hint="default"/>
        <w:color w:val="auto"/>
      </w:rPr>
    </w:lvl>
    <w:lvl w:ilvl="3">
      <w:start w:val="1"/>
      <w:numFmt w:val="none"/>
      <w:lvlText w:val=""/>
      <w:lvlJc w:val="left"/>
      <w:pPr>
        <w:tabs>
          <w:tab w:val="num" w:pos="1360"/>
        </w:tabs>
        <w:ind w:left="792" w:hanging="198"/>
      </w:pPr>
      <w:rPr>
        <w:rFonts w:hint="default"/>
      </w:rPr>
    </w:lvl>
    <w:lvl w:ilvl="4">
      <w:start w:val="1"/>
      <w:numFmt w:val="none"/>
      <w:lvlText w:val=""/>
      <w:lvlJc w:val="left"/>
      <w:pPr>
        <w:tabs>
          <w:tab w:val="num" w:pos="1700"/>
        </w:tabs>
        <w:ind w:left="990" w:hanging="198"/>
      </w:pPr>
      <w:rPr>
        <w:rFonts w:hint="default"/>
      </w:rPr>
    </w:lvl>
    <w:lvl w:ilvl="5">
      <w:start w:val="1"/>
      <w:numFmt w:val="none"/>
      <w:lvlText w:val=""/>
      <w:lvlJc w:val="left"/>
      <w:pPr>
        <w:tabs>
          <w:tab w:val="num" w:pos="2040"/>
        </w:tabs>
        <w:ind w:left="1188" w:hanging="198"/>
      </w:pPr>
      <w:rPr>
        <w:rFonts w:hint="default"/>
      </w:rPr>
    </w:lvl>
    <w:lvl w:ilvl="6">
      <w:start w:val="1"/>
      <w:numFmt w:val="none"/>
      <w:lvlText w:val="%7"/>
      <w:lvlJc w:val="left"/>
      <w:pPr>
        <w:tabs>
          <w:tab w:val="num" w:pos="2380"/>
        </w:tabs>
        <w:ind w:left="1386" w:hanging="198"/>
      </w:pPr>
      <w:rPr>
        <w:rFonts w:hint="default"/>
      </w:rPr>
    </w:lvl>
    <w:lvl w:ilvl="7">
      <w:start w:val="1"/>
      <w:numFmt w:val="none"/>
      <w:lvlText w:val=""/>
      <w:lvlJc w:val="left"/>
      <w:pPr>
        <w:tabs>
          <w:tab w:val="num" w:pos="2720"/>
        </w:tabs>
        <w:ind w:left="1584" w:hanging="198"/>
      </w:pPr>
      <w:rPr>
        <w:rFonts w:hint="default"/>
      </w:rPr>
    </w:lvl>
    <w:lvl w:ilvl="8">
      <w:start w:val="1"/>
      <w:numFmt w:val="none"/>
      <w:lvlText w:val=""/>
      <w:lvlJc w:val="left"/>
      <w:pPr>
        <w:tabs>
          <w:tab w:val="num" w:pos="3060"/>
        </w:tabs>
        <w:ind w:left="1782" w:hanging="198"/>
      </w:pPr>
      <w:rPr>
        <w:rFonts w:hint="default"/>
      </w:rPr>
    </w:lvl>
  </w:abstractNum>
  <w:abstractNum w:abstractNumId="20" w15:restartNumberingAfterBreak="0">
    <w:nsid w:val="46F31850"/>
    <w:multiLevelType w:val="hybridMultilevel"/>
    <w:tmpl w:val="FF94642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B791C67"/>
    <w:multiLevelType w:val="hybridMultilevel"/>
    <w:tmpl w:val="AAD2C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420703"/>
    <w:multiLevelType w:val="hybridMultilevel"/>
    <w:tmpl w:val="831C5264"/>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3" w15:restartNumberingAfterBreak="0">
    <w:nsid w:val="52264251"/>
    <w:multiLevelType w:val="hybridMultilevel"/>
    <w:tmpl w:val="DA4A0A8E"/>
    <w:lvl w:ilvl="0" w:tplc="0C090001">
      <w:start w:val="1"/>
      <w:numFmt w:val="bullet"/>
      <w:lvlText w:val=""/>
      <w:lvlJc w:val="left"/>
      <w:pPr>
        <w:ind w:left="1919" w:hanging="360"/>
      </w:pPr>
      <w:rPr>
        <w:rFonts w:ascii="Symbol" w:hAnsi="Symbol" w:hint="default"/>
      </w:rPr>
    </w:lvl>
    <w:lvl w:ilvl="1" w:tplc="0C090003" w:tentative="1">
      <w:start w:val="1"/>
      <w:numFmt w:val="bullet"/>
      <w:lvlText w:val="o"/>
      <w:lvlJc w:val="left"/>
      <w:pPr>
        <w:ind w:left="2639" w:hanging="360"/>
      </w:pPr>
      <w:rPr>
        <w:rFonts w:ascii="Courier New" w:hAnsi="Courier New" w:cs="Courier New" w:hint="default"/>
      </w:rPr>
    </w:lvl>
    <w:lvl w:ilvl="2" w:tplc="0C090005" w:tentative="1">
      <w:start w:val="1"/>
      <w:numFmt w:val="bullet"/>
      <w:lvlText w:val=""/>
      <w:lvlJc w:val="left"/>
      <w:pPr>
        <w:ind w:left="3359" w:hanging="360"/>
      </w:pPr>
      <w:rPr>
        <w:rFonts w:ascii="Wingdings" w:hAnsi="Wingdings" w:hint="default"/>
      </w:rPr>
    </w:lvl>
    <w:lvl w:ilvl="3" w:tplc="0C090001" w:tentative="1">
      <w:start w:val="1"/>
      <w:numFmt w:val="bullet"/>
      <w:lvlText w:val=""/>
      <w:lvlJc w:val="left"/>
      <w:pPr>
        <w:ind w:left="4079" w:hanging="360"/>
      </w:pPr>
      <w:rPr>
        <w:rFonts w:ascii="Symbol" w:hAnsi="Symbol" w:hint="default"/>
      </w:rPr>
    </w:lvl>
    <w:lvl w:ilvl="4" w:tplc="0C090003" w:tentative="1">
      <w:start w:val="1"/>
      <w:numFmt w:val="bullet"/>
      <w:lvlText w:val="o"/>
      <w:lvlJc w:val="left"/>
      <w:pPr>
        <w:ind w:left="4799" w:hanging="360"/>
      </w:pPr>
      <w:rPr>
        <w:rFonts w:ascii="Courier New" w:hAnsi="Courier New" w:cs="Courier New" w:hint="default"/>
      </w:rPr>
    </w:lvl>
    <w:lvl w:ilvl="5" w:tplc="0C090005" w:tentative="1">
      <w:start w:val="1"/>
      <w:numFmt w:val="bullet"/>
      <w:lvlText w:val=""/>
      <w:lvlJc w:val="left"/>
      <w:pPr>
        <w:ind w:left="5519" w:hanging="360"/>
      </w:pPr>
      <w:rPr>
        <w:rFonts w:ascii="Wingdings" w:hAnsi="Wingdings" w:hint="default"/>
      </w:rPr>
    </w:lvl>
    <w:lvl w:ilvl="6" w:tplc="0C090001" w:tentative="1">
      <w:start w:val="1"/>
      <w:numFmt w:val="bullet"/>
      <w:lvlText w:val=""/>
      <w:lvlJc w:val="left"/>
      <w:pPr>
        <w:ind w:left="6239" w:hanging="360"/>
      </w:pPr>
      <w:rPr>
        <w:rFonts w:ascii="Symbol" w:hAnsi="Symbol" w:hint="default"/>
      </w:rPr>
    </w:lvl>
    <w:lvl w:ilvl="7" w:tplc="0C090003" w:tentative="1">
      <w:start w:val="1"/>
      <w:numFmt w:val="bullet"/>
      <w:lvlText w:val="o"/>
      <w:lvlJc w:val="left"/>
      <w:pPr>
        <w:ind w:left="6959" w:hanging="360"/>
      </w:pPr>
      <w:rPr>
        <w:rFonts w:ascii="Courier New" w:hAnsi="Courier New" w:cs="Courier New" w:hint="default"/>
      </w:rPr>
    </w:lvl>
    <w:lvl w:ilvl="8" w:tplc="0C090005" w:tentative="1">
      <w:start w:val="1"/>
      <w:numFmt w:val="bullet"/>
      <w:lvlText w:val=""/>
      <w:lvlJc w:val="left"/>
      <w:pPr>
        <w:ind w:left="7679" w:hanging="360"/>
      </w:pPr>
      <w:rPr>
        <w:rFonts w:ascii="Wingdings" w:hAnsi="Wingdings" w:hint="default"/>
      </w:rPr>
    </w:lvl>
  </w:abstractNum>
  <w:abstractNum w:abstractNumId="24" w15:restartNumberingAfterBreak="0">
    <w:nsid w:val="5E28626D"/>
    <w:multiLevelType w:val="hybridMultilevel"/>
    <w:tmpl w:val="82381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4A2071"/>
    <w:multiLevelType w:val="hybridMultilevel"/>
    <w:tmpl w:val="69D20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163829"/>
    <w:multiLevelType w:val="hybridMultilevel"/>
    <w:tmpl w:val="847E7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244695"/>
    <w:multiLevelType w:val="hybridMultilevel"/>
    <w:tmpl w:val="AE1CDDBA"/>
    <w:lvl w:ilvl="0" w:tplc="5F221B02">
      <w:start w:val="1"/>
      <w:numFmt w:val="bullet"/>
      <w:pStyle w:val="PolicyBulletPoin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28" w15:restartNumberingAfterBreak="0">
    <w:nsid w:val="6CFB3A4D"/>
    <w:multiLevelType w:val="multilevel"/>
    <w:tmpl w:val="C7CEAFD0"/>
    <w:styleLink w:val="WWOutlineListStyle1"/>
    <w:lvl w:ilvl="0">
      <w:start w:val="1"/>
      <w:numFmt w:val="none"/>
      <w:lvlText w:val="%1"/>
      <w:lvlJc w:val="left"/>
    </w:lvl>
    <w:lvl w:ilvl="1">
      <w:start w:val="1"/>
      <w:numFmt w:val="decimal"/>
      <w:lvlText w:val="%1.%2"/>
      <w:lvlJc w:val="left"/>
      <w:pPr>
        <w:ind w:left="576" w:hanging="576"/>
      </w:pPr>
      <w:rPr>
        <w:i w:val="0"/>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 w15:restartNumberingAfterBreak="0">
    <w:nsid w:val="6F584322"/>
    <w:multiLevelType w:val="hybridMultilevel"/>
    <w:tmpl w:val="3D8CA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8344B1"/>
    <w:multiLevelType w:val="hybridMultilevel"/>
    <w:tmpl w:val="4DBC8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3F02F2"/>
    <w:multiLevelType w:val="hybridMultilevel"/>
    <w:tmpl w:val="5E3EC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FB5610"/>
    <w:multiLevelType w:val="hybridMultilevel"/>
    <w:tmpl w:val="F1BA1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4" w15:restartNumberingAfterBreak="0">
    <w:nsid w:val="7EC352CB"/>
    <w:multiLevelType w:val="hybridMultilevel"/>
    <w:tmpl w:val="E006D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3"/>
  </w:num>
  <w:num w:numId="4">
    <w:abstractNumId w:val="8"/>
  </w:num>
  <w:num w:numId="5">
    <w:abstractNumId w:val="7"/>
  </w:num>
  <w:num w:numId="6">
    <w:abstractNumId w:val="13"/>
  </w:num>
  <w:num w:numId="7">
    <w:abstractNumId w:val="11"/>
  </w:num>
  <w:num w:numId="8">
    <w:abstractNumId w:val="26"/>
  </w:num>
  <w:num w:numId="9">
    <w:abstractNumId w:val="15"/>
  </w:num>
  <w:num w:numId="10">
    <w:abstractNumId w:val="4"/>
  </w:num>
  <w:num w:numId="11">
    <w:abstractNumId w:val="23"/>
  </w:num>
  <w:num w:numId="12">
    <w:abstractNumId w:val="27"/>
  </w:num>
  <w:num w:numId="13">
    <w:abstractNumId w:val="32"/>
  </w:num>
  <w:num w:numId="14">
    <w:abstractNumId w:val="21"/>
  </w:num>
  <w:num w:numId="15">
    <w:abstractNumId w:val="9"/>
  </w:num>
  <w:num w:numId="16">
    <w:abstractNumId w:val="34"/>
  </w:num>
  <w:num w:numId="17">
    <w:abstractNumId w:val="29"/>
  </w:num>
  <w:num w:numId="18">
    <w:abstractNumId w:val="24"/>
  </w:num>
  <w:num w:numId="19">
    <w:abstractNumId w:val="31"/>
  </w:num>
  <w:num w:numId="20">
    <w:abstractNumId w:val="12"/>
  </w:num>
  <w:num w:numId="21">
    <w:abstractNumId w:val="30"/>
  </w:num>
  <w:num w:numId="22">
    <w:abstractNumId w:val="6"/>
  </w:num>
  <w:num w:numId="23">
    <w:abstractNumId w:val="22"/>
  </w:num>
  <w:num w:numId="24">
    <w:abstractNumId w:val="1"/>
  </w:num>
  <w:num w:numId="25">
    <w:abstractNumId w:val="28"/>
  </w:num>
  <w:num w:numId="26">
    <w:abstractNumId w:val="25"/>
  </w:num>
  <w:num w:numId="27">
    <w:abstractNumId w:val="14"/>
  </w:num>
  <w:num w:numId="28">
    <w:abstractNumId w:val="20"/>
  </w:num>
  <w:num w:numId="29">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0EF"/>
    <w:rsid w:val="0000578C"/>
    <w:rsid w:val="00010362"/>
    <w:rsid w:val="00012493"/>
    <w:rsid w:val="000132F9"/>
    <w:rsid w:val="00015395"/>
    <w:rsid w:val="00015489"/>
    <w:rsid w:val="00016C1E"/>
    <w:rsid w:val="00021210"/>
    <w:rsid w:val="00021629"/>
    <w:rsid w:val="00023C54"/>
    <w:rsid w:val="000272BD"/>
    <w:rsid w:val="000340A9"/>
    <w:rsid w:val="00035765"/>
    <w:rsid w:val="00041675"/>
    <w:rsid w:val="000430CC"/>
    <w:rsid w:val="00046954"/>
    <w:rsid w:val="00051849"/>
    <w:rsid w:val="00053085"/>
    <w:rsid w:val="00053495"/>
    <w:rsid w:val="00053D22"/>
    <w:rsid w:val="00056673"/>
    <w:rsid w:val="0006188F"/>
    <w:rsid w:val="000717E3"/>
    <w:rsid w:val="00072C00"/>
    <w:rsid w:val="000767E6"/>
    <w:rsid w:val="0008298C"/>
    <w:rsid w:val="000830C8"/>
    <w:rsid w:val="000846FE"/>
    <w:rsid w:val="000873E7"/>
    <w:rsid w:val="0009142C"/>
    <w:rsid w:val="0009559C"/>
    <w:rsid w:val="00095E19"/>
    <w:rsid w:val="000A0633"/>
    <w:rsid w:val="000A58A4"/>
    <w:rsid w:val="000A73E8"/>
    <w:rsid w:val="000B2D03"/>
    <w:rsid w:val="000B5463"/>
    <w:rsid w:val="000C2502"/>
    <w:rsid w:val="000C7904"/>
    <w:rsid w:val="000C7DD4"/>
    <w:rsid w:val="000C7E58"/>
    <w:rsid w:val="000D5EF3"/>
    <w:rsid w:val="000D6EA5"/>
    <w:rsid w:val="000D7F5E"/>
    <w:rsid w:val="000E0940"/>
    <w:rsid w:val="000E203F"/>
    <w:rsid w:val="000E22A7"/>
    <w:rsid w:val="000E2C54"/>
    <w:rsid w:val="000E46A7"/>
    <w:rsid w:val="000E713C"/>
    <w:rsid w:val="000F52FE"/>
    <w:rsid w:val="000F71C6"/>
    <w:rsid w:val="00103137"/>
    <w:rsid w:val="00104560"/>
    <w:rsid w:val="00106CDE"/>
    <w:rsid w:val="00114534"/>
    <w:rsid w:val="0011699E"/>
    <w:rsid w:val="00120136"/>
    <w:rsid w:val="00121968"/>
    <w:rsid w:val="0012356D"/>
    <w:rsid w:val="00126586"/>
    <w:rsid w:val="001359F2"/>
    <w:rsid w:val="0013729F"/>
    <w:rsid w:val="001421CB"/>
    <w:rsid w:val="0015003C"/>
    <w:rsid w:val="0015135C"/>
    <w:rsid w:val="00152D85"/>
    <w:rsid w:val="00153248"/>
    <w:rsid w:val="00153C37"/>
    <w:rsid w:val="001546E5"/>
    <w:rsid w:val="0015593C"/>
    <w:rsid w:val="001601EE"/>
    <w:rsid w:val="0016111B"/>
    <w:rsid w:val="0016424C"/>
    <w:rsid w:val="00171B11"/>
    <w:rsid w:val="001864B5"/>
    <w:rsid w:val="00191177"/>
    <w:rsid w:val="0019445B"/>
    <w:rsid w:val="001946CF"/>
    <w:rsid w:val="00194A12"/>
    <w:rsid w:val="00196728"/>
    <w:rsid w:val="001A3E10"/>
    <w:rsid w:val="001A5FFE"/>
    <w:rsid w:val="001B0978"/>
    <w:rsid w:val="001B0E1A"/>
    <w:rsid w:val="001B1BE4"/>
    <w:rsid w:val="001B3939"/>
    <w:rsid w:val="001B3ED3"/>
    <w:rsid w:val="001B547E"/>
    <w:rsid w:val="001C5632"/>
    <w:rsid w:val="001C6741"/>
    <w:rsid w:val="001C6D0A"/>
    <w:rsid w:val="001D4E76"/>
    <w:rsid w:val="001E0613"/>
    <w:rsid w:val="001E37C4"/>
    <w:rsid w:val="001E444C"/>
    <w:rsid w:val="001E5696"/>
    <w:rsid w:val="001F09FA"/>
    <w:rsid w:val="001F427B"/>
    <w:rsid w:val="001F4FF4"/>
    <w:rsid w:val="001F5141"/>
    <w:rsid w:val="002008CB"/>
    <w:rsid w:val="0020673F"/>
    <w:rsid w:val="00206A5B"/>
    <w:rsid w:val="00207D5E"/>
    <w:rsid w:val="00210D17"/>
    <w:rsid w:val="002118F3"/>
    <w:rsid w:val="00212D91"/>
    <w:rsid w:val="002137E0"/>
    <w:rsid w:val="00214DB3"/>
    <w:rsid w:val="00215F5E"/>
    <w:rsid w:val="00216DB3"/>
    <w:rsid w:val="00217331"/>
    <w:rsid w:val="0021760C"/>
    <w:rsid w:val="00220CCC"/>
    <w:rsid w:val="00221F39"/>
    <w:rsid w:val="0022319B"/>
    <w:rsid w:val="00230520"/>
    <w:rsid w:val="00230CF5"/>
    <w:rsid w:val="00240500"/>
    <w:rsid w:val="002417C3"/>
    <w:rsid w:val="002435F7"/>
    <w:rsid w:val="0024649D"/>
    <w:rsid w:val="00246DEB"/>
    <w:rsid w:val="00250A74"/>
    <w:rsid w:val="00250D31"/>
    <w:rsid w:val="0025431F"/>
    <w:rsid w:val="00260B9B"/>
    <w:rsid w:val="002650C2"/>
    <w:rsid w:val="00271541"/>
    <w:rsid w:val="0027230C"/>
    <w:rsid w:val="00274169"/>
    <w:rsid w:val="00275B0E"/>
    <w:rsid w:val="0027603E"/>
    <w:rsid w:val="00282671"/>
    <w:rsid w:val="00284634"/>
    <w:rsid w:val="00284A44"/>
    <w:rsid w:val="002862A5"/>
    <w:rsid w:val="002900A6"/>
    <w:rsid w:val="002914EA"/>
    <w:rsid w:val="002922E2"/>
    <w:rsid w:val="002937A2"/>
    <w:rsid w:val="002976B5"/>
    <w:rsid w:val="002A29EE"/>
    <w:rsid w:val="002B1A21"/>
    <w:rsid w:val="002B3442"/>
    <w:rsid w:val="002C2FCC"/>
    <w:rsid w:val="002C3604"/>
    <w:rsid w:val="002C3D86"/>
    <w:rsid w:val="002C720A"/>
    <w:rsid w:val="002D2753"/>
    <w:rsid w:val="002D546A"/>
    <w:rsid w:val="002D627C"/>
    <w:rsid w:val="002D6564"/>
    <w:rsid w:val="002E0EFD"/>
    <w:rsid w:val="002E144E"/>
    <w:rsid w:val="002E1732"/>
    <w:rsid w:val="002E2D7B"/>
    <w:rsid w:val="002E3DF8"/>
    <w:rsid w:val="002F3804"/>
    <w:rsid w:val="002F47C0"/>
    <w:rsid w:val="002F61B9"/>
    <w:rsid w:val="003007A4"/>
    <w:rsid w:val="003032CF"/>
    <w:rsid w:val="00304A63"/>
    <w:rsid w:val="00306FD8"/>
    <w:rsid w:val="00307A5C"/>
    <w:rsid w:val="00307C95"/>
    <w:rsid w:val="00310BE3"/>
    <w:rsid w:val="00312DB3"/>
    <w:rsid w:val="003162EE"/>
    <w:rsid w:val="0031759E"/>
    <w:rsid w:val="003208B4"/>
    <w:rsid w:val="0032261C"/>
    <w:rsid w:val="0032280A"/>
    <w:rsid w:val="00322AB4"/>
    <w:rsid w:val="0033295D"/>
    <w:rsid w:val="003357C3"/>
    <w:rsid w:val="00341FC5"/>
    <w:rsid w:val="00343F6C"/>
    <w:rsid w:val="00347A8C"/>
    <w:rsid w:val="0035002A"/>
    <w:rsid w:val="0035607A"/>
    <w:rsid w:val="00363553"/>
    <w:rsid w:val="00363D19"/>
    <w:rsid w:val="00364048"/>
    <w:rsid w:val="00366F31"/>
    <w:rsid w:val="0037157C"/>
    <w:rsid w:val="00373C8F"/>
    <w:rsid w:val="00373D1E"/>
    <w:rsid w:val="00384195"/>
    <w:rsid w:val="00386225"/>
    <w:rsid w:val="003875F0"/>
    <w:rsid w:val="003937FC"/>
    <w:rsid w:val="00395614"/>
    <w:rsid w:val="00395B5E"/>
    <w:rsid w:val="00395B75"/>
    <w:rsid w:val="00397649"/>
    <w:rsid w:val="003A00A9"/>
    <w:rsid w:val="003A1C7A"/>
    <w:rsid w:val="003A1DE6"/>
    <w:rsid w:val="003A2B8D"/>
    <w:rsid w:val="003A5334"/>
    <w:rsid w:val="003A75BE"/>
    <w:rsid w:val="003B0631"/>
    <w:rsid w:val="003B08AC"/>
    <w:rsid w:val="003B403F"/>
    <w:rsid w:val="003B5C49"/>
    <w:rsid w:val="003B6E5B"/>
    <w:rsid w:val="003C5A9B"/>
    <w:rsid w:val="003C6348"/>
    <w:rsid w:val="003D00CA"/>
    <w:rsid w:val="003D282E"/>
    <w:rsid w:val="003D3051"/>
    <w:rsid w:val="003D48DA"/>
    <w:rsid w:val="003D720C"/>
    <w:rsid w:val="003D776F"/>
    <w:rsid w:val="003E2E3B"/>
    <w:rsid w:val="003E3089"/>
    <w:rsid w:val="003E4573"/>
    <w:rsid w:val="003F017A"/>
    <w:rsid w:val="003F10E2"/>
    <w:rsid w:val="003F3636"/>
    <w:rsid w:val="003F507E"/>
    <w:rsid w:val="004004EE"/>
    <w:rsid w:val="004034D7"/>
    <w:rsid w:val="0040487D"/>
    <w:rsid w:val="00406F2C"/>
    <w:rsid w:val="0041053A"/>
    <w:rsid w:val="00411286"/>
    <w:rsid w:val="00411F2C"/>
    <w:rsid w:val="0041214E"/>
    <w:rsid w:val="0042044C"/>
    <w:rsid w:val="0042172C"/>
    <w:rsid w:val="00422DCF"/>
    <w:rsid w:val="00423980"/>
    <w:rsid w:val="00426496"/>
    <w:rsid w:val="00436650"/>
    <w:rsid w:val="00444B23"/>
    <w:rsid w:val="00444C5F"/>
    <w:rsid w:val="004470FA"/>
    <w:rsid w:val="00447860"/>
    <w:rsid w:val="00447B04"/>
    <w:rsid w:val="0045076F"/>
    <w:rsid w:val="00453122"/>
    <w:rsid w:val="00456338"/>
    <w:rsid w:val="004568F3"/>
    <w:rsid w:val="00462820"/>
    <w:rsid w:val="00466A5F"/>
    <w:rsid w:val="004710CE"/>
    <w:rsid w:val="004727B7"/>
    <w:rsid w:val="00473479"/>
    <w:rsid w:val="004768A6"/>
    <w:rsid w:val="0048346E"/>
    <w:rsid w:val="00484C6E"/>
    <w:rsid w:val="004853D9"/>
    <w:rsid w:val="0048747B"/>
    <w:rsid w:val="00487805"/>
    <w:rsid w:val="00490898"/>
    <w:rsid w:val="0049166C"/>
    <w:rsid w:val="00491E48"/>
    <w:rsid w:val="0049315B"/>
    <w:rsid w:val="00494757"/>
    <w:rsid w:val="00495432"/>
    <w:rsid w:val="004A1855"/>
    <w:rsid w:val="004A1878"/>
    <w:rsid w:val="004A1ADD"/>
    <w:rsid w:val="004A4AE1"/>
    <w:rsid w:val="004B201F"/>
    <w:rsid w:val="004B497A"/>
    <w:rsid w:val="004C34A2"/>
    <w:rsid w:val="004C5421"/>
    <w:rsid w:val="004D13DC"/>
    <w:rsid w:val="004D2A4C"/>
    <w:rsid w:val="004D392B"/>
    <w:rsid w:val="004E0DF1"/>
    <w:rsid w:val="004E1E84"/>
    <w:rsid w:val="004E3189"/>
    <w:rsid w:val="004E47E3"/>
    <w:rsid w:val="004E57CE"/>
    <w:rsid w:val="004E6738"/>
    <w:rsid w:val="004E735A"/>
    <w:rsid w:val="004F46FF"/>
    <w:rsid w:val="004F52AC"/>
    <w:rsid w:val="005129D9"/>
    <w:rsid w:val="00512BC7"/>
    <w:rsid w:val="00512C33"/>
    <w:rsid w:val="0051345A"/>
    <w:rsid w:val="00515431"/>
    <w:rsid w:val="00517A77"/>
    <w:rsid w:val="0052177D"/>
    <w:rsid w:val="00523A60"/>
    <w:rsid w:val="00524165"/>
    <w:rsid w:val="00526C7B"/>
    <w:rsid w:val="005304C9"/>
    <w:rsid w:val="00531BEE"/>
    <w:rsid w:val="005353AA"/>
    <w:rsid w:val="00545D44"/>
    <w:rsid w:val="00551444"/>
    <w:rsid w:val="00551830"/>
    <w:rsid w:val="00552ED1"/>
    <w:rsid w:val="00555272"/>
    <w:rsid w:val="00555916"/>
    <w:rsid w:val="005562F1"/>
    <w:rsid w:val="00557B84"/>
    <w:rsid w:val="005616A6"/>
    <w:rsid w:val="00561C65"/>
    <w:rsid w:val="005623A1"/>
    <w:rsid w:val="00563121"/>
    <w:rsid w:val="00564BA0"/>
    <w:rsid w:val="00566A44"/>
    <w:rsid w:val="00585605"/>
    <w:rsid w:val="0058762F"/>
    <w:rsid w:val="00590E9C"/>
    <w:rsid w:val="00595475"/>
    <w:rsid w:val="00595895"/>
    <w:rsid w:val="005970D7"/>
    <w:rsid w:val="005A051B"/>
    <w:rsid w:val="005B374E"/>
    <w:rsid w:val="005B4482"/>
    <w:rsid w:val="005B7F2F"/>
    <w:rsid w:val="005C11CA"/>
    <w:rsid w:val="005C428F"/>
    <w:rsid w:val="005C7CDB"/>
    <w:rsid w:val="005D35B0"/>
    <w:rsid w:val="005D38E8"/>
    <w:rsid w:val="005D47B0"/>
    <w:rsid w:val="005D4B4A"/>
    <w:rsid w:val="005D75F3"/>
    <w:rsid w:val="005E5955"/>
    <w:rsid w:val="005E74F9"/>
    <w:rsid w:val="005F02F1"/>
    <w:rsid w:val="005F4132"/>
    <w:rsid w:val="005F5864"/>
    <w:rsid w:val="00601539"/>
    <w:rsid w:val="00604333"/>
    <w:rsid w:val="00607FD8"/>
    <w:rsid w:val="0061505F"/>
    <w:rsid w:val="0061751B"/>
    <w:rsid w:val="006175C8"/>
    <w:rsid w:val="0062034F"/>
    <w:rsid w:val="0062297D"/>
    <w:rsid w:val="00623928"/>
    <w:rsid w:val="006251CD"/>
    <w:rsid w:val="0062672D"/>
    <w:rsid w:val="006323AA"/>
    <w:rsid w:val="006338FE"/>
    <w:rsid w:val="00634604"/>
    <w:rsid w:val="00645D96"/>
    <w:rsid w:val="0065589F"/>
    <w:rsid w:val="006608C0"/>
    <w:rsid w:val="00662EC6"/>
    <w:rsid w:val="00672067"/>
    <w:rsid w:val="00676B87"/>
    <w:rsid w:val="00676DE7"/>
    <w:rsid w:val="00677EE0"/>
    <w:rsid w:val="00680DFB"/>
    <w:rsid w:val="0068456E"/>
    <w:rsid w:val="006907EF"/>
    <w:rsid w:val="006912E7"/>
    <w:rsid w:val="00692792"/>
    <w:rsid w:val="006A0287"/>
    <w:rsid w:val="006A1C58"/>
    <w:rsid w:val="006A2BF7"/>
    <w:rsid w:val="006A4586"/>
    <w:rsid w:val="006B5921"/>
    <w:rsid w:val="006B5B56"/>
    <w:rsid w:val="006C596B"/>
    <w:rsid w:val="006C7417"/>
    <w:rsid w:val="006D39B9"/>
    <w:rsid w:val="006E58AA"/>
    <w:rsid w:val="006E689E"/>
    <w:rsid w:val="006E6E31"/>
    <w:rsid w:val="006F0469"/>
    <w:rsid w:val="006F2C20"/>
    <w:rsid w:val="007003CF"/>
    <w:rsid w:val="00701A83"/>
    <w:rsid w:val="00702575"/>
    <w:rsid w:val="00703498"/>
    <w:rsid w:val="00703BD3"/>
    <w:rsid w:val="00704D83"/>
    <w:rsid w:val="00705479"/>
    <w:rsid w:val="00705838"/>
    <w:rsid w:val="0070694E"/>
    <w:rsid w:val="00706BE0"/>
    <w:rsid w:val="00710616"/>
    <w:rsid w:val="00712E1C"/>
    <w:rsid w:val="007146E6"/>
    <w:rsid w:val="00717673"/>
    <w:rsid w:val="00723238"/>
    <w:rsid w:val="00730BC4"/>
    <w:rsid w:val="00735058"/>
    <w:rsid w:val="00742416"/>
    <w:rsid w:val="00742D2E"/>
    <w:rsid w:val="00743140"/>
    <w:rsid w:val="00746CAB"/>
    <w:rsid w:val="00753637"/>
    <w:rsid w:val="00754905"/>
    <w:rsid w:val="007641F5"/>
    <w:rsid w:val="00765E2C"/>
    <w:rsid w:val="00773F6E"/>
    <w:rsid w:val="0077461F"/>
    <w:rsid w:val="00774933"/>
    <w:rsid w:val="0077640A"/>
    <w:rsid w:val="007766FE"/>
    <w:rsid w:val="0078125A"/>
    <w:rsid w:val="0078126D"/>
    <w:rsid w:val="00781685"/>
    <w:rsid w:val="00781A61"/>
    <w:rsid w:val="00781D00"/>
    <w:rsid w:val="00783165"/>
    <w:rsid w:val="007838EB"/>
    <w:rsid w:val="007861DF"/>
    <w:rsid w:val="0078765B"/>
    <w:rsid w:val="00787A5E"/>
    <w:rsid w:val="00790CCA"/>
    <w:rsid w:val="00790D82"/>
    <w:rsid w:val="0079229A"/>
    <w:rsid w:val="00792873"/>
    <w:rsid w:val="007A1CDE"/>
    <w:rsid w:val="007A4A19"/>
    <w:rsid w:val="007A7DD9"/>
    <w:rsid w:val="007B12C6"/>
    <w:rsid w:val="007C020A"/>
    <w:rsid w:val="007C0A4C"/>
    <w:rsid w:val="007C1EB3"/>
    <w:rsid w:val="007C5426"/>
    <w:rsid w:val="007C5AF5"/>
    <w:rsid w:val="007C5D2E"/>
    <w:rsid w:val="007D4D81"/>
    <w:rsid w:val="007D5312"/>
    <w:rsid w:val="007D5980"/>
    <w:rsid w:val="007E0193"/>
    <w:rsid w:val="007E23B9"/>
    <w:rsid w:val="007E34EA"/>
    <w:rsid w:val="007E42FB"/>
    <w:rsid w:val="007F05D2"/>
    <w:rsid w:val="00801363"/>
    <w:rsid w:val="008046A0"/>
    <w:rsid w:val="008066AA"/>
    <w:rsid w:val="00806B50"/>
    <w:rsid w:val="00816353"/>
    <w:rsid w:val="008169A6"/>
    <w:rsid w:val="00817668"/>
    <w:rsid w:val="008207BA"/>
    <w:rsid w:val="00823655"/>
    <w:rsid w:val="00827E1E"/>
    <w:rsid w:val="00830EAA"/>
    <w:rsid w:val="0083162B"/>
    <w:rsid w:val="00841D8C"/>
    <w:rsid w:val="008428C4"/>
    <w:rsid w:val="008429D4"/>
    <w:rsid w:val="00842E1D"/>
    <w:rsid w:val="00847D90"/>
    <w:rsid w:val="00851234"/>
    <w:rsid w:val="00852DFE"/>
    <w:rsid w:val="00854CEA"/>
    <w:rsid w:val="008616F3"/>
    <w:rsid w:val="00862661"/>
    <w:rsid w:val="00864767"/>
    <w:rsid w:val="00865D4B"/>
    <w:rsid w:val="0087344F"/>
    <w:rsid w:val="008832AA"/>
    <w:rsid w:val="00884B26"/>
    <w:rsid w:val="00885E87"/>
    <w:rsid w:val="00886930"/>
    <w:rsid w:val="008910EF"/>
    <w:rsid w:val="008A5F34"/>
    <w:rsid w:val="008B12C3"/>
    <w:rsid w:val="008B1448"/>
    <w:rsid w:val="008B1504"/>
    <w:rsid w:val="008B2A9A"/>
    <w:rsid w:val="008B79FA"/>
    <w:rsid w:val="008C44ED"/>
    <w:rsid w:val="008D5F8A"/>
    <w:rsid w:val="008E13E8"/>
    <w:rsid w:val="008E31E1"/>
    <w:rsid w:val="008F3B94"/>
    <w:rsid w:val="008F47D4"/>
    <w:rsid w:val="008F5002"/>
    <w:rsid w:val="008F63B5"/>
    <w:rsid w:val="008F6661"/>
    <w:rsid w:val="00903687"/>
    <w:rsid w:val="00910D31"/>
    <w:rsid w:val="00911045"/>
    <w:rsid w:val="009115AB"/>
    <w:rsid w:val="009120AB"/>
    <w:rsid w:val="00912336"/>
    <w:rsid w:val="00922F59"/>
    <w:rsid w:val="009236DD"/>
    <w:rsid w:val="00924A6C"/>
    <w:rsid w:val="00926B87"/>
    <w:rsid w:val="00930869"/>
    <w:rsid w:val="0093235E"/>
    <w:rsid w:val="009355BE"/>
    <w:rsid w:val="00937703"/>
    <w:rsid w:val="0093771A"/>
    <w:rsid w:val="0094605E"/>
    <w:rsid w:val="00952721"/>
    <w:rsid w:val="00953ABE"/>
    <w:rsid w:val="00954C94"/>
    <w:rsid w:val="00963ABA"/>
    <w:rsid w:val="009657C0"/>
    <w:rsid w:val="00970733"/>
    <w:rsid w:val="00971677"/>
    <w:rsid w:val="00972889"/>
    <w:rsid w:val="009812C6"/>
    <w:rsid w:val="00981378"/>
    <w:rsid w:val="0098415F"/>
    <w:rsid w:val="00984A8A"/>
    <w:rsid w:val="00986C85"/>
    <w:rsid w:val="009876FE"/>
    <w:rsid w:val="00994CB7"/>
    <w:rsid w:val="00995A1B"/>
    <w:rsid w:val="009976E0"/>
    <w:rsid w:val="009A2615"/>
    <w:rsid w:val="009A2FBA"/>
    <w:rsid w:val="009A38C0"/>
    <w:rsid w:val="009B2598"/>
    <w:rsid w:val="009B4032"/>
    <w:rsid w:val="009B5D92"/>
    <w:rsid w:val="009C239E"/>
    <w:rsid w:val="009C5C32"/>
    <w:rsid w:val="009D20A7"/>
    <w:rsid w:val="009D455F"/>
    <w:rsid w:val="009D6278"/>
    <w:rsid w:val="009E0153"/>
    <w:rsid w:val="009E3888"/>
    <w:rsid w:val="009E4906"/>
    <w:rsid w:val="009F25EE"/>
    <w:rsid w:val="009F44CD"/>
    <w:rsid w:val="00A01D7D"/>
    <w:rsid w:val="00A02A49"/>
    <w:rsid w:val="00A02F5D"/>
    <w:rsid w:val="00A12C87"/>
    <w:rsid w:val="00A15D80"/>
    <w:rsid w:val="00A15EF9"/>
    <w:rsid w:val="00A17099"/>
    <w:rsid w:val="00A21E2F"/>
    <w:rsid w:val="00A23768"/>
    <w:rsid w:val="00A24C55"/>
    <w:rsid w:val="00A26D88"/>
    <w:rsid w:val="00A27EBF"/>
    <w:rsid w:val="00A33B33"/>
    <w:rsid w:val="00A377BC"/>
    <w:rsid w:val="00A37C70"/>
    <w:rsid w:val="00A41F86"/>
    <w:rsid w:val="00A42802"/>
    <w:rsid w:val="00A4340C"/>
    <w:rsid w:val="00A4776F"/>
    <w:rsid w:val="00A529E9"/>
    <w:rsid w:val="00A54310"/>
    <w:rsid w:val="00A61E23"/>
    <w:rsid w:val="00A6654E"/>
    <w:rsid w:val="00A720D7"/>
    <w:rsid w:val="00A75C29"/>
    <w:rsid w:val="00A81D2C"/>
    <w:rsid w:val="00A82BB2"/>
    <w:rsid w:val="00A83926"/>
    <w:rsid w:val="00A855D3"/>
    <w:rsid w:val="00A93988"/>
    <w:rsid w:val="00A93C0B"/>
    <w:rsid w:val="00A96A38"/>
    <w:rsid w:val="00A97124"/>
    <w:rsid w:val="00AA751F"/>
    <w:rsid w:val="00AB06B3"/>
    <w:rsid w:val="00AB458A"/>
    <w:rsid w:val="00AB4A85"/>
    <w:rsid w:val="00AB5839"/>
    <w:rsid w:val="00AB7FFA"/>
    <w:rsid w:val="00AC0510"/>
    <w:rsid w:val="00AC1E0E"/>
    <w:rsid w:val="00AD38E4"/>
    <w:rsid w:val="00AD40F9"/>
    <w:rsid w:val="00AD440A"/>
    <w:rsid w:val="00AD45EE"/>
    <w:rsid w:val="00AD4E4D"/>
    <w:rsid w:val="00AE5FC8"/>
    <w:rsid w:val="00AE76BF"/>
    <w:rsid w:val="00AF024F"/>
    <w:rsid w:val="00AF214F"/>
    <w:rsid w:val="00AF386C"/>
    <w:rsid w:val="00AF3EA8"/>
    <w:rsid w:val="00B03C9D"/>
    <w:rsid w:val="00B04F66"/>
    <w:rsid w:val="00B118A3"/>
    <w:rsid w:val="00B13FA1"/>
    <w:rsid w:val="00B140FA"/>
    <w:rsid w:val="00B14589"/>
    <w:rsid w:val="00B14B09"/>
    <w:rsid w:val="00B15409"/>
    <w:rsid w:val="00B21E43"/>
    <w:rsid w:val="00B21E88"/>
    <w:rsid w:val="00B21F67"/>
    <w:rsid w:val="00B21F6A"/>
    <w:rsid w:val="00B2622A"/>
    <w:rsid w:val="00B32E22"/>
    <w:rsid w:val="00B35135"/>
    <w:rsid w:val="00B47952"/>
    <w:rsid w:val="00B50EB7"/>
    <w:rsid w:val="00B5359B"/>
    <w:rsid w:val="00B60F65"/>
    <w:rsid w:val="00B67069"/>
    <w:rsid w:val="00B67357"/>
    <w:rsid w:val="00B6769D"/>
    <w:rsid w:val="00B67D19"/>
    <w:rsid w:val="00B72E76"/>
    <w:rsid w:val="00B7301C"/>
    <w:rsid w:val="00B7335A"/>
    <w:rsid w:val="00B734A1"/>
    <w:rsid w:val="00B81C66"/>
    <w:rsid w:val="00B85B84"/>
    <w:rsid w:val="00B93984"/>
    <w:rsid w:val="00B94211"/>
    <w:rsid w:val="00B95649"/>
    <w:rsid w:val="00B9575B"/>
    <w:rsid w:val="00B97711"/>
    <w:rsid w:val="00BA0A5C"/>
    <w:rsid w:val="00BA1870"/>
    <w:rsid w:val="00BA3AD2"/>
    <w:rsid w:val="00BA540D"/>
    <w:rsid w:val="00BA5BD2"/>
    <w:rsid w:val="00BB105F"/>
    <w:rsid w:val="00BB17CB"/>
    <w:rsid w:val="00BB1ADB"/>
    <w:rsid w:val="00BB4393"/>
    <w:rsid w:val="00BD2821"/>
    <w:rsid w:val="00BD30DF"/>
    <w:rsid w:val="00BD3FBD"/>
    <w:rsid w:val="00BE1CD2"/>
    <w:rsid w:val="00BF3003"/>
    <w:rsid w:val="00BF3A65"/>
    <w:rsid w:val="00BF3DF5"/>
    <w:rsid w:val="00BF3F49"/>
    <w:rsid w:val="00C04A64"/>
    <w:rsid w:val="00C04F80"/>
    <w:rsid w:val="00C05C35"/>
    <w:rsid w:val="00C07297"/>
    <w:rsid w:val="00C13E22"/>
    <w:rsid w:val="00C1594A"/>
    <w:rsid w:val="00C162F8"/>
    <w:rsid w:val="00C21EBD"/>
    <w:rsid w:val="00C223F7"/>
    <w:rsid w:val="00C25111"/>
    <w:rsid w:val="00C26BD7"/>
    <w:rsid w:val="00C303C2"/>
    <w:rsid w:val="00C315E9"/>
    <w:rsid w:val="00C34ACD"/>
    <w:rsid w:val="00C34DD9"/>
    <w:rsid w:val="00C35175"/>
    <w:rsid w:val="00C424D2"/>
    <w:rsid w:val="00C4459F"/>
    <w:rsid w:val="00C45181"/>
    <w:rsid w:val="00C45728"/>
    <w:rsid w:val="00C46957"/>
    <w:rsid w:val="00C5027F"/>
    <w:rsid w:val="00C50E2A"/>
    <w:rsid w:val="00C513DF"/>
    <w:rsid w:val="00C534ED"/>
    <w:rsid w:val="00C5399E"/>
    <w:rsid w:val="00C559D8"/>
    <w:rsid w:val="00C609EC"/>
    <w:rsid w:val="00C6312A"/>
    <w:rsid w:val="00C73186"/>
    <w:rsid w:val="00C73616"/>
    <w:rsid w:val="00C7497D"/>
    <w:rsid w:val="00C76782"/>
    <w:rsid w:val="00C7698C"/>
    <w:rsid w:val="00C807A8"/>
    <w:rsid w:val="00C8134F"/>
    <w:rsid w:val="00C81599"/>
    <w:rsid w:val="00C815F2"/>
    <w:rsid w:val="00C84934"/>
    <w:rsid w:val="00C851C0"/>
    <w:rsid w:val="00C858F2"/>
    <w:rsid w:val="00C85B0C"/>
    <w:rsid w:val="00C86E4D"/>
    <w:rsid w:val="00C877ED"/>
    <w:rsid w:val="00C9089B"/>
    <w:rsid w:val="00C911BB"/>
    <w:rsid w:val="00CA2E79"/>
    <w:rsid w:val="00CA3449"/>
    <w:rsid w:val="00CA7121"/>
    <w:rsid w:val="00CA7859"/>
    <w:rsid w:val="00CB1160"/>
    <w:rsid w:val="00CB2876"/>
    <w:rsid w:val="00CB6F87"/>
    <w:rsid w:val="00CC3035"/>
    <w:rsid w:val="00CC304B"/>
    <w:rsid w:val="00CC3849"/>
    <w:rsid w:val="00CD4B89"/>
    <w:rsid w:val="00CE0BDC"/>
    <w:rsid w:val="00CE2F73"/>
    <w:rsid w:val="00CE604F"/>
    <w:rsid w:val="00CE6C8C"/>
    <w:rsid w:val="00CF0500"/>
    <w:rsid w:val="00CF0A64"/>
    <w:rsid w:val="00CF2B50"/>
    <w:rsid w:val="00CF54C2"/>
    <w:rsid w:val="00D02339"/>
    <w:rsid w:val="00D034A7"/>
    <w:rsid w:val="00D04820"/>
    <w:rsid w:val="00D05399"/>
    <w:rsid w:val="00D06AD4"/>
    <w:rsid w:val="00D07833"/>
    <w:rsid w:val="00D10B3F"/>
    <w:rsid w:val="00D14B99"/>
    <w:rsid w:val="00D14E8F"/>
    <w:rsid w:val="00D17B78"/>
    <w:rsid w:val="00D20815"/>
    <w:rsid w:val="00D24945"/>
    <w:rsid w:val="00D26389"/>
    <w:rsid w:val="00D30873"/>
    <w:rsid w:val="00D34320"/>
    <w:rsid w:val="00D34A6C"/>
    <w:rsid w:val="00D3557F"/>
    <w:rsid w:val="00D37654"/>
    <w:rsid w:val="00D46BB0"/>
    <w:rsid w:val="00D52465"/>
    <w:rsid w:val="00D61817"/>
    <w:rsid w:val="00D61FDF"/>
    <w:rsid w:val="00D62E28"/>
    <w:rsid w:val="00D64540"/>
    <w:rsid w:val="00D6642E"/>
    <w:rsid w:val="00D72DB9"/>
    <w:rsid w:val="00D74762"/>
    <w:rsid w:val="00D7569B"/>
    <w:rsid w:val="00D80B4E"/>
    <w:rsid w:val="00D85C32"/>
    <w:rsid w:val="00D85D01"/>
    <w:rsid w:val="00D85FDD"/>
    <w:rsid w:val="00D87A09"/>
    <w:rsid w:val="00D90123"/>
    <w:rsid w:val="00D914F2"/>
    <w:rsid w:val="00D918DE"/>
    <w:rsid w:val="00D91CAC"/>
    <w:rsid w:val="00D91F97"/>
    <w:rsid w:val="00D93B10"/>
    <w:rsid w:val="00D94981"/>
    <w:rsid w:val="00DB0119"/>
    <w:rsid w:val="00DB03DC"/>
    <w:rsid w:val="00DB2401"/>
    <w:rsid w:val="00DB329F"/>
    <w:rsid w:val="00DB5D80"/>
    <w:rsid w:val="00DB6164"/>
    <w:rsid w:val="00DB63C0"/>
    <w:rsid w:val="00DB65CC"/>
    <w:rsid w:val="00DB6EF6"/>
    <w:rsid w:val="00DC6238"/>
    <w:rsid w:val="00DC6E85"/>
    <w:rsid w:val="00DC7FF7"/>
    <w:rsid w:val="00DD1F59"/>
    <w:rsid w:val="00DD27FD"/>
    <w:rsid w:val="00DD5283"/>
    <w:rsid w:val="00DD5FD9"/>
    <w:rsid w:val="00DD765B"/>
    <w:rsid w:val="00DE0466"/>
    <w:rsid w:val="00DE0904"/>
    <w:rsid w:val="00DE1485"/>
    <w:rsid w:val="00DE20AE"/>
    <w:rsid w:val="00DE671C"/>
    <w:rsid w:val="00DE75C1"/>
    <w:rsid w:val="00DF1357"/>
    <w:rsid w:val="00DF3D98"/>
    <w:rsid w:val="00DF43C8"/>
    <w:rsid w:val="00DF5912"/>
    <w:rsid w:val="00DF59B9"/>
    <w:rsid w:val="00DF669F"/>
    <w:rsid w:val="00E04ACE"/>
    <w:rsid w:val="00E07AA3"/>
    <w:rsid w:val="00E1112D"/>
    <w:rsid w:val="00E1361A"/>
    <w:rsid w:val="00E14578"/>
    <w:rsid w:val="00E20F8F"/>
    <w:rsid w:val="00E220A3"/>
    <w:rsid w:val="00E23E90"/>
    <w:rsid w:val="00E25223"/>
    <w:rsid w:val="00E26469"/>
    <w:rsid w:val="00E26BAA"/>
    <w:rsid w:val="00E30C03"/>
    <w:rsid w:val="00E32337"/>
    <w:rsid w:val="00E33C5A"/>
    <w:rsid w:val="00E37374"/>
    <w:rsid w:val="00E373DF"/>
    <w:rsid w:val="00E3775C"/>
    <w:rsid w:val="00E4067B"/>
    <w:rsid w:val="00E448E6"/>
    <w:rsid w:val="00E46C48"/>
    <w:rsid w:val="00E51F76"/>
    <w:rsid w:val="00E52EEE"/>
    <w:rsid w:val="00E54A27"/>
    <w:rsid w:val="00E617CD"/>
    <w:rsid w:val="00E64FA8"/>
    <w:rsid w:val="00E65CDE"/>
    <w:rsid w:val="00E75FD9"/>
    <w:rsid w:val="00E76B10"/>
    <w:rsid w:val="00E7768B"/>
    <w:rsid w:val="00E8179E"/>
    <w:rsid w:val="00E85B22"/>
    <w:rsid w:val="00E918D8"/>
    <w:rsid w:val="00E9403F"/>
    <w:rsid w:val="00E95F23"/>
    <w:rsid w:val="00E96E92"/>
    <w:rsid w:val="00EA0168"/>
    <w:rsid w:val="00EA1085"/>
    <w:rsid w:val="00EA40AC"/>
    <w:rsid w:val="00EA49D8"/>
    <w:rsid w:val="00EB082E"/>
    <w:rsid w:val="00EB134B"/>
    <w:rsid w:val="00EB38A6"/>
    <w:rsid w:val="00EB4577"/>
    <w:rsid w:val="00EB5B6D"/>
    <w:rsid w:val="00EB7290"/>
    <w:rsid w:val="00EC16B2"/>
    <w:rsid w:val="00EC1D8C"/>
    <w:rsid w:val="00ED1372"/>
    <w:rsid w:val="00ED14CD"/>
    <w:rsid w:val="00ED18A9"/>
    <w:rsid w:val="00ED47A9"/>
    <w:rsid w:val="00ED5C26"/>
    <w:rsid w:val="00EE42B5"/>
    <w:rsid w:val="00EE7207"/>
    <w:rsid w:val="00EE732A"/>
    <w:rsid w:val="00EF1A92"/>
    <w:rsid w:val="00EF31D4"/>
    <w:rsid w:val="00EF6258"/>
    <w:rsid w:val="00EF6E8B"/>
    <w:rsid w:val="00EF7C07"/>
    <w:rsid w:val="00F023C8"/>
    <w:rsid w:val="00F04026"/>
    <w:rsid w:val="00F1025A"/>
    <w:rsid w:val="00F1243A"/>
    <w:rsid w:val="00F12CCE"/>
    <w:rsid w:val="00F14500"/>
    <w:rsid w:val="00F21594"/>
    <w:rsid w:val="00F219C5"/>
    <w:rsid w:val="00F232F4"/>
    <w:rsid w:val="00F32305"/>
    <w:rsid w:val="00F33B65"/>
    <w:rsid w:val="00F344F5"/>
    <w:rsid w:val="00F51B2F"/>
    <w:rsid w:val="00F52AA5"/>
    <w:rsid w:val="00F53D12"/>
    <w:rsid w:val="00F53EC4"/>
    <w:rsid w:val="00F60A8F"/>
    <w:rsid w:val="00F60DB9"/>
    <w:rsid w:val="00F640E9"/>
    <w:rsid w:val="00F65C1E"/>
    <w:rsid w:val="00F65F0D"/>
    <w:rsid w:val="00F67508"/>
    <w:rsid w:val="00F700F0"/>
    <w:rsid w:val="00F70426"/>
    <w:rsid w:val="00F731A4"/>
    <w:rsid w:val="00F74686"/>
    <w:rsid w:val="00F757B1"/>
    <w:rsid w:val="00F77E8E"/>
    <w:rsid w:val="00F80344"/>
    <w:rsid w:val="00F8171D"/>
    <w:rsid w:val="00F85E5B"/>
    <w:rsid w:val="00F9166C"/>
    <w:rsid w:val="00F926CF"/>
    <w:rsid w:val="00F938C2"/>
    <w:rsid w:val="00F93C8D"/>
    <w:rsid w:val="00F942E8"/>
    <w:rsid w:val="00F947F4"/>
    <w:rsid w:val="00FA3EEC"/>
    <w:rsid w:val="00FA69F4"/>
    <w:rsid w:val="00FA77C1"/>
    <w:rsid w:val="00FB175A"/>
    <w:rsid w:val="00FB2BE4"/>
    <w:rsid w:val="00FB61A9"/>
    <w:rsid w:val="00FC124F"/>
    <w:rsid w:val="00FC25D5"/>
    <w:rsid w:val="00FC2DFA"/>
    <w:rsid w:val="00FC4BBB"/>
    <w:rsid w:val="00FC65B6"/>
    <w:rsid w:val="00FC680B"/>
    <w:rsid w:val="00FD1736"/>
    <w:rsid w:val="00FD1E93"/>
    <w:rsid w:val="00FD1ED4"/>
    <w:rsid w:val="00FD2407"/>
    <w:rsid w:val="00FD306A"/>
    <w:rsid w:val="00FD36D9"/>
    <w:rsid w:val="00FD3F30"/>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A6AB3E"/>
  <w15:docId w15:val="{DDA7F4FF-271E-44AA-B6EC-A71FD5EAF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000000" w:themeColor="text1"/>
        <w:sz w:val="22"/>
        <w:szCs w:val="22"/>
        <w:lang w:val="en-AU" w:eastAsia="en-AU" w:bidi="ar-SA"/>
      </w:rPr>
    </w:rPrDefault>
    <w:pPrDefault>
      <w:pPr>
        <w:spacing w:after="160" w:line="20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10EF"/>
    <w:pPr>
      <w:spacing w:line="218" w:lineRule="auto"/>
    </w:pPr>
    <w:rPr>
      <w:rFonts w:ascii="Nunito Sans Light" w:hAnsi="Nunito Sans Light"/>
      <w:kern w:val="21"/>
      <w:szCs w:val="21"/>
    </w:rPr>
  </w:style>
  <w:style w:type="paragraph" w:styleId="Heading1">
    <w:name w:val="heading 1"/>
    <w:basedOn w:val="Normal"/>
    <w:next w:val="Normal"/>
    <w:link w:val="Heading1Char"/>
    <w:uiPriority w:val="9"/>
    <w:qFormat/>
    <w:rsid w:val="003F10E2"/>
    <w:pPr>
      <w:spacing w:after="0" w:line="240" w:lineRule="auto"/>
      <w:outlineLvl w:val="0"/>
    </w:pPr>
    <w:rPr>
      <w:rFonts w:ascii="Galano Grotesque ExtraBold" w:eastAsiaTheme="majorEastAsia" w:hAnsi="Galano Grotesque ExtraBold" w:cstheme="majorBidi"/>
      <w:color w:val="0F4058" w:themeColor="accent1"/>
      <w:spacing w:val="-4"/>
      <w:kern w:val="0"/>
      <w:sz w:val="34"/>
      <w:szCs w:val="32"/>
      <w:lang w:eastAsia="en-US"/>
    </w:rPr>
  </w:style>
  <w:style w:type="paragraph" w:styleId="Heading2">
    <w:name w:val="heading 2"/>
    <w:basedOn w:val="BodyText"/>
    <w:next w:val="Normal"/>
    <w:link w:val="Heading2Char"/>
    <w:uiPriority w:val="9"/>
    <w:qFormat/>
    <w:rsid w:val="003F10E2"/>
    <w:pPr>
      <w:keepNext/>
      <w:spacing w:before="160" w:line="240" w:lineRule="auto"/>
      <w:outlineLvl w:val="1"/>
    </w:pPr>
    <w:rPr>
      <w:rFonts w:ascii="Galano Grotesque ExtraBold" w:hAnsi="Galano Grotesque ExtraBold"/>
      <w:sz w:val="27"/>
      <w:lang w:eastAsia="en-US"/>
    </w:rPr>
  </w:style>
  <w:style w:type="paragraph" w:styleId="Heading3">
    <w:name w:val="heading 3"/>
    <w:basedOn w:val="Normal"/>
    <w:next w:val="Normal"/>
    <w:link w:val="Heading3Char"/>
    <w:qFormat/>
    <w:rsid w:val="003F10E2"/>
    <w:pPr>
      <w:spacing w:before="160" w:line="240" w:lineRule="auto"/>
      <w:outlineLvl w:val="2"/>
    </w:pPr>
    <w:rPr>
      <w:rFonts w:ascii="Galano Grotesque ExtraBold" w:hAnsi="Galano Grotesque ExtraBold"/>
      <w:kern w:val="0"/>
      <w:sz w:val="23"/>
      <w:szCs w:val="22"/>
      <w:lang w:eastAsia="en-US"/>
    </w:rPr>
  </w:style>
  <w:style w:type="paragraph" w:styleId="Heading4">
    <w:name w:val="heading 4"/>
    <w:basedOn w:val="Normal"/>
    <w:next w:val="BodyText"/>
    <w:semiHidden/>
    <w:qFormat/>
    <w:rsid w:val="006A4586"/>
    <w:pPr>
      <w:keepNext/>
      <w:spacing w:after="80" w:line="259" w:lineRule="auto"/>
      <w:outlineLvl w:val="3"/>
    </w:pPr>
    <w:rPr>
      <w:rFonts w:asciiTheme="minorHAnsi" w:hAnsiTheme="minorHAnsi"/>
      <w:bCs/>
      <w:color w:val="FFFFFF" w:themeColor="text2"/>
      <w:kern w:val="0"/>
      <w:sz w:val="24"/>
      <w:szCs w:val="28"/>
    </w:rPr>
  </w:style>
  <w:style w:type="paragraph" w:styleId="Heading5">
    <w:name w:val="heading 5"/>
    <w:basedOn w:val="Normal"/>
    <w:next w:val="BodyText"/>
    <w:semiHidden/>
    <w:qFormat/>
    <w:rsid w:val="006A4586"/>
    <w:pPr>
      <w:spacing w:before="360" w:line="220" w:lineRule="atLeast"/>
      <w:outlineLvl w:val="4"/>
    </w:pPr>
    <w:rPr>
      <w:rFonts w:asciiTheme="majorHAnsi" w:hAnsiTheme="majorHAnsi"/>
      <w:color w:val="0F4058" w:themeColor="accent1"/>
      <w:kern w:val="0"/>
      <w:sz w:val="24"/>
      <w:szCs w:val="22"/>
    </w:rPr>
  </w:style>
  <w:style w:type="paragraph" w:styleId="Heading6">
    <w:name w:val="heading 6"/>
    <w:basedOn w:val="Normal"/>
    <w:next w:val="BodyText"/>
    <w:semiHidden/>
    <w:rsid w:val="00BF3A65"/>
    <w:pPr>
      <w:spacing w:before="240" w:after="60" w:line="206" w:lineRule="auto"/>
      <w:outlineLvl w:val="5"/>
    </w:pPr>
    <w:rPr>
      <w:rFonts w:asciiTheme="minorHAnsi" w:hAnsiTheme="minorHAnsi"/>
      <w:b/>
      <w:bCs/>
      <w:kern w:val="0"/>
      <w:szCs w:val="22"/>
    </w:rPr>
  </w:style>
  <w:style w:type="paragraph" w:styleId="Heading7">
    <w:name w:val="heading 7"/>
    <w:basedOn w:val="Normal"/>
    <w:next w:val="Normal"/>
    <w:semiHidden/>
    <w:rsid w:val="00BF3A65"/>
    <w:pPr>
      <w:spacing w:before="240" w:after="60" w:line="206" w:lineRule="auto"/>
      <w:outlineLvl w:val="6"/>
    </w:pPr>
    <w:rPr>
      <w:rFonts w:asciiTheme="minorHAnsi" w:hAnsiTheme="minorHAnsi"/>
      <w:kern w:val="0"/>
      <w:sz w:val="24"/>
      <w:szCs w:val="24"/>
    </w:rPr>
  </w:style>
  <w:style w:type="paragraph" w:styleId="Heading8">
    <w:name w:val="heading 8"/>
    <w:basedOn w:val="Normal"/>
    <w:next w:val="Normal"/>
    <w:semiHidden/>
    <w:rsid w:val="00BF3A65"/>
    <w:pPr>
      <w:spacing w:before="240" w:after="60" w:line="206" w:lineRule="auto"/>
      <w:outlineLvl w:val="7"/>
    </w:pPr>
    <w:rPr>
      <w:rFonts w:asciiTheme="minorHAnsi" w:hAnsiTheme="minorHAnsi"/>
      <w:i/>
      <w:iCs/>
      <w:kern w:val="0"/>
      <w:sz w:val="24"/>
      <w:szCs w:val="24"/>
    </w:rPr>
  </w:style>
  <w:style w:type="paragraph" w:styleId="Heading9">
    <w:name w:val="heading 9"/>
    <w:basedOn w:val="Normal"/>
    <w:next w:val="Normal"/>
    <w:semiHidden/>
    <w:rsid w:val="00BF3A65"/>
    <w:pPr>
      <w:spacing w:before="240" w:after="60" w:line="206" w:lineRule="auto"/>
      <w:outlineLvl w:val="8"/>
    </w:pPr>
    <w:rPr>
      <w:rFonts w:asciiTheme="minorHAnsi" w:hAnsiTheme="minorHAnsi" w:cs="Arial"/>
      <w:kern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7417"/>
    <w:pPr>
      <w:tabs>
        <w:tab w:val="center" w:pos="4513"/>
        <w:tab w:val="right" w:pos="9026"/>
      </w:tabs>
      <w:spacing w:after="0" w:line="240" w:lineRule="auto"/>
      <w:contextualSpacing/>
    </w:pPr>
    <w:rPr>
      <w:rFonts w:asciiTheme="minorHAnsi" w:hAnsiTheme="minorHAnsi"/>
      <w:kern w:val="0"/>
      <w:szCs w:val="22"/>
    </w:rPr>
  </w:style>
  <w:style w:type="character" w:customStyle="1" w:styleId="HeaderChar">
    <w:name w:val="Header Char"/>
    <w:basedOn w:val="DefaultParagraphFont"/>
    <w:link w:val="Header"/>
    <w:uiPriority w:val="99"/>
    <w:rsid w:val="006C7417"/>
    <w:rPr>
      <w:spacing w:val="2"/>
    </w:rPr>
  </w:style>
  <w:style w:type="paragraph" w:styleId="Footer">
    <w:name w:val="footer"/>
    <w:basedOn w:val="Normal"/>
    <w:link w:val="FooterChar"/>
    <w:uiPriority w:val="99"/>
    <w:rsid w:val="003F10E2"/>
    <w:pPr>
      <w:spacing w:after="0" w:line="240" w:lineRule="auto"/>
      <w:jc w:val="right"/>
    </w:pPr>
    <w:rPr>
      <w:rFonts w:asciiTheme="minorHAnsi" w:hAnsiTheme="minorHAnsi"/>
      <w:kern w:val="0"/>
      <w:sz w:val="18"/>
      <w:szCs w:val="22"/>
    </w:rPr>
  </w:style>
  <w:style w:type="character" w:customStyle="1" w:styleId="FooterChar">
    <w:name w:val="Footer Char"/>
    <w:basedOn w:val="DefaultParagraphFont"/>
    <w:link w:val="Footer"/>
    <w:uiPriority w:val="99"/>
    <w:rsid w:val="003F10E2"/>
    <w:rPr>
      <w:kern w:val="21"/>
      <w:sz w:val="18"/>
    </w:rPr>
  </w:style>
  <w:style w:type="paragraph" w:styleId="BalloonText">
    <w:name w:val="Balloon Text"/>
    <w:basedOn w:val="Normal"/>
    <w:link w:val="BalloonTextChar"/>
    <w:uiPriority w:val="99"/>
    <w:semiHidden/>
    <w:rsid w:val="00FD57F5"/>
    <w:pPr>
      <w:spacing w:line="206" w:lineRule="auto"/>
    </w:pPr>
    <w:rPr>
      <w:rFonts w:ascii="Tahoma" w:hAnsi="Tahoma" w:cs="Tahoma"/>
      <w:kern w:val="0"/>
      <w:sz w:val="16"/>
      <w:szCs w:val="16"/>
    </w:rPr>
  </w:style>
  <w:style w:type="paragraph" w:customStyle="1" w:styleId="Emailaddress">
    <w:name w:val="Email address"/>
    <w:basedOn w:val="Normal"/>
    <w:semiHidden/>
    <w:rsid w:val="00FD57F5"/>
    <w:pPr>
      <w:spacing w:line="206" w:lineRule="auto"/>
    </w:pPr>
    <w:rPr>
      <w:rFonts w:asciiTheme="minorHAnsi" w:hAnsiTheme="minorHAnsi"/>
      <w:kern w:val="0"/>
      <w:sz w:val="16"/>
      <w:szCs w:val="16"/>
    </w:rPr>
  </w:style>
  <w:style w:type="paragraph" w:styleId="ListContinue">
    <w:name w:val="List Continue"/>
    <w:basedOn w:val="Normal"/>
    <w:semiHidden/>
    <w:rsid w:val="00E46C48"/>
    <w:pPr>
      <w:spacing w:after="260" w:line="206" w:lineRule="auto"/>
      <w:ind w:left="340"/>
    </w:pPr>
    <w:rPr>
      <w:rFonts w:asciiTheme="minorHAnsi" w:hAnsiTheme="minorHAnsi"/>
      <w:kern w:val="0"/>
      <w:szCs w:val="22"/>
    </w:rPr>
  </w:style>
  <w:style w:type="paragraph" w:styleId="ListContinue2">
    <w:name w:val="List Continue 2"/>
    <w:basedOn w:val="Normal"/>
    <w:link w:val="ListContinue2Char"/>
    <w:semiHidden/>
    <w:rsid w:val="00E46C48"/>
    <w:pPr>
      <w:spacing w:line="206" w:lineRule="auto"/>
      <w:ind w:left="567"/>
    </w:pPr>
    <w:rPr>
      <w:rFonts w:asciiTheme="minorHAnsi" w:hAnsiTheme="minorHAnsi"/>
      <w:kern w:val="0"/>
      <w:szCs w:val="22"/>
    </w:r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B13FA1"/>
    <w:pPr>
      <w:spacing w:before="50" w:after="50"/>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0F3" w:themeFill="accent1" w:themeFillTint="33"/>
    </w:tcPr>
    <w:tblStylePr w:type="firstRow">
      <w:rPr>
        <w:rFonts w:asciiTheme="majorHAnsi" w:hAnsiTheme="majorHAnsi"/>
        <w:b/>
      </w:rPr>
      <w:tblPr/>
      <w:tcPr>
        <w:shd w:val="clear" w:color="auto" w:fill="BFC2CB" w:themeFill="background2"/>
      </w:tcPr>
    </w:tblStylePr>
  </w:style>
  <w:style w:type="paragraph" w:styleId="BodyText">
    <w:name w:val="Body Text"/>
    <w:basedOn w:val="Normal"/>
    <w:link w:val="BodyTextChar"/>
    <w:qFormat/>
    <w:rsid w:val="00D05399"/>
    <w:pPr>
      <w:spacing w:line="206" w:lineRule="auto"/>
    </w:pPr>
    <w:rPr>
      <w:rFonts w:asciiTheme="minorHAnsi" w:hAnsiTheme="minorHAnsi"/>
      <w:kern w:val="0"/>
      <w:szCs w:val="22"/>
    </w:rPr>
  </w:style>
  <w:style w:type="character" w:customStyle="1" w:styleId="BodyTextChar">
    <w:name w:val="Body Text Char"/>
    <w:basedOn w:val="DefaultParagraphFont"/>
    <w:link w:val="BodyText"/>
    <w:rsid w:val="00D05399"/>
    <w:rPr>
      <w:kern w:val="21"/>
    </w:rPr>
  </w:style>
  <w:style w:type="paragraph" w:styleId="ListBullet">
    <w:name w:val="List Bullet"/>
    <w:basedOn w:val="BodyText"/>
    <w:qFormat/>
    <w:rsid w:val="00D85FDD"/>
    <w:pPr>
      <w:numPr>
        <w:numId w:val="1"/>
      </w:numPr>
      <w:spacing w:after="60"/>
    </w:pPr>
    <w:rPr>
      <w:szCs w:val="18"/>
    </w:rPr>
  </w:style>
  <w:style w:type="paragraph" w:styleId="ListBullet2">
    <w:name w:val="List Bullet 2"/>
    <w:basedOn w:val="ListBullet"/>
    <w:qFormat/>
    <w:rsid w:val="00104560"/>
    <w:pPr>
      <w:numPr>
        <w:ilvl w:val="1"/>
      </w:numPr>
    </w:pPr>
  </w:style>
  <w:style w:type="paragraph" w:styleId="ListBullet3">
    <w:name w:val="List Bullet 3"/>
    <w:basedOn w:val="ListBullet2"/>
    <w:semiHidden/>
    <w:qFormat/>
    <w:rsid w:val="00104560"/>
    <w:pPr>
      <w:numPr>
        <w:ilvl w:val="2"/>
      </w:numPr>
    </w:pPr>
  </w:style>
  <w:style w:type="paragraph" w:styleId="ListNumber">
    <w:name w:val="List Number"/>
    <w:basedOn w:val="BodyText"/>
    <w:qFormat/>
    <w:rsid w:val="00053085"/>
    <w:pPr>
      <w:numPr>
        <w:numId w:val="2"/>
      </w:numPr>
      <w:spacing w:after="70"/>
    </w:pPr>
    <w:rPr>
      <w:szCs w:val="18"/>
    </w:r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IntroText">
    <w:name w:val="Intro Text"/>
    <w:basedOn w:val="Normal"/>
    <w:next w:val="Normal"/>
    <w:semiHidden/>
    <w:qFormat/>
    <w:rsid w:val="00D62E28"/>
    <w:pPr>
      <w:spacing w:before="200" w:line="320" w:lineRule="exact"/>
    </w:pPr>
    <w:rPr>
      <w:rFonts w:asciiTheme="minorHAnsi" w:hAnsiTheme="minorHAnsi"/>
      <w:kern w:val="0"/>
      <w:szCs w:val="22"/>
    </w:rPr>
  </w:style>
  <w:style w:type="paragraph" w:styleId="Title">
    <w:name w:val="Title"/>
    <w:basedOn w:val="Normal"/>
    <w:next w:val="Normal"/>
    <w:link w:val="TitleChar"/>
    <w:rsid w:val="00E617CD"/>
    <w:pPr>
      <w:spacing w:after="0" w:line="960" w:lineRule="exact"/>
    </w:pPr>
    <w:rPr>
      <w:rFonts w:ascii="Galano Grotesque ExtraBold" w:eastAsiaTheme="majorEastAsia" w:hAnsi="Galano Grotesque ExtraBold" w:cstheme="majorBidi"/>
      <w:color w:val="FFFFFF" w:themeColor="text2"/>
      <w:kern w:val="28"/>
      <w:sz w:val="80"/>
      <w:szCs w:val="56"/>
    </w:rPr>
  </w:style>
  <w:style w:type="character" w:customStyle="1" w:styleId="TitleChar">
    <w:name w:val="Title Char"/>
    <w:basedOn w:val="DefaultParagraphFont"/>
    <w:link w:val="Title"/>
    <w:rsid w:val="00E617CD"/>
    <w:rPr>
      <w:rFonts w:ascii="Galano Grotesque ExtraBold" w:eastAsiaTheme="majorEastAsia" w:hAnsi="Galano Grotesque ExtraBold" w:cstheme="majorBidi"/>
      <w:color w:val="FFFFFF" w:themeColor="text2"/>
      <w:kern w:val="28"/>
      <w:sz w:val="80"/>
      <w:szCs w:val="56"/>
    </w:rPr>
  </w:style>
  <w:style w:type="paragraph" w:styleId="Subtitle">
    <w:name w:val="Subtitle"/>
    <w:basedOn w:val="Normal"/>
    <w:next w:val="Normal"/>
    <w:link w:val="SubtitleChar"/>
    <w:rsid w:val="00E617CD"/>
    <w:pPr>
      <w:numPr>
        <w:ilvl w:val="1"/>
      </w:numPr>
      <w:spacing w:before="50" w:after="0" w:line="560" w:lineRule="exact"/>
      <w:contextualSpacing/>
    </w:pPr>
    <w:rPr>
      <w:rFonts w:ascii="Galano Grotesque ExtraBold" w:eastAsiaTheme="minorEastAsia" w:hAnsi="Galano Grotesque ExtraBold" w:cstheme="minorBidi"/>
      <w:color w:val="FFFFFF" w:themeColor="text2"/>
      <w:kern w:val="0"/>
      <w:sz w:val="44"/>
      <w:szCs w:val="22"/>
    </w:rPr>
  </w:style>
  <w:style w:type="character" w:customStyle="1" w:styleId="SubtitleChar">
    <w:name w:val="Subtitle Char"/>
    <w:basedOn w:val="DefaultParagraphFont"/>
    <w:link w:val="Subtitle"/>
    <w:rsid w:val="00E617CD"/>
    <w:rPr>
      <w:rFonts w:ascii="Galano Grotesque ExtraBold" w:eastAsiaTheme="minorEastAsia" w:hAnsi="Galano Grotesque ExtraBold" w:cstheme="minorBidi"/>
      <w:color w:val="FFFFFF" w:themeColor="text2"/>
      <w:sz w:val="44"/>
    </w:rPr>
  </w:style>
  <w:style w:type="paragraph" w:styleId="BodyTextIndent">
    <w:name w:val="Body Text Indent"/>
    <w:basedOn w:val="BodyText"/>
    <w:link w:val="BodyTextIndentChar"/>
    <w:semiHidden/>
    <w:rsid w:val="00E373DF"/>
    <w:pPr>
      <w:ind w:left="340"/>
    </w:pPr>
  </w:style>
  <w:style w:type="character" w:customStyle="1" w:styleId="BodyTextIndentChar">
    <w:name w:val="Body Text Indent Char"/>
    <w:basedOn w:val="DefaultParagraphFont"/>
    <w:link w:val="BodyTextIndent"/>
    <w:semiHidden/>
    <w:rsid w:val="0035002A"/>
    <w:rPr>
      <w:color w:val="008CA7"/>
      <w:spacing w:val="2"/>
      <w:sz w:val="25"/>
    </w:rPr>
  </w:style>
  <w:style w:type="table" w:styleId="GridTable4-Accent1">
    <w:name w:val="Grid Table 4 Accent 1"/>
    <w:basedOn w:val="TableNormal"/>
    <w:uiPriority w:val="49"/>
    <w:semiHidden/>
    <w:rsid w:val="00AD40F9"/>
    <w:pPr>
      <w:spacing w:line="240" w:lineRule="auto"/>
    </w:pPr>
    <w:tblPr>
      <w:tblStyleRowBandSize w:val="1"/>
      <w:tblStyleColBandSize w:val="1"/>
      <w:tblBorders>
        <w:top w:val="single" w:sz="4" w:space="0" w:color="2EA2DB" w:themeColor="accent1" w:themeTint="99"/>
        <w:left w:val="single" w:sz="4" w:space="0" w:color="2EA2DB" w:themeColor="accent1" w:themeTint="99"/>
        <w:bottom w:val="single" w:sz="4" w:space="0" w:color="2EA2DB" w:themeColor="accent1" w:themeTint="99"/>
        <w:right w:val="single" w:sz="4" w:space="0" w:color="2EA2DB" w:themeColor="accent1" w:themeTint="99"/>
        <w:insideH w:val="single" w:sz="4" w:space="0" w:color="2EA2DB" w:themeColor="accent1" w:themeTint="99"/>
        <w:insideV w:val="single" w:sz="4" w:space="0" w:color="2EA2DB" w:themeColor="accent1" w:themeTint="99"/>
      </w:tblBorders>
    </w:tblPr>
    <w:tblStylePr w:type="firstRow">
      <w:rPr>
        <w:b/>
        <w:bCs/>
        <w:color w:val="FFFFFF" w:themeColor="background1"/>
      </w:rPr>
      <w:tblPr/>
      <w:tcPr>
        <w:tcBorders>
          <w:top w:val="single" w:sz="4" w:space="0" w:color="0F4058" w:themeColor="accent1"/>
          <w:left w:val="single" w:sz="4" w:space="0" w:color="0F4058" w:themeColor="accent1"/>
          <w:bottom w:val="single" w:sz="4" w:space="0" w:color="0F4058" w:themeColor="accent1"/>
          <w:right w:val="single" w:sz="4" w:space="0" w:color="0F4058" w:themeColor="accent1"/>
          <w:insideH w:val="nil"/>
          <w:insideV w:val="nil"/>
        </w:tcBorders>
        <w:shd w:val="clear" w:color="auto" w:fill="0F4058" w:themeFill="accent1"/>
      </w:tcPr>
    </w:tblStylePr>
    <w:tblStylePr w:type="lastRow">
      <w:rPr>
        <w:b/>
        <w:bCs/>
      </w:rPr>
      <w:tblPr/>
      <w:tcPr>
        <w:tcBorders>
          <w:top w:val="double" w:sz="4" w:space="0" w:color="0F4058" w:themeColor="accent1"/>
        </w:tcBorders>
      </w:tcPr>
    </w:tblStylePr>
    <w:tblStylePr w:type="firstCol">
      <w:rPr>
        <w:b/>
        <w:bCs/>
      </w:rPr>
    </w:tblStylePr>
    <w:tblStylePr w:type="lastCol">
      <w:rPr>
        <w:b/>
        <w:bCs/>
      </w:rPr>
    </w:tblStylePr>
    <w:tblStylePr w:type="band1Vert">
      <w:tblPr/>
      <w:tcPr>
        <w:shd w:val="clear" w:color="auto" w:fill="B9E0F3" w:themeFill="accent1" w:themeFillTint="33"/>
      </w:tcPr>
    </w:tblStylePr>
    <w:tblStylePr w:type="band1Horz">
      <w:tblPr/>
      <w:tcPr>
        <w:shd w:val="clear" w:color="auto" w:fill="B9E0F3" w:themeFill="accent1" w:themeFillTint="33"/>
      </w:tcPr>
    </w:tblStylePr>
  </w:style>
  <w:style w:type="paragraph" w:customStyle="1" w:styleId="TableText">
    <w:name w:val="Table Text"/>
    <w:basedOn w:val="Normal"/>
    <w:semiHidden/>
    <w:qFormat/>
    <w:rsid w:val="00B7335A"/>
    <w:pPr>
      <w:spacing w:before="80" w:after="80"/>
      <w:ind w:left="113" w:right="113"/>
    </w:pPr>
  </w:style>
  <w:style w:type="paragraph" w:customStyle="1" w:styleId="TableHeading">
    <w:name w:val="Table Heading"/>
    <w:basedOn w:val="Normal"/>
    <w:semiHidden/>
    <w:qFormat/>
    <w:rsid w:val="004727B7"/>
    <w:pPr>
      <w:keepNext/>
      <w:spacing w:before="140" w:after="140"/>
    </w:pPr>
    <w:rPr>
      <w:rFonts w:asciiTheme="majorHAnsi" w:hAnsiTheme="majorHAnsi"/>
      <w:color w:val="FFFFFF" w:themeColor="background1"/>
      <w:sz w:val="24"/>
    </w:rPr>
  </w:style>
  <w:style w:type="paragraph" w:styleId="NoSpacing">
    <w:name w:val="No Spacing"/>
    <w:basedOn w:val="Normal"/>
    <w:qFormat/>
    <w:rsid w:val="00723238"/>
    <w:pPr>
      <w:spacing w:after="0" w:line="206" w:lineRule="auto"/>
    </w:pPr>
    <w:rPr>
      <w:rFonts w:asciiTheme="minorHAnsi" w:hAnsiTheme="minorHAnsi"/>
      <w:kern w:val="0"/>
      <w:szCs w:val="22"/>
    </w:rPr>
  </w:style>
  <w:style w:type="paragraph" w:customStyle="1" w:styleId="RuledLines">
    <w:name w:val="Ruled Lines"/>
    <w:basedOn w:val="BodyText"/>
    <w:semiHidden/>
    <w:qFormat/>
    <w:rsid w:val="002F3804"/>
    <w:pPr>
      <w:pBdr>
        <w:bottom w:val="single" w:sz="4" w:space="7" w:color="607C36" w:themeColor="accent4"/>
        <w:between w:val="single" w:sz="4" w:space="7" w:color="607C36" w:themeColor="accent4"/>
      </w:pBdr>
      <w:spacing w:after="0"/>
    </w:pPr>
  </w:style>
  <w:style w:type="paragraph" w:customStyle="1" w:styleId="AppendixHeading1">
    <w:name w:val="Appendix Heading 1"/>
    <w:basedOn w:val="Normal"/>
    <w:next w:val="BodyText"/>
    <w:uiPriority w:val="2"/>
    <w:semiHidden/>
    <w:qFormat/>
    <w:rsid w:val="00D85C32"/>
    <w:pPr>
      <w:keepNext/>
      <w:keepLines/>
      <w:pageBreakBefore/>
      <w:numPr>
        <w:numId w:val="4"/>
      </w:numPr>
      <w:spacing w:before="300" w:after="0" w:line="206" w:lineRule="auto"/>
      <w:outlineLvl w:val="0"/>
    </w:pPr>
    <w:rPr>
      <w:rFonts w:asciiTheme="minorHAnsi" w:eastAsiaTheme="majorEastAsia" w:hAnsiTheme="minorHAnsi" w:cstheme="majorBidi"/>
      <w:b/>
      <w:bCs/>
      <w:kern w:val="0"/>
      <w:sz w:val="50"/>
      <w:szCs w:val="40"/>
    </w:rPr>
  </w:style>
  <w:style w:type="paragraph" w:customStyle="1" w:styleId="AppendixHeading2">
    <w:name w:val="Appendix Heading 2"/>
    <w:basedOn w:val="AppendixHeading1"/>
    <w:next w:val="BodyText"/>
    <w:uiPriority w:val="2"/>
    <w:semiHidden/>
    <w:qFormat/>
    <w:rsid w:val="000E0940"/>
    <w:pPr>
      <w:pageBreakBefore w:val="0"/>
      <w:numPr>
        <w:ilvl w:val="1"/>
      </w:numPr>
      <w:spacing w:before="240" w:after="220"/>
      <w:outlineLvl w:val="9"/>
    </w:pPr>
    <w:rPr>
      <w:rFonts w:ascii="Barlow Medium" w:hAnsi="Barlow Medium"/>
      <w:b w:val="0"/>
      <w:sz w:val="34"/>
    </w:rPr>
  </w:style>
  <w:style w:type="paragraph" w:customStyle="1" w:styleId="AppendixHeading3">
    <w:name w:val="Appendix Heading 3"/>
    <w:basedOn w:val="AppendixHeading2"/>
    <w:next w:val="BodyText"/>
    <w:uiPriority w:val="2"/>
    <w:semiHidden/>
    <w:qFormat/>
    <w:rsid w:val="000E0940"/>
    <w:pPr>
      <w:numPr>
        <w:ilvl w:val="2"/>
      </w:numPr>
      <w:spacing w:after="120"/>
    </w:pPr>
    <w:rPr>
      <w:rFonts w:asciiTheme="minorHAnsi" w:hAnsiTheme="minorHAnsi"/>
      <w:b/>
      <w:sz w:val="28"/>
    </w:rPr>
  </w:style>
  <w:style w:type="numbering" w:customStyle="1" w:styleId="Appendices">
    <w:name w:val="Appendices"/>
    <w:uiPriority w:val="99"/>
    <w:rsid w:val="00515431"/>
    <w:pPr>
      <w:numPr>
        <w:numId w:val="3"/>
      </w:numPr>
    </w:pPr>
  </w:style>
  <w:style w:type="paragraph" w:styleId="TOCHeading">
    <w:name w:val="TOC Heading"/>
    <w:basedOn w:val="Heading1"/>
    <w:next w:val="Normal"/>
    <w:uiPriority w:val="39"/>
    <w:qFormat/>
    <w:rsid w:val="002E3DF8"/>
    <w:pPr>
      <w:spacing w:after="360"/>
      <w:outlineLvl w:val="9"/>
    </w:pPr>
    <w:rPr>
      <w:spacing w:val="4"/>
    </w:rPr>
  </w:style>
  <w:style w:type="paragraph" w:styleId="TOC1">
    <w:name w:val="toc 1"/>
    <w:basedOn w:val="Normal"/>
    <w:next w:val="Normal"/>
    <w:autoRedefine/>
    <w:uiPriority w:val="39"/>
    <w:rsid w:val="002E3DF8"/>
    <w:pPr>
      <w:tabs>
        <w:tab w:val="right" w:leader="dot" w:pos="10195"/>
      </w:tabs>
      <w:spacing w:line="206" w:lineRule="auto"/>
    </w:pPr>
    <w:rPr>
      <w:rFonts w:ascii="Nunito Sans SemiBold" w:hAnsi="Nunito Sans SemiBold"/>
      <w:noProof/>
      <w:color w:val="0F4058" w:themeColor="accent1"/>
      <w:spacing w:val="4"/>
      <w:kern w:val="0"/>
      <w:szCs w:val="22"/>
    </w:rPr>
  </w:style>
  <w:style w:type="paragraph" w:styleId="TOC2">
    <w:name w:val="toc 2"/>
    <w:basedOn w:val="Normal"/>
    <w:next w:val="Normal"/>
    <w:autoRedefine/>
    <w:uiPriority w:val="39"/>
    <w:rsid w:val="002E3DF8"/>
    <w:pPr>
      <w:tabs>
        <w:tab w:val="right" w:leader="dot" w:pos="10195"/>
      </w:tabs>
      <w:spacing w:line="206" w:lineRule="auto"/>
    </w:pPr>
    <w:rPr>
      <w:rFonts w:ascii="Nunito Sans SemiBold" w:hAnsi="Nunito Sans SemiBold"/>
      <w:noProof/>
      <w:kern w:val="0"/>
      <w:szCs w:val="22"/>
    </w:rPr>
  </w:style>
  <w:style w:type="paragraph" w:styleId="TOC3">
    <w:name w:val="toc 3"/>
    <w:basedOn w:val="Normal"/>
    <w:next w:val="Normal"/>
    <w:autoRedefine/>
    <w:uiPriority w:val="39"/>
    <w:rsid w:val="002E3DF8"/>
    <w:pPr>
      <w:tabs>
        <w:tab w:val="right" w:leader="dot" w:pos="10195"/>
      </w:tabs>
      <w:spacing w:line="206" w:lineRule="auto"/>
      <w:ind w:left="227"/>
    </w:pPr>
    <w:rPr>
      <w:rFonts w:ascii="Nunito Sans" w:hAnsi="Nunito Sans"/>
      <w:noProof/>
      <w:kern w:val="0"/>
      <w:szCs w:val="22"/>
    </w:rPr>
  </w:style>
  <w:style w:type="character" w:styleId="Hyperlink">
    <w:name w:val="Hyperlink"/>
    <w:basedOn w:val="DefaultParagraphFont"/>
    <w:uiPriority w:val="99"/>
    <w:unhideWhenUsed/>
    <w:rsid w:val="00D85C32"/>
    <w:rPr>
      <w:color w:val="0000FF" w:themeColor="hyperlink"/>
      <w:u w:val="single"/>
    </w:rPr>
  </w:style>
  <w:style w:type="paragraph" w:styleId="FootnoteText">
    <w:name w:val="footnote text"/>
    <w:basedOn w:val="Normal"/>
    <w:link w:val="FootnoteTextChar"/>
    <w:semiHidden/>
    <w:unhideWhenUsed/>
    <w:rsid w:val="004034D7"/>
    <w:pPr>
      <w:spacing w:after="0" w:line="240" w:lineRule="auto"/>
    </w:pPr>
    <w:rPr>
      <w:rFonts w:asciiTheme="minorHAnsi" w:hAnsiTheme="minorHAnsi"/>
      <w:kern w:val="0"/>
      <w:sz w:val="20"/>
      <w:szCs w:val="20"/>
    </w:rPr>
  </w:style>
  <w:style w:type="character" w:customStyle="1" w:styleId="FootnoteTextChar">
    <w:name w:val="Footnote Text Char"/>
    <w:basedOn w:val="DefaultParagraphFont"/>
    <w:link w:val="FootnoteText"/>
    <w:semiHidden/>
    <w:rsid w:val="004034D7"/>
    <w:rPr>
      <w:spacing w:val="2"/>
      <w:sz w:val="20"/>
      <w:szCs w:val="20"/>
    </w:rPr>
  </w:style>
  <w:style w:type="character" w:styleId="FootnoteReference">
    <w:name w:val="footnote reference"/>
    <w:basedOn w:val="DefaultParagraphFont"/>
    <w:semiHidden/>
    <w:unhideWhenUsed/>
    <w:rsid w:val="004034D7"/>
    <w:rPr>
      <w:vertAlign w:val="superscript"/>
    </w:rPr>
  </w:style>
  <w:style w:type="paragraph" w:styleId="EndnoteText">
    <w:name w:val="endnote text"/>
    <w:basedOn w:val="Normal"/>
    <w:link w:val="EndnoteTextChar"/>
    <w:semiHidden/>
    <w:unhideWhenUsed/>
    <w:rsid w:val="004034D7"/>
    <w:pPr>
      <w:spacing w:after="0" w:line="240" w:lineRule="auto"/>
    </w:pPr>
    <w:rPr>
      <w:sz w:val="20"/>
      <w:szCs w:val="20"/>
    </w:rPr>
  </w:style>
  <w:style w:type="character" w:customStyle="1" w:styleId="EndnoteTextChar">
    <w:name w:val="Endnote Text Char"/>
    <w:basedOn w:val="DefaultParagraphFont"/>
    <w:link w:val="EndnoteText"/>
    <w:semiHidden/>
    <w:rsid w:val="004034D7"/>
    <w:rPr>
      <w:spacing w:val="2"/>
      <w:sz w:val="20"/>
      <w:szCs w:val="20"/>
    </w:rPr>
  </w:style>
  <w:style w:type="character" w:styleId="EndnoteReference">
    <w:name w:val="endnote reference"/>
    <w:basedOn w:val="DefaultParagraphFont"/>
    <w:semiHidden/>
    <w:unhideWhenUsed/>
    <w:rsid w:val="004034D7"/>
    <w:rPr>
      <w:vertAlign w:val="superscript"/>
    </w:rPr>
  </w:style>
  <w:style w:type="paragraph" w:styleId="Caption">
    <w:name w:val="caption"/>
    <w:basedOn w:val="Normal"/>
    <w:next w:val="Normal"/>
    <w:rsid w:val="003F10E2"/>
    <w:pPr>
      <w:tabs>
        <w:tab w:val="left" w:pos="1134"/>
      </w:tabs>
      <w:spacing w:before="240" w:line="240" w:lineRule="auto"/>
      <w:ind w:left="1134" w:hanging="1134"/>
    </w:pPr>
    <w:rPr>
      <w:rFonts w:ascii="Nunito Sans" w:hAnsi="Nunito Sans"/>
      <w:b/>
      <w:iCs/>
      <w:kern w:val="0"/>
      <w:sz w:val="20"/>
      <w:szCs w:val="18"/>
    </w:rPr>
  </w:style>
  <w:style w:type="paragraph" w:styleId="TableofFigures">
    <w:name w:val="table of figures"/>
    <w:basedOn w:val="Normal"/>
    <w:next w:val="Normal"/>
    <w:uiPriority w:val="99"/>
    <w:semiHidden/>
    <w:rsid w:val="00A21E2F"/>
    <w:pPr>
      <w:tabs>
        <w:tab w:val="left" w:pos="1276"/>
        <w:tab w:val="right" w:leader="underscore" w:pos="10195"/>
      </w:tabs>
      <w:spacing w:after="0"/>
      <w:ind w:left="1276" w:hanging="1276"/>
    </w:pPr>
    <w:rPr>
      <w:noProof/>
      <w:color w:val="607C36" w:themeColor="accent4"/>
    </w:rPr>
  </w:style>
  <w:style w:type="paragraph" w:customStyle="1" w:styleId="ImagePlaceholder">
    <w:name w:val="Image Placeholder"/>
    <w:basedOn w:val="Normal"/>
    <w:semiHidden/>
    <w:rsid w:val="000D7F5E"/>
    <w:pPr>
      <w:spacing w:after="0" w:line="240" w:lineRule="auto"/>
      <w:ind w:left="-567" w:right="-567"/>
    </w:pPr>
    <w:rPr>
      <w:rFonts w:asciiTheme="minorHAnsi" w:hAnsiTheme="minorHAnsi"/>
      <w:kern w:val="0"/>
      <w:szCs w:val="22"/>
    </w:rPr>
  </w:style>
  <w:style w:type="paragraph" w:customStyle="1" w:styleId="Introduction">
    <w:name w:val="Introduction"/>
    <w:basedOn w:val="Normal"/>
    <w:qFormat/>
    <w:rsid w:val="00E617CD"/>
    <w:pPr>
      <w:pBdr>
        <w:top w:val="single" w:sz="4" w:space="3" w:color="414042"/>
        <w:bottom w:val="single" w:sz="4" w:space="3" w:color="414042"/>
      </w:pBdr>
      <w:spacing w:before="100" w:beforeAutospacing="1" w:after="100" w:afterAutospacing="1" w:line="300" w:lineRule="atLeast"/>
      <w:ind w:right="57"/>
    </w:pPr>
    <w:rPr>
      <w:rFonts w:asciiTheme="majorHAnsi" w:hAnsiTheme="majorHAnsi"/>
      <w:b/>
      <w:color w:val="auto"/>
      <w:spacing w:val="3"/>
      <w:kern w:val="0"/>
      <w:szCs w:val="22"/>
      <w:lang w:eastAsia="en-US"/>
    </w:rPr>
  </w:style>
  <w:style w:type="paragraph" w:customStyle="1" w:styleId="SectionPlaceholder">
    <w:name w:val="Section Placeholder"/>
    <w:basedOn w:val="NoSpacing"/>
    <w:semiHidden/>
    <w:rsid w:val="00842E1D"/>
    <w:pPr>
      <w:spacing w:before="20" w:after="252" w:line="100" w:lineRule="exact"/>
    </w:pPr>
    <w:rPr>
      <w:sz w:val="18"/>
    </w:rPr>
  </w:style>
  <w:style w:type="table" w:styleId="ColorfulGrid">
    <w:name w:val="Colorful Grid"/>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B9E0F3" w:themeFill="accent1" w:themeFillTint="33"/>
    </w:tcPr>
    <w:tblStylePr w:type="firstRow">
      <w:rPr>
        <w:b/>
        <w:bCs/>
      </w:rPr>
      <w:tblPr/>
      <w:tcPr>
        <w:shd w:val="clear" w:color="auto" w:fill="73C1E7" w:themeFill="accent1" w:themeFillTint="66"/>
      </w:tcPr>
    </w:tblStylePr>
    <w:tblStylePr w:type="lastRow">
      <w:rPr>
        <w:b/>
        <w:bCs/>
        <w:color w:val="000000" w:themeColor="text1"/>
      </w:rPr>
      <w:tblPr/>
      <w:tcPr>
        <w:shd w:val="clear" w:color="auto" w:fill="73C1E7" w:themeFill="accent1" w:themeFillTint="66"/>
      </w:tcPr>
    </w:tblStylePr>
    <w:tblStylePr w:type="firstCol">
      <w:rPr>
        <w:color w:val="FFFFFF" w:themeColor="background1"/>
      </w:rPr>
      <w:tblPr/>
      <w:tcPr>
        <w:shd w:val="clear" w:color="auto" w:fill="0B2F41" w:themeFill="accent1" w:themeFillShade="BF"/>
      </w:tcPr>
    </w:tblStylePr>
    <w:tblStylePr w:type="lastCol">
      <w:rPr>
        <w:color w:val="FFFFFF" w:themeColor="background1"/>
      </w:rPr>
      <w:tblPr/>
      <w:tcPr>
        <w:shd w:val="clear" w:color="auto" w:fill="0B2F41" w:themeFill="accent1" w:themeFillShade="BF"/>
      </w:tcPr>
    </w:tblStylePr>
    <w:tblStylePr w:type="band1Vert">
      <w:tblPr/>
      <w:tcPr>
        <w:shd w:val="clear" w:color="auto" w:fill="51B2E1" w:themeFill="accent1" w:themeFillTint="7F"/>
      </w:tcPr>
    </w:tblStylePr>
    <w:tblStylePr w:type="band1Horz">
      <w:tblPr/>
      <w:tcPr>
        <w:shd w:val="clear" w:color="auto" w:fill="51B2E1" w:themeFill="accent1" w:themeFillTint="7F"/>
      </w:tcPr>
    </w:tblStylePr>
  </w:style>
  <w:style w:type="table" w:styleId="ColorfulGrid-Accent2">
    <w:name w:val="Colorful Grid Accent 2"/>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5DACF" w:themeFill="accent2" w:themeFillTint="33"/>
    </w:tcPr>
    <w:tblStylePr w:type="firstRow">
      <w:rPr>
        <w:b/>
        <w:bCs/>
      </w:rPr>
      <w:tblPr/>
      <w:tcPr>
        <w:shd w:val="clear" w:color="auto" w:fill="EBB59F" w:themeFill="accent2" w:themeFillTint="66"/>
      </w:tcPr>
    </w:tblStylePr>
    <w:tblStylePr w:type="lastRow">
      <w:rPr>
        <w:b/>
        <w:bCs/>
        <w:color w:val="000000" w:themeColor="text1"/>
      </w:rPr>
      <w:tblPr/>
      <w:tcPr>
        <w:shd w:val="clear" w:color="auto" w:fill="EBB59F" w:themeFill="accent2" w:themeFillTint="66"/>
      </w:tcPr>
    </w:tblStylePr>
    <w:tblStylePr w:type="firstCol">
      <w:rPr>
        <w:color w:val="FFFFFF" w:themeColor="background1"/>
      </w:rPr>
      <w:tblPr/>
      <w:tcPr>
        <w:shd w:val="clear" w:color="auto" w:fill="883B1C" w:themeFill="accent2" w:themeFillShade="BF"/>
      </w:tcPr>
    </w:tblStylePr>
    <w:tblStylePr w:type="lastCol">
      <w:rPr>
        <w:color w:val="FFFFFF" w:themeColor="background1"/>
      </w:rPr>
      <w:tblPr/>
      <w:tcPr>
        <w:shd w:val="clear" w:color="auto" w:fill="883B1C" w:themeFill="accent2" w:themeFillShade="BF"/>
      </w:tcPr>
    </w:tblStylePr>
    <w:tblStylePr w:type="band1Vert">
      <w:tblPr/>
      <w:tcPr>
        <w:shd w:val="clear" w:color="auto" w:fill="E6A287" w:themeFill="accent2" w:themeFillTint="7F"/>
      </w:tcPr>
    </w:tblStylePr>
    <w:tblStylePr w:type="band1Horz">
      <w:tblPr/>
      <w:tcPr>
        <w:shd w:val="clear" w:color="auto" w:fill="E6A287" w:themeFill="accent2" w:themeFillTint="7F"/>
      </w:tcPr>
    </w:tblStylePr>
  </w:style>
  <w:style w:type="table" w:styleId="ColorfulGrid-Accent3">
    <w:name w:val="Colorful Grid Accent 3"/>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0D5D9" w:themeFill="accent3" w:themeFillTint="33"/>
    </w:tcPr>
    <w:tblStylePr w:type="firstRow">
      <w:rPr>
        <w:b/>
        <w:bCs/>
      </w:rPr>
      <w:tblPr/>
      <w:tcPr>
        <w:shd w:val="clear" w:color="auto" w:fill="E1ABB3" w:themeFill="accent3" w:themeFillTint="66"/>
      </w:tcPr>
    </w:tblStylePr>
    <w:tblStylePr w:type="lastRow">
      <w:rPr>
        <w:b/>
        <w:bCs/>
        <w:color w:val="000000" w:themeColor="text1"/>
      </w:rPr>
      <w:tblPr/>
      <w:tcPr>
        <w:shd w:val="clear" w:color="auto" w:fill="E1ABB3" w:themeFill="accent3" w:themeFillTint="66"/>
      </w:tcPr>
    </w:tblStylePr>
    <w:tblStylePr w:type="firstCol">
      <w:rPr>
        <w:color w:val="FFFFFF" w:themeColor="background1"/>
      </w:rPr>
      <w:tblPr/>
      <w:tcPr>
        <w:shd w:val="clear" w:color="auto" w:fill="7E2C38" w:themeFill="accent3" w:themeFillShade="BF"/>
      </w:tcPr>
    </w:tblStylePr>
    <w:tblStylePr w:type="lastCol">
      <w:rPr>
        <w:color w:val="FFFFFF" w:themeColor="background1"/>
      </w:rPr>
      <w:tblPr/>
      <w:tcPr>
        <w:shd w:val="clear" w:color="auto" w:fill="7E2C38" w:themeFill="accent3" w:themeFillShade="BF"/>
      </w:tcPr>
    </w:tblStylePr>
    <w:tblStylePr w:type="band1Vert">
      <w:tblPr/>
      <w:tcPr>
        <w:shd w:val="clear" w:color="auto" w:fill="DA96A1" w:themeFill="accent3" w:themeFillTint="7F"/>
      </w:tcPr>
    </w:tblStylePr>
    <w:tblStylePr w:type="band1Horz">
      <w:tblPr/>
      <w:tcPr>
        <w:shd w:val="clear" w:color="auto" w:fill="DA96A1" w:themeFill="accent3" w:themeFillTint="7F"/>
      </w:tcPr>
    </w:tblStylePr>
  </w:style>
  <w:style w:type="table" w:styleId="ColorfulGrid-Accent4">
    <w:name w:val="Colorful Grid Accent 4"/>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E0EAD0" w:themeFill="accent4" w:themeFillTint="33"/>
    </w:tcPr>
    <w:tblStylePr w:type="firstRow">
      <w:rPr>
        <w:b/>
        <w:bCs/>
      </w:rPr>
      <w:tblPr/>
      <w:tcPr>
        <w:shd w:val="clear" w:color="auto" w:fill="C1D6A2" w:themeFill="accent4" w:themeFillTint="66"/>
      </w:tcPr>
    </w:tblStylePr>
    <w:tblStylePr w:type="lastRow">
      <w:rPr>
        <w:b/>
        <w:bCs/>
        <w:color w:val="000000" w:themeColor="text1"/>
      </w:rPr>
      <w:tblPr/>
      <w:tcPr>
        <w:shd w:val="clear" w:color="auto" w:fill="C1D6A2" w:themeFill="accent4" w:themeFillTint="66"/>
      </w:tcPr>
    </w:tblStylePr>
    <w:tblStylePr w:type="firstCol">
      <w:rPr>
        <w:color w:val="FFFFFF" w:themeColor="background1"/>
      </w:rPr>
      <w:tblPr/>
      <w:tcPr>
        <w:shd w:val="clear" w:color="auto" w:fill="475C28" w:themeFill="accent4" w:themeFillShade="BF"/>
      </w:tcPr>
    </w:tblStylePr>
    <w:tblStylePr w:type="lastCol">
      <w:rPr>
        <w:color w:val="FFFFFF" w:themeColor="background1"/>
      </w:rPr>
      <w:tblPr/>
      <w:tcPr>
        <w:shd w:val="clear" w:color="auto" w:fill="475C28" w:themeFill="accent4" w:themeFillShade="BF"/>
      </w:tcPr>
    </w:tblStylePr>
    <w:tblStylePr w:type="band1Vert">
      <w:tblPr/>
      <w:tcPr>
        <w:shd w:val="clear" w:color="auto" w:fill="B2CC8B" w:themeFill="accent4" w:themeFillTint="7F"/>
      </w:tcPr>
    </w:tblStylePr>
    <w:tblStylePr w:type="band1Horz">
      <w:tblPr/>
      <w:tcPr>
        <w:shd w:val="clear" w:color="auto" w:fill="B2CC8B" w:themeFill="accent4" w:themeFillTint="7F"/>
      </w:tcPr>
    </w:tblStylePr>
  </w:style>
  <w:style w:type="table" w:styleId="ColorfulGrid-Accent5">
    <w:name w:val="Colorful Grid Accent 5"/>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BEBD8" w:themeFill="accent5" w:themeFillTint="33"/>
    </w:tcPr>
    <w:tblStylePr w:type="firstRow">
      <w:rPr>
        <w:b/>
        <w:bCs/>
      </w:rPr>
      <w:tblPr/>
      <w:tcPr>
        <w:shd w:val="clear" w:color="auto" w:fill="F7D8B2" w:themeFill="accent5" w:themeFillTint="66"/>
      </w:tcPr>
    </w:tblStylePr>
    <w:tblStylePr w:type="lastRow">
      <w:rPr>
        <w:b/>
        <w:bCs/>
        <w:color w:val="000000" w:themeColor="text1"/>
      </w:rPr>
      <w:tblPr/>
      <w:tcPr>
        <w:shd w:val="clear" w:color="auto" w:fill="F7D8B2" w:themeFill="accent5" w:themeFillTint="66"/>
      </w:tcPr>
    </w:tblStylePr>
    <w:tblStylePr w:type="firstCol">
      <w:rPr>
        <w:color w:val="FFFFFF" w:themeColor="background1"/>
      </w:rPr>
      <w:tblPr/>
      <w:tcPr>
        <w:shd w:val="clear" w:color="auto" w:fill="CE7913" w:themeFill="accent5" w:themeFillShade="BF"/>
      </w:tcPr>
    </w:tblStylePr>
    <w:tblStylePr w:type="lastCol">
      <w:rPr>
        <w:color w:val="FFFFFF" w:themeColor="background1"/>
      </w:rPr>
      <w:tblPr/>
      <w:tcPr>
        <w:shd w:val="clear" w:color="auto" w:fill="CE7913" w:themeFill="accent5" w:themeFillShade="BF"/>
      </w:tcPr>
    </w:tblStylePr>
    <w:tblStylePr w:type="band1Vert">
      <w:tblPr/>
      <w:tcPr>
        <w:shd w:val="clear" w:color="auto" w:fill="F6CFA0" w:themeFill="accent5" w:themeFillTint="7F"/>
      </w:tcPr>
    </w:tblStylePr>
    <w:tblStylePr w:type="band1Horz">
      <w:tblPr/>
      <w:tcPr>
        <w:shd w:val="clear" w:color="auto" w:fill="F6CFA0" w:themeFill="accent5" w:themeFillTint="7F"/>
      </w:tcPr>
    </w:tblStylePr>
  </w:style>
  <w:style w:type="table" w:styleId="ColorfulGrid-Accent6">
    <w:name w:val="Colorful Grid Accent 6"/>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2F1EF" w:themeFill="accent6" w:themeFillTint="33"/>
    </w:tcPr>
    <w:tblStylePr w:type="firstRow">
      <w:rPr>
        <w:b/>
        <w:bCs/>
      </w:rPr>
      <w:tblPr/>
      <w:tcPr>
        <w:shd w:val="clear" w:color="auto" w:fill="E6E3DF" w:themeFill="accent6" w:themeFillTint="66"/>
      </w:tcPr>
    </w:tblStylePr>
    <w:tblStylePr w:type="lastRow">
      <w:rPr>
        <w:b/>
        <w:bCs/>
        <w:color w:val="000000" w:themeColor="text1"/>
      </w:rPr>
      <w:tblPr/>
      <w:tcPr>
        <w:shd w:val="clear" w:color="auto" w:fill="E6E3DF" w:themeFill="accent6" w:themeFillTint="66"/>
      </w:tcPr>
    </w:tblStylePr>
    <w:tblStylePr w:type="firstCol">
      <w:rPr>
        <w:color w:val="FFFFFF" w:themeColor="background1"/>
      </w:rPr>
      <w:tblPr/>
      <w:tcPr>
        <w:shd w:val="clear" w:color="auto" w:fill="988C7C" w:themeFill="accent6" w:themeFillShade="BF"/>
      </w:tcPr>
    </w:tblStylePr>
    <w:tblStylePr w:type="lastCol">
      <w:rPr>
        <w:color w:val="FFFFFF" w:themeColor="background1"/>
      </w:rPr>
      <w:tblPr/>
      <w:tcPr>
        <w:shd w:val="clear" w:color="auto" w:fill="988C7C" w:themeFill="accent6" w:themeFillShade="BF"/>
      </w:tcPr>
    </w:tblStylePr>
    <w:tblStylePr w:type="band1Vert">
      <w:tblPr/>
      <w:tcPr>
        <w:shd w:val="clear" w:color="auto" w:fill="E0DCD7" w:themeFill="accent6" w:themeFillTint="7F"/>
      </w:tcPr>
    </w:tblStylePr>
    <w:tblStylePr w:type="band1Horz">
      <w:tblPr/>
      <w:tcPr>
        <w:shd w:val="clear" w:color="auto" w:fill="E0DCD7" w:themeFill="accent6" w:themeFillTint="7F"/>
      </w:tcPr>
    </w:tblStylePr>
  </w:style>
  <w:style w:type="table" w:styleId="ColorfulList">
    <w:name w:val="Colorful List"/>
    <w:basedOn w:val="TableNormal"/>
    <w:uiPriority w:val="72"/>
    <w:semiHidden/>
    <w:rsid w:val="00322AB4"/>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13F1E" w:themeFill="accent2" w:themeFillShade="CC"/>
      </w:tcPr>
    </w:tblStylePr>
    <w:tblStylePr w:type="lastRow">
      <w:rPr>
        <w:b/>
        <w:bCs/>
        <w:color w:val="913F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322AB4"/>
    <w:pPr>
      <w:spacing w:after="0" w:line="240" w:lineRule="auto"/>
    </w:pPr>
    <w:tblPr>
      <w:tblStyleRowBandSize w:val="1"/>
      <w:tblStyleColBandSize w:val="1"/>
    </w:tblPr>
    <w:tcPr>
      <w:shd w:val="clear" w:color="auto" w:fill="DCEFF9" w:themeFill="accent1" w:themeFillTint="19"/>
    </w:tcPr>
    <w:tblStylePr w:type="firstRow">
      <w:rPr>
        <w:b/>
        <w:bCs/>
        <w:color w:val="FFFFFF" w:themeColor="background1"/>
      </w:rPr>
      <w:tblPr/>
      <w:tcPr>
        <w:tcBorders>
          <w:bottom w:val="single" w:sz="12" w:space="0" w:color="FFFFFF" w:themeColor="background1"/>
        </w:tcBorders>
        <w:shd w:val="clear" w:color="auto" w:fill="913F1E" w:themeFill="accent2" w:themeFillShade="CC"/>
      </w:tcPr>
    </w:tblStylePr>
    <w:tblStylePr w:type="lastRow">
      <w:rPr>
        <w:b/>
        <w:bCs/>
        <w:color w:val="913F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D8F0" w:themeFill="accent1" w:themeFillTint="3F"/>
      </w:tcPr>
    </w:tblStylePr>
    <w:tblStylePr w:type="band1Horz">
      <w:tblPr/>
      <w:tcPr>
        <w:shd w:val="clear" w:color="auto" w:fill="B9E0F3" w:themeFill="accent1" w:themeFillTint="33"/>
      </w:tcPr>
    </w:tblStylePr>
  </w:style>
  <w:style w:type="table" w:styleId="ColorfulList-Accent2">
    <w:name w:val="Colorful List Accent 2"/>
    <w:basedOn w:val="TableNormal"/>
    <w:uiPriority w:val="72"/>
    <w:semiHidden/>
    <w:rsid w:val="00322AB4"/>
    <w:pPr>
      <w:spacing w:after="0" w:line="240" w:lineRule="auto"/>
    </w:pPr>
    <w:tblPr>
      <w:tblStyleRowBandSize w:val="1"/>
      <w:tblStyleColBandSize w:val="1"/>
    </w:tblPr>
    <w:tcPr>
      <w:shd w:val="clear" w:color="auto" w:fill="FAECE7" w:themeFill="accent2" w:themeFillTint="19"/>
    </w:tcPr>
    <w:tblStylePr w:type="firstRow">
      <w:rPr>
        <w:b/>
        <w:bCs/>
        <w:color w:val="FFFFFF" w:themeColor="background1"/>
      </w:rPr>
      <w:tblPr/>
      <w:tcPr>
        <w:tcBorders>
          <w:bottom w:val="single" w:sz="12" w:space="0" w:color="FFFFFF" w:themeColor="background1"/>
        </w:tcBorders>
        <w:shd w:val="clear" w:color="auto" w:fill="913F1E" w:themeFill="accent2" w:themeFillShade="CC"/>
      </w:tcPr>
    </w:tblStylePr>
    <w:tblStylePr w:type="lastRow">
      <w:rPr>
        <w:b/>
        <w:bCs/>
        <w:color w:val="913F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D1C3" w:themeFill="accent2" w:themeFillTint="3F"/>
      </w:tcPr>
    </w:tblStylePr>
    <w:tblStylePr w:type="band1Horz">
      <w:tblPr/>
      <w:tcPr>
        <w:shd w:val="clear" w:color="auto" w:fill="F5DACF" w:themeFill="accent2" w:themeFillTint="33"/>
      </w:tcPr>
    </w:tblStylePr>
  </w:style>
  <w:style w:type="table" w:styleId="ColorfulList-Accent3">
    <w:name w:val="Colorful List Accent 3"/>
    <w:basedOn w:val="TableNormal"/>
    <w:uiPriority w:val="72"/>
    <w:semiHidden/>
    <w:rsid w:val="00322AB4"/>
    <w:pPr>
      <w:spacing w:after="0" w:line="240" w:lineRule="auto"/>
    </w:pPr>
    <w:tblPr>
      <w:tblStyleRowBandSize w:val="1"/>
      <w:tblStyleColBandSize w:val="1"/>
    </w:tblPr>
    <w:tcPr>
      <w:shd w:val="clear" w:color="auto" w:fill="F8EAEC" w:themeFill="accent3" w:themeFillTint="19"/>
    </w:tcPr>
    <w:tblStylePr w:type="firstRow">
      <w:rPr>
        <w:b/>
        <w:bCs/>
        <w:color w:val="FFFFFF" w:themeColor="background1"/>
      </w:rPr>
      <w:tblPr/>
      <w:tcPr>
        <w:tcBorders>
          <w:bottom w:val="single" w:sz="12" w:space="0" w:color="FFFFFF" w:themeColor="background1"/>
        </w:tcBorders>
        <w:shd w:val="clear" w:color="auto" w:fill="4C632B" w:themeFill="accent4" w:themeFillShade="CC"/>
      </w:tcPr>
    </w:tblStylePr>
    <w:tblStylePr w:type="lastRow">
      <w:rPr>
        <w:b/>
        <w:bCs/>
        <w:color w:val="4C632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CBD0" w:themeFill="accent3" w:themeFillTint="3F"/>
      </w:tcPr>
    </w:tblStylePr>
    <w:tblStylePr w:type="band1Horz">
      <w:tblPr/>
      <w:tcPr>
        <w:shd w:val="clear" w:color="auto" w:fill="F0D5D9" w:themeFill="accent3" w:themeFillTint="33"/>
      </w:tcPr>
    </w:tblStylePr>
  </w:style>
  <w:style w:type="table" w:styleId="ColorfulList-Accent4">
    <w:name w:val="Colorful List Accent 4"/>
    <w:basedOn w:val="TableNormal"/>
    <w:uiPriority w:val="72"/>
    <w:semiHidden/>
    <w:rsid w:val="00322AB4"/>
    <w:pPr>
      <w:spacing w:after="0" w:line="240" w:lineRule="auto"/>
    </w:pPr>
    <w:tblPr>
      <w:tblStyleRowBandSize w:val="1"/>
      <w:tblStyleColBandSize w:val="1"/>
    </w:tblPr>
    <w:tcPr>
      <w:shd w:val="clear" w:color="auto" w:fill="EFF5E8" w:themeFill="accent4" w:themeFillTint="19"/>
    </w:tcPr>
    <w:tblStylePr w:type="firstRow">
      <w:rPr>
        <w:b/>
        <w:bCs/>
        <w:color w:val="FFFFFF" w:themeColor="background1"/>
      </w:rPr>
      <w:tblPr/>
      <w:tcPr>
        <w:tcBorders>
          <w:bottom w:val="single" w:sz="12" w:space="0" w:color="FFFFFF" w:themeColor="background1"/>
        </w:tcBorders>
        <w:shd w:val="clear" w:color="auto" w:fill="872F3C" w:themeFill="accent3" w:themeFillShade="CC"/>
      </w:tcPr>
    </w:tblStylePr>
    <w:tblStylePr w:type="lastRow">
      <w:rPr>
        <w:b/>
        <w:bCs/>
        <w:color w:val="872F3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6C5" w:themeFill="accent4" w:themeFillTint="3F"/>
      </w:tcPr>
    </w:tblStylePr>
    <w:tblStylePr w:type="band1Horz">
      <w:tblPr/>
      <w:tcPr>
        <w:shd w:val="clear" w:color="auto" w:fill="E0EAD0" w:themeFill="accent4" w:themeFillTint="33"/>
      </w:tcPr>
    </w:tblStylePr>
  </w:style>
  <w:style w:type="table" w:styleId="ColorfulList-Accent5">
    <w:name w:val="Colorful List Accent 5"/>
    <w:basedOn w:val="TableNormal"/>
    <w:uiPriority w:val="72"/>
    <w:semiHidden/>
    <w:rsid w:val="00322AB4"/>
    <w:pPr>
      <w:spacing w:after="0" w:line="240" w:lineRule="auto"/>
    </w:pPr>
    <w:tblPr>
      <w:tblStyleRowBandSize w:val="1"/>
      <w:tblStyleColBandSize w:val="1"/>
    </w:tblPr>
    <w:tcPr>
      <w:shd w:val="clear" w:color="auto" w:fill="FDF5EC" w:themeFill="accent5" w:themeFillTint="19"/>
    </w:tcPr>
    <w:tblStylePr w:type="firstRow">
      <w:rPr>
        <w:b/>
        <w:bCs/>
        <w:color w:val="FFFFFF" w:themeColor="background1"/>
      </w:rPr>
      <w:tblPr/>
      <w:tcPr>
        <w:tcBorders>
          <w:bottom w:val="single" w:sz="12" w:space="0" w:color="FFFFFF" w:themeColor="background1"/>
        </w:tcBorders>
        <w:shd w:val="clear" w:color="auto" w:fill="A09586" w:themeFill="accent6" w:themeFillShade="CC"/>
      </w:tcPr>
    </w:tblStylePr>
    <w:tblStylePr w:type="lastRow">
      <w:rPr>
        <w:b/>
        <w:bCs/>
        <w:color w:val="A0958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7CF" w:themeFill="accent5" w:themeFillTint="3F"/>
      </w:tcPr>
    </w:tblStylePr>
    <w:tblStylePr w:type="band1Horz">
      <w:tblPr/>
      <w:tcPr>
        <w:shd w:val="clear" w:color="auto" w:fill="FBEBD8" w:themeFill="accent5" w:themeFillTint="33"/>
      </w:tcPr>
    </w:tblStylePr>
  </w:style>
  <w:style w:type="table" w:styleId="ColorfulList-Accent6">
    <w:name w:val="Colorful List Accent 6"/>
    <w:basedOn w:val="TableNormal"/>
    <w:uiPriority w:val="72"/>
    <w:semiHidden/>
    <w:rsid w:val="00322AB4"/>
    <w:pPr>
      <w:spacing w:after="0" w:line="240" w:lineRule="auto"/>
    </w:pPr>
    <w:tblPr>
      <w:tblStyleRowBandSize w:val="1"/>
      <w:tblStyleColBandSize w:val="1"/>
    </w:tblPr>
    <w:tcPr>
      <w:shd w:val="clear" w:color="auto" w:fill="F9F8F7" w:themeFill="accent6" w:themeFillTint="19"/>
    </w:tcPr>
    <w:tblStylePr w:type="firstRow">
      <w:rPr>
        <w:b/>
        <w:bCs/>
        <w:color w:val="FFFFFF" w:themeColor="background1"/>
      </w:rPr>
      <w:tblPr/>
      <w:tcPr>
        <w:tcBorders>
          <w:bottom w:val="single" w:sz="12" w:space="0" w:color="FFFFFF" w:themeColor="background1"/>
        </w:tcBorders>
        <w:shd w:val="clear" w:color="auto" w:fill="DC8115" w:themeFill="accent5" w:themeFillShade="CC"/>
      </w:tcPr>
    </w:tblStylePr>
    <w:tblStylePr w:type="lastRow">
      <w:rPr>
        <w:b/>
        <w:bCs/>
        <w:color w:val="DC811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DEB" w:themeFill="accent6" w:themeFillTint="3F"/>
      </w:tcPr>
    </w:tblStylePr>
    <w:tblStylePr w:type="band1Horz">
      <w:tblPr/>
      <w:tcPr>
        <w:shd w:val="clear" w:color="auto" w:fill="F2F1EF" w:themeFill="accent6" w:themeFillTint="33"/>
      </w:tcPr>
    </w:tblStylePr>
  </w:style>
  <w:style w:type="table" w:styleId="ColorfulShading">
    <w:name w:val="Colorful Shading"/>
    <w:basedOn w:val="TableNormal"/>
    <w:uiPriority w:val="71"/>
    <w:semiHidden/>
    <w:rsid w:val="00322AB4"/>
    <w:pPr>
      <w:spacing w:after="0" w:line="240" w:lineRule="auto"/>
    </w:pPr>
    <w:tblPr>
      <w:tblStyleRowBandSize w:val="1"/>
      <w:tblStyleColBandSize w:val="1"/>
      <w:tblBorders>
        <w:top w:val="single" w:sz="24" w:space="0" w:color="B6502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6502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322AB4"/>
    <w:pPr>
      <w:spacing w:after="0" w:line="240" w:lineRule="auto"/>
    </w:pPr>
    <w:tblPr>
      <w:tblStyleRowBandSize w:val="1"/>
      <w:tblStyleColBandSize w:val="1"/>
      <w:tblBorders>
        <w:top w:val="single" w:sz="24" w:space="0" w:color="B65026" w:themeColor="accent2"/>
        <w:left w:val="single" w:sz="4" w:space="0" w:color="0F4058" w:themeColor="accent1"/>
        <w:bottom w:val="single" w:sz="4" w:space="0" w:color="0F4058" w:themeColor="accent1"/>
        <w:right w:val="single" w:sz="4" w:space="0" w:color="0F4058" w:themeColor="accent1"/>
        <w:insideH w:val="single" w:sz="4" w:space="0" w:color="FFFFFF" w:themeColor="background1"/>
        <w:insideV w:val="single" w:sz="4" w:space="0" w:color="FFFFFF" w:themeColor="background1"/>
      </w:tblBorders>
    </w:tblPr>
    <w:tcPr>
      <w:shd w:val="clear" w:color="auto" w:fill="DCEFF9" w:themeFill="accent1" w:themeFillTint="19"/>
    </w:tcPr>
    <w:tblStylePr w:type="firstRow">
      <w:rPr>
        <w:b/>
        <w:bCs/>
      </w:rPr>
      <w:tblPr/>
      <w:tcPr>
        <w:tcBorders>
          <w:top w:val="nil"/>
          <w:left w:val="nil"/>
          <w:bottom w:val="single" w:sz="24" w:space="0" w:color="B6502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634" w:themeFill="accent1" w:themeFillShade="99"/>
      </w:tcPr>
    </w:tblStylePr>
    <w:tblStylePr w:type="firstCol">
      <w:rPr>
        <w:color w:val="FFFFFF" w:themeColor="background1"/>
      </w:rPr>
      <w:tblPr/>
      <w:tcPr>
        <w:tcBorders>
          <w:top w:val="nil"/>
          <w:left w:val="nil"/>
          <w:bottom w:val="nil"/>
          <w:right w:val="nil"/>
          <w:insideH w:val="single" w:sz="4" w:space="0" w:color="092634" w:themeColor="accent1" w:themeShade="99"/>
          <w:insideV w:val="nil"/>
        </w:tcBorders>
        <w:shd w:val="clear" w:color="auto" w:fill="09263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92634" w:themeFill="accent1" w:themeFillShade="99"/>
      </w:tcPr>
    </w:tblStylePr>
    <w:tblStylePr w:type="band1Vert">
      <w:tblPr/>
      <w:tcPr>
        <w:shd w:val="clear" w:color="auto" w:fill="73C1E7" w:themeFill="accent1" w:themeFillTint="66"/>
      </w:tcPr>
    </w:tblStylePr>
    <w:tblStylePr w:type="band1Horz">
      <w:tblPr/>
      <w:tcPr>
        <w:shd w:val="clear" w:color="auto" w:fill="51B2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322AB4"/>
    <w:pPr>
      <w:spacing w:after="0" w:line="240" w:lineRule="auto"/>
    </w:pPr>
    <w:tblPr>
      <w:tblStyleRowBandSize w:val="1"/>
      <w:tblStyleColBandSize w:val="1"/>
      <w:tblBorders>
        <w:top w:val="single" w:sz="24" w:space="0" w:color="B65026" w:themeColor="accent2"/>
        <w:left w:val="single" w:sz="4" w:space="0" w:color="B65026" w:themeColor="accent2"/>
        <w:bottom w:val="single" w:sz="4" w:space="0" w:color="B65026" w:themeColor="accent2"/>
        <w:right w:val="single" w:sz="4" w:space="0" w:color="B65026" w:themeColor="accent2"/>
        <w:insideH w:val="single" w:sz="4" w:space="0" w:color="FFFFFF" w:themeColor="background1"/>
        <w:insideV w:val="single" w:sz="4" w:space="0" w:color="FFFFFF" w:themeColor="background1"/>
      </w:tblBorders>
    </w:tblPr>
    <w:tcPr>
      <w:shd w:val="clear" w:color="auto" w:fill="FAECE7" w:themeFill="accent2" w:themeFillTint="19"/>
    </w:tcPr>
    <w:tblStylePr w:type="firstRow">
      <w:rPr>
        <w:b/>
        <w:bCs/>
      </w:rPr>
      <w:tblPr/>
      <w:tcPr>
        <w:tcBorders>
          <w:top w:val="nil"/>
          <w:left w:val="nil"/>
          <w:bottom w:val="single" w:sz="24" w:space="0" w:color="B6502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2F16" w:themeFill="accent2" w:themeFillShade="99"/>
      </w:tcPr>
    </w:tblStylePr>
    <w:tblStylePr w:type="firstCol">
      <w:rPr>
        <w:color w:val="FFFFFF" w:themeColor="background1"/>
      </w:rPr>
      <w:tblPr/>
      <w:tcPr>
        <w:tcBorders>
          <w:top w:val="nil"/>
          <w:left w:val="nil"/>
          <w:bottom w:val="nil"/>
          <w:right w:val="nil"/>
          <w:insideH w:val="single" w:sz="4" w:space="0" w:color="6D2F16" w:themeColor="accent2" w:themeShade="99"/>
          <w:insideV w:val="nil"/>
        </w:tcBorders>
        <w:shd w:val="clear" w:color="auto" w:fill="6D2F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D2F16" w:themeFill="accent2" w:themeFillShade="99"/>
      </w:tcPr>
    </w:tblStylePr>
    <w:tblStylePr w:type="band1Vert">
      <w:tblPr/>
      <w:tcPr>
        <w:shd w:val="clear" w:color="auto" w:fill="EBB59F" w:themeFill="accent2" w:themeFillTint="66"/>
      </w:tcPr>
    </w:tblStylePr>
    <w:tblStylePr w:type="band1Horz">
      <w:tblPr/>
      <w:tcPr>
        <w:shd w:val="clear" w:color="auto" w:fill="E6A28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322AB4"/>
    <w:pPr>
      <w:spacing w:after="0" w:line="240" w:lineRule="auto"/>
    </w:pPr>
    <w:tblPr>
      <w:tblStyleRowBandSize w:val="1"/>
      <w:tblStyleColBandSize w:val="1"/>
      <w:tblBorders>
        <w:top w:val="single" w:sz="24" w:space="0" w:color="607C36" w:themeColor="accent4"/>
        <w:left w:val="single" w:sz="4" w:space="0" w:color="A93B4C" w:themeColor="accent3"/>
        <w:bottom w:val="single" w:sz="4" w:space="0" w:color="A93B4C" w:themeColor="accent3"/>
        <w:right w:val="single" w:sz="4" w:space="0" w:color="A93B4C" w:themeColor="accent3"/>
        <w:insideH w:val="single" w:sz="4" w:space="0" w:color="FFFFFF" w:themeColor="background1"/>
        <w:insideV w:val="single" w:sz="4" w:space="0" w:color="FFFFFF" w:themeColor="background1"/>
      </w:tblBorders>
    </w:tblPr>
    <w:tcPr>
      <w:shd w:val="clear" w:color="auto" w:fill="F8EAEC" w:themeFill="accent3" w:themeFillTint="19"/>
    </w:tcPr>
    <w:tblStylePr w:type="firstRow">
      <w:rPr>
        <w:b/>
        <w:bCs/>
      </w:rPr>
      <w:tblPr/>
      <w:tcPr>
        <w:tcBorders>
          <w:top w:val="nil"/>
          <w:left w:val="nil"/>
          <w:bottom w:val="single" w:sz="24" w:space="0" w:color="607C3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232D" w:themeFill="accent3" w:themeFillShade="99"/>
      </w:tcPr>
    </w:tblStylePr>
    <w:tblStylePr w:type="firstCol">
      <w:rPr>
        <w:color w:val="FFFFFF" w:themeColor="background1"/>
      </w:rPr>
      <w:tblPr/>
      <w:tcPr>
        <w:tcBorders>
          <w:top w:val="nil"/>
          <w:left w:val="nil"/>
          <w:bottom w:val="nil"/>
          <w:right w:val="nil"/>
          <w:insideH w:val="single" w:sz="4" w:space="0" w:color="65232D" w:themeColor="accent3" w:themeShade="99"/>
          <w:insideV w:val="nil"/>
        </w:tcBorders>
        <w:shd w:val="clear" w:color="auto" w:fill="65232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5232D" w:themeFill="accent3" w:themeFillShade="99"/>
      </w:tcPr>
    </w:tblStylePr>
    <w:tblStylePr w:type="band1Vert">
      <w:tblPr/>
      <w:tcPr>
        <w:shd w:val="clear" w:color="auto" w:fill="E1ABB3" w:themeFill="accent3" w:themeFillTint="66"/>
      </w:tcPr>
    </w:tblStylePr>
    <w:tblStylePr w:type="band1Horz">
      <w:tblPr/>
      <w:tcPr>
        <w:shd w:val="clear" w:color="auto" w:fill="DA96A1" w:themeFill="accent3" w:themeFillTint="7F"/>
      </w:tcPr>
    </w:tblStylePr>
  </w:style>
  <w:style w:type="table" w:styleId="ColorfulShading-Accent4">
    <w:name w:val="Colorful Shading Accent 4"/>
    <w:basedOn w:val="TableNormal"/>
    <w:uiPriority w:val="71"/>
    <w:semiHidden/>
    <w:rsid w:val="00322AB4"/>
    <w:pPr>
      <w:spacing w:after="0" w:line="240" w:lineRule="auto"/>
    </w:pPr>
    <w:tblPr>
      <w:tblStyleRowBandSize w:val="1"/>
      <w:tblStyleColBandSize w:val="1"/>
      <w:tblBorders>
        <w:top w:val="single" w:sz="24" w:space="0" w:color="A93B4C" w:themeColor="accent3"/>
        <w:left w:val="single" w:sz="4" w:space="0" w:color="607C36" w:themeColor="accent4"/>
        <w:bottom w:val="single" w:sz="4" w:space="0" w:color="607C36" w:themeColor="accent4"/>
        <w:right w:val="single" w:sz="4" w:space="0" w:color="607C36" w:themeColor="accent4"/>
        <w:insideH w:val="single" w:sz="4" w:space="0" w:color="FFFFFF" w:themeColor="background1"/>
        <w:insideV w:val="single" w:sz="4" w:space="0" w:color="FFFFFF" w:themeColor="background1"/>
      </w:tblBorders>
    </w:tblPr>
    <w:tcPr>
      <w:shd w:val="clear" w:color="auto" w:fill="EFF5E8" w:themeFill="accent4" w:themeFillTint="19"/>
    </w:tcPr>
    <w:tblStylePr w:type="firstRow">
      <w:rPr>
        <w:b/>
        <w:bCs/>
      </w:rPr>
      <w:tblPr/>
      <w:tcPr>
        <w:tcBorders>
          <w:top w:val="nil"/>
          <w:left w:val="nil"/>
          <w:bottom w:val="single" w:sz="24" w:space="0" w:color="A93B4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A20" w:themeFill="accent4" w:themeFillShade="99"/>
      </w:tcPr>
    </w:tblStylePr>
    <w:tblStylePr w:type="firstCol">
      <w:rPr>
        <w:color w:val="FFFFFF" w:themeColor="background1"/>
      </w:rPr>
      <w:tblPr/>
      <w:tcPr>
        <w:tcBorders>
          <w:top w:val="nil"/>
          <w:left w:val="nil"/>
          <w:bottom w:val="nil"/>
          <w:right w:val="nil"/>
          <w:insideH w:val="single" w:sz="4" w:space="0" w:color="394A20" w:themeColor="accent4" w:themeShade="99"/>
          <w:insideV w:val="nil"/>
        </w:tcBorders>
        <w:shd w:val="clear" w:color="auto" w:fill="394A2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94A20" w:themeFill="accent4" w:themeFillShade="99"/>
      </w:tcPr>
    </w:tblStylePr>
    <w:tblStylePr w:type="band1Vert">
      <w:tblPr/>
      <w:tcPr>
        <w:shd w:val="clear" w:color="auto" w:fill="C1D6A2" w:themeFill="accent4" w:themeFillTint="66"/>
      </w:tcPr>
    </w:tblStylePr>
    <w:tblStylePr w:type="band1Horz">
      <w:tblPr/>
      <w:tcPr>
        <w:shd w:val="clear" w:color="auto" w:fill="B2CC8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322AB4"/>
    <w:pPr>
      <w:spacing w:after="0" w:line="240" w:lineRule="auto"/>
    </w:pPr>
    <w:tblPr>
      <w:tblStyleRowBandSize w:val="1"/>
      <w:tblStyleColBandSize w:val="1"/>
      <w:tblBorders>
        <w:top w:val="single" w:sz="24" w:space="0" w:color="C1BAB0" w:themeColor="accent6"/>
        <w:left w:val="single" w:sz="4" w:space="0" w:color="ED9F41" w:themeColor="accent5"/>
        <w:bottom w:val="single" w:sz="4" w:space="0" w:color="ED9F41" w:themeColor="accent5"/>
        <w:right w:val="single" w:sz="4" w:space="0" w:color="ED9F41" w:themeColor="accent5"/>
        <w:insideH w:val="single" w:sz="4" w:space="0" w:color="FFFFFF" w:themeColor="background1"/>
        <w:insideV w:val="single" w:sz="4" w:space="0" w:color="FFFFFF" w:themeColor="background1"/>
      </w:tblBorders>
    </w:tblPr>
    <w:tcPr>
      <w:shd w:val="clear" w:color="auto" w:fill="FDF5EC" w:themeFill="accent5" w:themeFillTint="19"/>
    </w:tcPr>
    <w:tblStylePr w:type="firstRow">
      <w:rPr>
        <w:b/>
        <w:bCs/>
      </w:rPr>
      <w:tblPr/>
      <w:tcPr>
        <w:tcBorders>
          <w:top w:val="nil"/>
          <w:left w:val="nil"/>
          <w:bottom w:val="single" w:sz="24" w:space="0" w:color="C1BAB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5610F" w:themeFill="accent5" w:themeFillShade="99"/>
      </w:tcPr>
    </w:tblStylePr>
    <w:tblStylePr w:type="firstCol">
      <w:rPr>
        <w:color w:val="FFFFFF" w:themeColor="background1"/>
      </w:rPr>
      <w:tblPr/>
      <w:tcPr>
        <w:tcBorders>
          <w:top w:val="nil"/>
          <w:left w:val="nil"/>
          <w:bottom w:val="nil"/>
          <w:right w:val="nil"/>
          <w:insideH w:val="single" w:sz="4" w:space="0" w:color="A5610F" w:themeColor="accent5" w:themeShade="99"/>
          <w:insideV w:val="nil"/>
        </w:tcBorders>
        <w:shd w:val="clear" w:color="auto" w:fill="A5610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5610F" w:themeFill="accent5" w:themeFillShade="99"/>
      </w:tcPr>
    </w:tblStylePr>
    <w:tblStylePr w:type="band1Vert">
      <w:tblPr/>
      <w:tcPr>
        <w:shd w:val="clear" w:color="auto" w:fill="F7D8B2" w:themeFill="accent5" w:themeFillTint="66"/>
      </w:tcPr>
    </w:tblStylePr>
    <w:tblStylePr w:type="band1Horz">
      <w:tblPr/>
      <w:tcPr>
        <w:shd w:val="clear" w:color="auto" w:fill="F6CF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322AB4"/>
    <w:pPr>
      <w:spacing w:after="0" w:line="240" w:lineRule="auto"/>
    </w:pPr>
    <w:tblPr>
      <w:tblStyleRowBandSize w:val="1"/>
      <w:tblStyleColBandSize w:val="1"/>
      <w:tblBorders>
        <w:top w:val="single" w:sz="24" w:space="0" w:color="ED9F41" w:themeColor="accent5"/>
        <w:left w:val="single" w:sz="4" w:space="0" w:color="C1BAB0" w:themeColor="accent6"/>
        <w:bottom w:val="single" w:sz="4" w:space="0" w:color="C1BAB0" w:themeColor="accent6"/>
        <w:right w:val="single" w:sz="4" w:space="0" w:color="C1BAB0" w:themeColor="accent6"/>
        <w:insideH w:val="single" w:sz="4" w:space="0" w:color="FFFFFF" w:themeColor="background1"/>
        <w:insideV w:val="single" w:sz="4" w:space="0" w:color="FFFFFF" w:themeColor="background1"/>
      </w:tblBorders>
    </w:tblPr>
    <w:tcPr>
      <w:shd w:val="clear" w:color="auto" w:fill="F9F8F7" w:themeFill="accent6" w:themeFillTint="19"/>
    </w:tcPr>
    <w:tblStylePr w:type="firstRow">
      <w:rPr>
        <w:b/>
        <w:bCs/>
      </w:rPr>
      <w:tblPr/>
      <w:tcPr>
        <w:tcBorders>
          <w:top w:val="nil"/>
          <w:left w:val="nil"/>
          <w:bottom w:val="single" w:sz="24" w:space="0" w:color="ED9F4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B7061" w:themeFill="accent6" w:themeFillShade="99"/>
      </w:tcPr>
    </w:tblStylePr>
    <w:tblStylePr w:type="firstCol">
      <w:rPr>
        <w:color w:val="FFFFFF" w:themeColor="background1"/>
      </w:rPr>
      <w:tblPr/>
      <w:tcPr>
        <w:tcBorders>
          <w:top w:val="nil"/>
          <w:left w:val="nil"/>
          <w:bottom w:val="nil"/>
          <w:right w:val="nil"/>
          <w:insideH w:val="single" w:sz="4" w:space="0" w:color="7B7061" w:themeColor="accent6" w:themeShade="99"/>
          <w:insideV w:val="nil"/>
        </w:tcBorders>
        <w:shd w:val="clear" w:color="auto" w:fill="7B706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B7061" w:themeFill="accent6" w:themeFillShade="99"/>
      </w:tcPr>
    </w:tblStylePr>
    <w:tblStylePr w:type="band1Vert">
      <w:tblPr/>
      <w:tcPr>
        <w:shd w:val="clear" w:color="auto" w:fill="E6E3DF" w:themeFill="accent6" w:themeFillTint="66"/>
      </w:tcPr>
    </w:tblStylePr>
    <w:tblStylePr w:type="band1Horz">
      <w:tblPr/>
      <w:tcPr>
        <w:shd w:val="clear" w:color="auto" w:fill="E0DCD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0F405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F2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B2F4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B2F41" w:themeFill="accent1" w:themeFillShade="BF"/>
      </w:tcPr>
    </w:tblStylePr>
    <w:tblStylePr w:type="band1Vert">
      <w:tblPr/>
      <w:tcPr>
        <w:tcBorders>
          <w:top w:val="nil"/>
          <w:left w:val="nil"/>
          <w:bottom w:val="nil"/>
          <w:right w:val="nil"/>
          <w:insideH w:val="nil"/>
          <w:insideV w:val="nil"/>
        </w:tcBorders>
        <w:shd w:val="clear" w:color="auto" w:fill="0B2F41" w:themeFill="accent1" w:themeFillShade="BF"/>
      </w:tcPr>
    </w:tblStylePr>
    <w:tblStylePr w:type="band1Horz">
      <w:tblPr/>
      <w:tcPr>
        <w:tcBorders>
          <w:top w:val="nil"/>
          <w:left w:val="nil"/>
          <w:bottom w:val="nil"/>
          <w:right w:val="nil"/>
          <w:insideH w:val="nil"/>
          <w:insideV w:val="nil"/>
        </w:tcBorders>
        <w:shd w:val="clear" w:color="auto" w:fill="0B2F41" w:themeFill="accent1" w:themeFillShade="BF"/>
      </w:tcPr>
    </w:tblStylePr>
  </w:style>
  <w:style w:type="table" w:styleId="DarkList-Accent2">
    <w:name w:val="Dark List Accent 2"/>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B6502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27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83B1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83B1C" w:themeFill="accent2" w:themeFillShade="BF"/>
      </w:tcPr>
    </w:tblStylePr>
    <w:tblStylePr w:type="band1Vert">
      <w:tblPr/>
      <w:tcPr>
        <w:tcBorders>
          <w:top w:val="nil"/>
          <w:left w:val="nil"/>
          <w:bottom w:val="nil"/>
          <w:right w:val="nil"/>
          <w:insideH w:val="nil"/>
          <w:insideV w:val="nil"/>
        </w:tcBorders>
        <w:shd w:val="clear" w:color="auto" w:fill="883B1C" w:themeFill="accent2" w:themeFillShade="BF"/>
      </w:tcPr>
    </w:tblStylePr>
    <w:tblStylePr w:type="band1Horz">
      <w:tblPr/>
      <w:tcPr>
        <w:tcBorders>
          <w:top w:val="nil"/>
          <w:left w:val="nil"/>
          <w:bottom w:val="nil"/>
          <w:right w:val="nil"/>
          <w:insideH w:val="nil"/>
          <w:insideV w:val="nil"/>
        </w:tcBorders>
        <w:shd w:val="clear" w:color="auto" w:fill="883B1C" w:themeFill="accent2" w:themeFillShade="BF"/>
      </w:tcPr>
    </w:tblStylePr>
  </w:style>
  <w:style w:type="table" w:styleId="DarkList-Accent3">
    <w:name w:val="Dark List Accent 3"/>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A93B4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1D2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E2C3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E2C38" w:themeFill="accent3" w:themeFillShade="BF"/>
      </w:tcPr>
    </w:tblStylePr>
    <w:tblStylePr w:type="band1Vert">
      <w:tblPr/>
      <w:tcPr>
        <w:tcBorders>
          <w:top w:val="nil"/>
          <w:left w:val="nil"/>
          <w:bottom w:val="nil"/>
          <w:right w:val="nil"/>
          <w:insideH w:val="nil"/>
          <w:insideV w:val="nil"/>
        </w:tcBorders>
        <w:shd w:val="clear" w:color="auto" w:fill="7E2C38" w:themeFill="accent3" w:themeFillShade="BF"/>
      </w:tcPr>
    </w:tblStylePr>
    <w:tblStylePr w:type="band1Horz">
      <w:tblPr/>
      <w:tcPr>
        <w:tcBorders>
          <w:top w:val="nil"/>
          <w:left w:val="nil"/>
          <w:bottom w:val="nil"/>
          <w:right w:val="nil"/>
          <w:insideH w:val="nil"/>
          <w:insideV w:val="nil"/>
        </w:tcBorders>
        <w:shd w:val="clear" w:color="auto" w:fill="7E2C38" w:themeFill="accent3" w:themeFillShade="BF"/>
      </w:tcPr>
    </w:tblStylePr>
  </w:style>
  <w:style w:type="table" w:styleId="DarkList-Accent4">
    <w:name w:val="Dark List Accent 4"/>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607C3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D1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75C2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75C28" w:themeFill="accent4" w:themeFillShade="BF"/>
      </w:tcPr>
    </w:tblStylePr>
    <w:tblStylePr w:type="band1Vert">
      <w:tblPr/>
      <w:tcPr>
        <w:tcBorders>
          <w:top w:val="nil"/>
          <w:left w:val="nil"/>
          <w:bottom w:val="nil"/>
          <w:right w:val="nil"/>
          <w:insideH w:val="nil"/>
          <w:insideV w:val="nil"/>
        </w:tcBorders>
        <w:shd w:val="clear" w:color="auto" w:fill="475C28" w:themeFill="accent4" w:themeFillShade="BF"/>
      </w:tcPr>
    </w:tblStylePr>
    <w:tblStylePr w:type="band1Horz">
      <w:tblPr/>
      <w:tcPr>
        <w:tcBorders>
          <w:top w:val="nil"/>
          <w:left w:val="nil"/>
          <w:bottom w:val="nil"/>
          <w:right w:val="nil"/>
          <w:insideH w:val="nil"/>
          <w:insideV w:val="nil"/>
        </w:tcBorders>
        <w:shd w:val="clear" w:color="auto" w:fill="475C28" w:themeFill="accent4" w:themeFillShade="BF"/>
      </w:tcPr>
    </w:tblStylePr>
  </w:style>
  <w:style w:type="table" w:styleId="DarkList-Accent5">
    <w:name w:val="Dark List Accent 5"/>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ED9F4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9500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E791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E7913" w:themeFill="accent5" w:themeFillShade="BF"/>
      </w:tcPr>
    </w:tblStylePr>
    <w:tblStylePr w:type="band1Vert">
      <w:tblPr/>
      <w:tcPr>
        <w:tcBorders>
          <w:top w:val="nil"/>
          <w:left w:val="nil"/>
          <w:bottom w:val="nil"/>
          <w:right w:val="nil"/>
          <w:insideH w:val="nil"/>
          <w:insideV w:val="nil"/>
        </w:tcBorders>
        <w:shd w:val="clear" w:color="auto" w:fill="CE7913" w:themeFill="accent5" w:themeFillShade="BF"/>
      </w:tcPr>
    </w:tblStylePr>
    <w:tblStylePr w:type="band1Horz">
      <w:tblPr/>
      <w:tcPr>
        <w:tcBorders>
          <w:top w:val="nil"/>
          <w:left w:val="nil"/>
          <w:bottom w:val="nil"/>
          <w:right w:val="nil"/>
          <w:insideH w:val="nil"/>
          <w:insideV w:val="nil"/>
        </w:tcBorders>
        <w:shd w:val="clear" w:color="auto" w:fill="CE7913" w:themeFill="accent5" w:themeFillShade="BF"/>
      </w:tcPr>
    </w:tblStylePr>
  </w:style>
  <w:style w:type="table" w:styleId="DarkList-Accent6">
    <w:name w:val="Dark List Accent 6"/>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C1BAB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5D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88C7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88C7C" w:themeFill="accent6" w:themeFillShade="BF"/>
      </w:tcPr>
    </w:tblStylePr>
    <w:tblStylePr w:type="band1Vert">
      <w:tblPr/>
      <w:tcPr>
        <w:tcBorders>
          <w:top w:val="nil"/>
          <w:left w:val="nil"/>
          <w:bottom w:val="nil"/>
          <w:right w:val="nil"/>
          <w:insideH w:val="nil"/>
          <w:insideV w:val="nil"/>
        </w:tcBorders>
        <w:shd w:val="clear" w:color="auto" w:fill="988C7C" w:themeFill="accent6" w:themeFillShade="BF"/>
      </w:tcPr>
    </w:tblStylePr>
    <w:tblStylePr w:type="band1Horz">
      <w:tblPr/>
      <w:tcPr>
        <w:tcBorders>
          <w:top w:val="nil"/>
          <w:left w:val="nil"/>
          <w:bottom w:val="nil"/>
          <w:right w:val="nil"/>
          <w:insideH w:val="nil"/>
          <w:insideV w:val="nil"/>
        </w:tcBorders>
        <w:shd w:val="clear" w:color="auto" w:fill="988C7C" w:themeFill="accent6" w:themeFillShade="BF"/>
      </w:tcPr>
    </w:tblStylePr>
  </w:style>
  <w:style w:type="table" w:styleId="GridTable1Light">
    <w:name w:val="Grid Table 1 Light"/>
    <w:basedOn w:val="TableNormal"/>
    <w:uiPriority w:val="46"/>
    <w:semiHidden/>
    <w:rsid w:val="00322AB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22AB4"/>
    <w:pPr>
      <w:spacing w:after="0" w:line="240" w:lineRule="auto"/>
    </w:pPr>
    <w:tblPr>
      <w:tblStyleRowBandSize w:val="1"/>
      <w:tblStyleColBandSize w:val="1"/>
      <w:tblBorders>
        <w:top w:val="single" w:sz="4" w:space="0" w:color="73C1E7" w:themeColor="accent1" w:themeTint="66"/>
        <w:left w:val="single" w:sz="4" w:space="0" w:color="73C1E7" w:themeColor="accent1" w:themeTint="66"/>
        <w:bottom w:val="single" w:sz="4" w:space="0" w:color="73C1E7" w:themeColor="accent1" w:themeTint="66"/>
        <w:right w:val="single" w:sz="4" w:space="0" w:color="73C1E7" w:themeColor="accent1" w:themeTint="66"/>
        <w:insideH w:val="single" w:sz="4" w:space="0" w:color="73C1E7" w:themeColor="accent1" w:themeTint="66"/>
        <w:insideV w:val="single" w:sz="4" w:space="0" w:color="73C1E7" w:themeColor="accent1" w:themeTint="66"/>
      </w:tblBorders>
    </w:tblPr>
    <w:tblStylePr w:type="firstRow">
      <w:rPr>
        <w:b/>
        <w:bCs/>
      </w:rPr>
      <w:tblPr/>
      <w:tcPr>
        <w:tcBorders>
          <w:bottom w:val="single" w:sz="12" w:space="0" w:color="2EA2DB" w:themeColor="accent1" w:themeTint="99"/>
        </w:tcBorders>
      </w:tcPr>
    </w:tblStylePr>
    <w:tblStylePr w:type="lastRow">
      <w:rPr>
        <w:b/>
        <w:bCs/>
      </w:rPr>
      <w:tblPr/>
      <w:tcPr>
        <w:tcBorders>
          <w:top w:val="double" w:sz="2" w:space="0" w:color="2EA2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22AB4"/>
    <w:pPr>
      <w:spacing w:after="0" w:line="240" w:lineRule="auto"/>
    </w:pPr>
    <w:tblPr>
      <w:tblStyleRowBandSize w:val="1"/>
      <w:tblStyleColBandSize w:val="1"/>
      <w:tblBorders>
        <w:top w:val="single" w:sz="4" w:space="0" w:color="EBB59F" w:themeColor="accent2" w:themeTint="66"/>
        <w:left w:val="single" w:sz="4" w:space="0" w:color="EBB59F" w:themeColor="accent2" w:themeTint="66"/>
        <w:bottom w:val="single" w:sz="4" w:space="0" w:color="EBB59F" w:themeColor="accent2" w:themeTint="66"/>
        <w:right w:val="single" w:sz="4" w:space="0" w:color="EBB59F" w:themeColor="accent2" w:themeTint="66"/>
        <w:insideH w:val="single" w:sz="4" w:space="0" w:color="EBB59F" w:themeColor="accent2" w:themeTint="66"/>
        <w:insideV w:val="single" w:sz="4" w:space="0" w:color="EBB59F" w:themeColor="accent2" w:themeTint="66"/>
      </w:tblBorders>
    </w:tblPr>
    <w:tblStylePr w:type="firstRow">
      <w:rPr>
        <w:b/>
        <w:bCs/>
      </w:rPr>
      <w:tblPr/>
      <w:tcPr>
        <w:tcBorders>
          <w:bottom w:val="single" w:sz="12" w:space="0" w:color="E1906F" w:themeColor="accent2" w:themeTint="99"/>
        </w:tcBorders>
      </w:tcPr>
    </w:tblStylePr>
    <w:tblStylePr w:type="lastRow">
      <w:rPr>
        <w:b/>
        <w:bCs/>
      </w:rPr>
      <w:tblPr/>
      <w:tcPr>
        <w:tcBorders>
          <w:top w:val="double" w:sz="2" w:space="0" w:color="E1906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22AB4"/>
    <w:pPr>
      <w:spacing w:after="0" w:line="240" w:lineRule="auto"/>
    </w:pPr>
    <w:tblPr>
      <w:tblStyleRowBandSize w:val="1"/>
      <w:tblStyleColBandSize w:val="1"/>
      <w:tblBorders>
        <w:top w:val="single" w:sz="4" w:space="0" w:color="E1ABB3" w:themeColor="accent3" w:themeTint="66"/>
        <w:left w:val="single" w:sz="4" w:space="0" w:color="E1ABB3" w:themeColor="accent3" w:themeTint="66"/>
        <w:bottom w:val="single" w:sz="4" w:space="0" w:color="E1ABB3" w:themeColor="accent3" w:themeTint="66"/>
        <w:right w:val="single" w:sz="4" w:space="0" w:color="E1ABB3" w:themeColor="accent3" w:themeTint="66"/>
        <w:insideH w:val="single" w:sz="4" w:space="0" w:color="E1ABB3" w:themeColor="accent3" w:themeTint="66"/>
        <w:insideV w:val="single" w:sz="4" w:space="0" w:color="E1ABB3" w:themeColor="accent3" w:themeTint="66"/>
      </w:tblBorders>
    </w:tblPr>
    <w:tblStylePr w:type="firstRow">
      <w:rPr>
        <w:b/>
        <w:bCs/>
      </w:rPr>
      <w:tblPr/>
      <w:tcPr>
        <w:tcBorders>
          <w:bottom w:val="single" w:sz="12" w:space="0" w:color="D3818D" w:themeColor="accent3" w:themeTint="99"/>
        </w:tcBorders>
      </w:tcPr>
    </w:tblStylePr>
    <w:tblStylePr w:type="lastRow">
      <w:rPr>
        <w:b/>
        <w:bCs/>
      </w:rPr>
      <w:tblPr/>
      <w:tcPr>
        <w:tcBorders>
          <w:top w:val="double" w:sz="2" w:space="0" w:color="D3818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22AB4"/>
    <w:pPr>
      <w:spacing w:after="0" w:line="240" w:lineRule="auto"/>
    </w:pPr>
    <w:tblPr>
      <w:tblStyleRowBandSize w:val="1"/>
      <w:tblStyleColBandSize w:val="1"/>
      <w:tblBorders>
        <w:top w:val="single" w:sz="4" w:space="0" w:color="C1D6A2" w:themeColor="accent4" w:themeTint="66"/>
        <w:left w:val="single" w:sz="4" w:space="0" w:color="C1D6A2" w:themeColor="accent4" w:themeTint="66"/>
        <w:bottom w:val="single" w:sz="4" w:space="0" w:color="C1D6A2" w:themeColor="accent4" w:themeTint="66"/>
        <w:right w:val="single" w:sz="4" w:space="0" w:color="C1D6A2" w:themeColor="accent4" w:themeTint="66"/>
        <w:insideH w:val="single" w:sz="4" w:space="0" w:color="C1D6A2" w:themeColor="accent4" w:themeTint="66"/>
        <w:insideV w:val="single" w:sz="4" w:space="0" w:color="C1D6A2" w:themeColor="accent4" w:themeTint="66"/>
      </w:tblBorders>
    </w:tblPr>
    <w:tblStylePr w:type="firstRow">
      <w:rPr>
        <w:b/>
        <w:bCs/>
      </w:rPr>
      <w:tblPr/>
      <w:tcPr>
        <w:tcBorders>
          <w:bottom w:val="single" w:sz="12" w:space="0" w:color="A3C274" w:themeColor="accent4" w:themeTint="99"/>
        </w:tcBorders>
      </w:tcPr>
    </w:tblStylePr>
    <w:tblStylePr w:type="lastRow">
      <w:rPr>
        <w:b/>
        <w:bCs/>
      </w:rPr>
      <w:tblPr/>
      <w:tcPr>
        <w:tcBorders>
          <w:top w:val="double" w:sz="2" w:space="0" w:color="A3C27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22AB4"/>
    <w:pPr>
      <w:spacing w:after="0" w:line="240" w:lineRule="auto"/>
    </w:pPr>
    <w:tblPr>
      <w:tblStyleRowBandSize w:val="1"/>
      <w:tblStyleColBandSize w:val="1"/>
      <w:tblBorders>
        <w:top w:val="single" w:sz="4" w:space="0" w:color="F7D8B2" w:themeColor="accent5" w:themeTint="66"/>
        <w:left w:val="single" w:sz="4" w:space="0" w:color="F7D8B2" w:themeColor="accent5" w:themeTint="66"/>
        <w:bottom w:val="single" w:sz="4" w:space="0" w:color="F7D8B2" w:themeColor="accent5" w:themeTint="66"/>
        <w:right w:val="single" w:sz="4" w:space="0" w:color="F7D8B2" w:themeColor="accent5" w:themeTint="66"/>
        <w:insideH w:val="single" w:sz="4" w:space="0" w:color="F7D8B2" w:themeColor="accent5" w:themeTint="66"/>
        <w:insideV w:val="single" w:sz="4" w:space="0" w:color="F7D8B2" w:themeColor="accent5" w:themeTint="66"/>
      </w:tblBorders>
    </w:tblPr>
    <w:tblStylePr w:type="firstRow">
      <w:rPr>
        <w:b/>
        <w:bCs/>
      </w:rPr>
      <w:tblPr/>
      <w:tcPr>
        <w:tcBorders>
          <w:bottom w:val="single" w:sz="12" w:space="0" w:color="F4C58C" w:themeColor="accent5" w:themeTint="99"/>
        </w:tcBorders>
      </w:tcPr>
    </w:tblStylePr>
    <w:tblStylePr w:type="lastRow">
      <w:rPr>
        <w:b/>
        <w:bCs/>
      </w:rPr>
      <w:tblPr/>
      <w:tcPr>
        <w:tcBorders>
          <w:top w:val="double" w:sz="2" w:space="0" w:color="F4C58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22AB4"/>
    <w:pPr>
      <w:spacing w:after="0" w:line="240" w:lineRule="auto"/>
    </w:pPr>
    <w:tblPr>
      <w:tblStyleRowBandSize w:val="1"/>
      <w:tblStyleColBandSize w:val="1"/>
      <w:tblBorders>
        <w:top w:val="single" w:sz="4" w:space="0" w:color="E6E3DF" w:themeColor="accent6" w:themeTint="66"/>
        <w:left w:val="single" w:sz="4" w:space="0" w:color="E6E3DF" w:themeColor="accent6" w:themeTint="66"/>
        <w:bottom w:val="single" w:sz="4" w:space="0" w:color="E6E3DF" w:themeColor="accent6" w:themeTint="66"/>
        <w:right w:val="single" w:sz="4" w:space="0" w:color="E6E3DF" w:themeColor="accent6" w:themeTint="66"/>
        <w:insideH w:val="single" w:sz="4" w:space="0" w:color="E6E3DF" w:themeColor="accent6" w:themeTint="66"/>
        <w:insideV w:val="single" w:sz="4" w:space="0" w:color="E6E3DF" w:themeColor="accent6" w:themeTint="66"/>
      </w:tblBorders>
    </w:tblPr>
    <w:tblStylePr w:type="firstRow">
      <w:rPr>
        <w:b/>
        <w:bCs/>
      </w:rPr>
      <w:tblPr/>
      <w:tcPr>
        <w:tcBorders>
          <w:bottom w:val="single" w:sz="12" w:space="0" w:color="D9D5CF" w:themeColor="accent6" w:themeTint="99"/>
        </w:tcBorders>
      </w:tcPr>
    </w:tblStylePr>
    <w:tblStylePr w:type="lastRow">
      <w:rPr>
        <w:b/>
        <w:bCs/>
      </w:rPr>
      <w:tblPr/>
      <w:tcPr>
        <w:tcBorders>
          <w:top w:val="double" w:sz="2" w:space="0" w:color="D9D5C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322AB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322AB4"/>
    <w:pPr>
      <w:spacing w:after="0" w:line="240" w:lineRule="auto"/>
    </w:pPr>
    <w:tblPr>
      <w:tblStyleRowBandSize w:val="1"/>
      <w:tblStyleColBandSize w:val="1"/>
      <w:tblBorders>
        <w:top w:val="single" w:sz="2" w:space="0" w:color="2EA2DB" w:themeColor="accent1" w:themeTint="99"/>
        <w:bottom w:val="single" w:sz="2" w:space="0" w:color="2EA2DB" w:themeColor="accent1" w:themeTint="99"/>
        <w:insideH w:val="single" w:sz="2" w:space="0" w:color="2EA2DB" w:themeColor="accent1" w:themeTint="99"/>
        <w:insideV w:val="single" w:sz="2" w:space="0" w:color="2EA2DB" w:themeColor="accent1" w:themeTint="99"/>
      </w:tblBorders>
    </w:tblPr>
    <w:tblStylePr w:type="firstRow">
      <w:rPr>
        <w:b/>
        <w:bCs/>
      </w:rPr>
      <w:tblPr/>
      <w:tcPr>
        <w:tcBorders>
          <w:top w:val="nil"/>
          <w:bottom w:val="single" w:sz="12" w:space="0" w:color="2EA2DB" w:themeColor="accent1" w:themeTint="99"/>
          <w:insideH w:val="nil"/>
          <w:insideV w:val="nil"/>
        </w:tcBorders>
        <w:shd w:val="clear" w:color="auto" w:fill="FFFFFF" w:themeFill="background1"/>
      </w:tcPr>
    </w:tblStylePr>
    <w:tblStylePr w:type="lastRow">
      <w:rPr>
        <w:b/>
        <w:bCs/>
      </w:rPr>
      <w:tblPr/>
      <w:tcPr>
        <w:tcBorders>
          <w:top w:val="double" w:sz="2" w:space="0" w:color="2EA2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E0F3" w:themeFill="accent1" w:themeFillTint="33"/>
      </w:tcPr>
    </w:tblStylePr>
    <w:tblStylePr w:type="band1Horz">
      <w:tblPr/>
      <w:tcPr>
        <w:shd w:val="clear" w:color="auto" w:fill="B9E0F3" w:themeFill="accent1" w:themeFillTint="33"/>
      </w:tcPr>
    </w:tblStylePr>
  </w:style>
  <w:style w:type="table" w:styleId="GridTable2-Accent2">
    <w:name w:val="Grid Table 2 Accent 2"/>
    <w:basedOn w:val="TableNormal"/>
    <w:uiPriority w:val="47"/>
    <w:semiHidden/>
    <w:rsid w:val="00322AB4"/>
    <w:pPr>
      <w:spacing w:after="0" w:line="240" w:lineRule="auto"/>
    </w:pPr>
    <w:tblPr>
      <w:tblStyleRowBandSize w:val="1"/>
      <w:tblStyleColBandSize w:val="1"/>
      <w:tblBorders>
        <w:top w:val="single" w:sz="2" w:space="0" w:color="E1906F" w:themeColor="accent2" w:themeTint="99"/>
        <w:bottom w:val="single" w:sz="2" w:space="0" w:color="E1906F" w:themeColor="accent2" w:themeTint="99"/>
        <w:insideH w:val="single" w:sz="2" w:space="0" w:color="E1906F" w:themeColor="accent2" w:themeTint="99"/>
        <w:insideV w:val="single" w:sz="2" w:space="0" w:color="E1906F" w:themeColor="accent2" w:themeTint="99"/>
      </w:tblBorders>
    </w:tblPr>
    <w:tblStylePr w:type="firstRow">
      <w:rPr>
        <w:b/>
        <w:bCs/>
      </w:rPr>
      <w:tblPr/>
      <w:tcPr>
        <w:tcBorders>
          <w:top w:val="nil"/>
          <w:bottom w:val="single" w:sz="12" w:space="0" w:color="E1906F" w:themeColor="accent2" w:themeTint="99"/>
          <w:insideH w:val="nil"/>
          <w:insideV w:val="nil"/>
        </w:tcBorders>
        <w:shd w:val="clear" w:color="auto" w:fill="FFFFFF" w:themeFill="background1"/>
      </w:tcPr>
    </w:tblStylePr>
    <w:tblStylePr w:type="lastRow">
      <w:rPr>
        <w:b/>
        <w:bCs/>
      </w:rPr>
      <w:tblPr/>
      <w:tcPr>
        <w:tcBorders>
          <w:top w:val="double" w:sz="2" w:space="0" w:color="E1906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ACF" w:themeFill="accent2" w:themeFillTint="33"/>
      </w:tcPr>
    </w:tblStylePr>
    <w:tblStylePr w:type="band1Horz">
      <w:tblPr/>
      <w:tcPr>
        <w:shd w:val="clear" w:color="auto" w:fill="F5DACF" w:themeFill="accent2" w:themeFillTint="33"/>
      </w:tcPr>
    </w:tblStylePr>
  </w:style>
  <w:style w:type="table" w:styleId="GridTable2-Accent3">
    <w:name w:val="Grid Table 2 Accent 3"/>
    <w:basedOn w:val="TableNormal"/>
    <w:uiPriority w:val="47"/>
    <w:semiHidden/>
    <w:rsid w:val="00322AB4"/>
    <w:pPr>
      <w:spacing w:after="0" w:line="240" w:lineRule="auto"/>
    </w:pPr>
    <w:tblPr>
      <w:tblStyleRowBandSize w:val="1"/>
      <w:tblStyleColBandSize w:val="1"/>
      <w:tblBorders>
        <w:top w:val="single" w:sz="2" w:space="0" w:color="D3818D" w:themeColor="accent3" w:themeTint="99"/>
        <w:bottom w:val="single" w:sz="2" w:space="0" w:color="D3818D" w:themeColor="accent3" w:themeTint="99"/>
        <w:insideH w:val="single" w:sz="2" w:space="0" w:color="D3818D" w:themeColor="accent3" w:themeTint="99"/>
        <w:insideV w:val="single" w:sz="2" w:space="0" w:color="D3818D" w:themeColor="accent3" w:themeTint="99"/>
      </w:tblBorders>
    </w:tblPr>
    <w:tblStylePr w:type="firstRow">
      <w:rPr>
        <w:b/>
        <w:bCs/>
      </w:rPr>
      <w:tblPr/>
      <w:tcPr>
        <w:tcBorders>
          <w:top w:val="nil"/>
          <w:bottom w:val="single" w:sz="12" w:space="0" w:color="D3818D" w:themeColor="accent3" w:themeTint="99"/>
          <w:insideH w:val="nil"/>
          <w:insideV w:val="nil"/>
        </w:tcBorders>
        <w:shd w:val="clear" w:color="auto" w:fill="FFFFFF" w:themeFill="background1"/>
      </w:tcPr>
    </w:tblStylePr>
    <w:tblStylePr w:type="lastRow">
      <w:rPr>
        <w:b/>
        <w:bCs/>
      </w:rPr>
      <w:tblPr/>
      <w:tcPr>
        <w:tcBorders>
          <w:top w:val="double" w:sz="2" w:space="0" w:color="D3818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D5D9" w:themeFill="accent3" w:themeFillTint="33"/>
      </w:tcPr>
    </w:tblStylePr>
    <w:tblStylePr w:type="band1Horz">
      <w:tblPr/>
      <w:tcPr>
        <w:shd w:val="clear" w:color="auto" w:fill="F0D5D9" w:themeFill="accent3" w:themeFillTint="33"/>
      </w:tcPr>
    </w:tblStylePr>
  </w:style>
  <w:style w:type="table" w:styleId="GridTable2-Accent4">
    <w:name w:val="Grid Table 2 Accent 4"/>
    <w:basedOn w:val="TableNormal"/>
    <w:uiPriority w:val="47"/>
    <w:semiHidden/>
    <w:rsid w:val="00322AB4"/>
    <w:pPr>
      <w:spacing w:after="0" w:line="240" w:lineRule="auto"/>
    </w:pPr>
    <w:tblPr>
      <w:tblStyleRowBandSize w:val="1"/>
      <w:tblStyleColBandSize w:val="1"/>
      <w:tblBorders>
        <w:top w:val="single" w:sz="2" w:space="0" w:color="A3C274" w:themeColor="accent4" w:themeTint="99"/>
        <w:bottom w:val="single" w:sz="2" w:space="0" w:color="A3C274" w:themeColor="accent4" w:themeTint="99"/>
        <w:insideH w:val="single" w:sz="2" w:space="0" w:color="A3C274" w:themeColor="accent4" w:themeTint="99"/>
        <w:insideV w:val="single" w:sz="2" w:space="0" w:color="A3C274" w:themeColor="accent4" w:themeTint="99"/>
      </w:tblBorders>
    </w:tblPr>
    <w:tblStylePr w:type="firstRow">
      <w:rPr>
        <w:b/>
        <w:bCs/>
      </w:rPr>
      <w:tblPr/>
      <w:tcPr>
        <w:tcBorders>
          <w:top w:val="nil"/>
          <w:bottom w:val="single" w:sz="12" w:space="0" w:color="A3C274" w:themeColor="accent4" w:themeTint="99"/>
          <w:insideH w:val="nil"/>
          <w:insideV w:val="nil"/>
        </w:tcBorders>
        <w:shd w:val="clear" w:color="auto" w:fill="FFFFFF" w:themeFill="background1"/>
      </w:tcPr>
    </w:tblStylePr>
    <w:tblStylePr w:type="lastRow">
      <w:rPr>
        <w:b/>
        <w:bCs/>
      </w:rPr>
      <w:tblPr/>
      <w:tcPr>
        <w:tcBorders>
          <w:top w:val="double" w:sz="2" w:space="0" w:color="A3C27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AD0" w:themeFill="accent4" w:themeFillTint="33"/>
      </w:tcPr>
    </w:tblStylePr>
    <w:tblStylePr w:type="band1Horz">
      <w:tblPr/>
      <w:tcPr>
        <w:shd w:val="clear" w:color="auto" w:fill="E0EAD0" w:themeFill="accent4" w:themeFillTint="33"/>
      </w:tcPr>
    </w:tblStylePr>
  </w:style>
  <w:style w:type="table" w:styleId="GridTable2-Accent5">
    <w:name w:val="Grid Table 2 Accent 5"/>
    <w:basedOn w:val="TableNormal"/>
    <w:uiPriority w:val="47"/>
    <w:semiHidden/>
    <w:rsid w:val="00322AB4"/>
    <w:pPr>
      <w:spacing w:after="0" w:line="240" w:lineRule="auto"/>
    </w:pPr>
    <w:tblPr>
      <w:tblStyleRowBandSize w:val="1"/>
      <w:tblStyleColBandSize w:val="1"/>
      <w:tblBorders>
        <w:top w:val="single" w:sz="2" w:space="0" w:color="F4C58C" w:themeColor="accent5" w:themeTint="99"/>
        <w:bottom w:val="single" w:sz="2" w:space="0" w:color="F4C58C" w:themeColor="accent5" w:themeTint="99"/>
        <w:insideH w:val="single" w:sz="2" w:space="0" w:color="F4C58C" w:themeColor="accent5" w:themeTint="99"/>
        <w:insideV w:val="single" w:sz="2" w:space="0" w:color="F4C58C" w:themeColor="accent5" w:themeTint="99"/>
      </w:tblBorders>
    </w:tblPr>
    <w:tblStylePr w:type="firstRow">
      <w:rPr>
        <w:b/>
        <w:bCs/>
      </w:rPr>
      <w:tblPr/>
      <w:tcPr>
        <w:tcBorders>
          <w:top w:val="nil"/>
          <w:bottom w:val="single" w:sz="12" w:space="0" w:color="F4C58C" w:themeColor="accent5" w:themeTint="99"/>
          <w:insideH w:val="nil"/>
          <w:insideV w:val="nil"/>
        </w:tcBorders>
        <w:shd w:val="clear" w:color="auto" w:fill="FFFFFF" w:themeFill="background1"/>
      </w:tcPr>
    </w:tblStylePr>
    <w:tblStylePr w:type="lastRow">
      <w:rPr>
        <w:b/>
        <w:bCs/>
      </w:rPr>
      <w:tblPr/>
      <w:tcPr>
        <w:tcBorders>
          <w:top w:val="double" w:sz="2" w:space="0" w:color="F4C58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BD8" w:themeFill="accent5" w:themeFillTint="33"/>
      </w:tcPr>
    </w:tblStylePr>
    <w:tblStylePr w:type="band1Horz">
      <w:tblPr/>
      <w:tcPr>
        <w:shd w:val="clear" w:color="auto" w:fill="FBEBD8" w:themeFill="accent5" w:themeFillTint="33"/>
      </w:tcPr>
    </w:tblStylePr>
  </w:style>
  <w:style w:type="table" w:styleId="GridTable2-Accent6">
    <w:name w:val="Grid Table 2 Accent 6"/>
    <w:basedOn w:val="TableNormal"/>
    <w:uiPriority w:val="47"/>
    <w:semiHidden/>
    <w:rsid w:val="00322AB4"/>
    <w:pPr>
      <w:spacing w:after="0" w:line="240" w:lineRule="auto"/>
    </w:pPr>
    <w:tblPr>
      <w:tblStyleRowBandSize w:val="1"/>
      <w:tblStyleColBandSize w:val="1"/>
      <w:tblBorders>
        <w:top w:val="single" w:sz="2" w:space="0" w:color="D9D5CF" w:themeColor="accent6" w:themeTint="99"/>
        <w:bottom w:val="single" w:sz="2" w:space="0" w:color="D9D5CF" w:themeColor="accent6" w:themeTint="99"/>
        <w:insideH w:val="single" w:sz="2" w:space="0" w:color="D9D5CF" w:themeColor="accent6" w:themeTint="99"/>
        <w:insideV w:val="single" w:sz="2" w:space="0" w:color="D9D5CF" w:themeColor="accent6" w:themeTint="99"/>
      </w:tblBorders>
    </w:tblPr>
    <w:tblStylePr w:type="firstRow">
      <w:rPr>
        <w:b/>
        <w:bCs/>
      </w:rPr>
      <w:tblPr/>
      <w:tcPr>
        <w:tcBorders>
          <w:top w:val="nil"/>
          <w:bottom w:val="single" w:sz="12" w:space="0" w:color="D9D5CF" w:themeColor="accent6" w:themeTint="99"/>
          <w:insideH w:val="nil"/>
          <w:insideV w:val="nil"/>
        </w:tcBorders>
        <w:shd w:val="clear" w:color="auto" w:fill="FFFFFF" w:themeFill="background1"/>
      </w:tcPr>
    </w:tblStylePr>
    <w:tblStylePr w:type="lastRow">
      <w:rPr>
        <w:b/>
        <w:bCs/>
      </w:rPr>
      <w:tblPr/>
      <w:tcPr>
        <w:tcBorders>
          <w:top w:val="double" w:sz="2" w:space="0" w:color="D9D5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1EF" w:themeFill="accent6" w:themeFillTint="33"/>
      </w:tcPr>
    </w:tblStylePr>
    <w:tblStylePr w:type="band1Horz">
      <w:tblPr/>
      <w:tcPr>
        <w:shd w:val="clear" w:color="auto" w:fill="F2F1EF" w:themeFill="accent6" w:themeFillTint="33"/>
      </w:tcPr>
    </w:tblStylePr>
  </w:style>
  <w:style w:type="table" w:styleId="GridTable3">
    <w:name w:val="Grid Table 3"/>
    <w:basedOn w:val="TableNormal"/>
    <w:uiPriority w:val="48"/>
    <w:semiHidden/>
    <w:rsid w:val="00322A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322AB4"/>
    <w:pPr>
      <w:spacing w:after="0" w:line="240" w:lineRule="auto"/>
    </w:pPr>
    <w:tblPr>
      <w:tblStyleRowBandSize w:val="1"/>
      <w:tblStyleColBandSize w:val="1"/>
      <w:tblBorders>
        <w:top w:val="single" w:sz="4" w:space="0" w:color="2EA2DB" w:themeColor="accent1" w:themeTint="99"/>
        <w:left w:val="single" w:sz="4" w:space="0" w:color="2EA2DB" w:themeColor="accent1" w:themeTint="99"/>
        <w:bottom w:val="single" w:sz="4" w:space="0" w:color="2EA2DB" w:themeColor="accent1" w:themeTint="99"/>
        <w:right w:val="single" w:sz="4" w:space="0" w:color="2EA2DB" w:themeColor="accent1" w:themeTint="99"/>
        <w:insideH w:val="single" w:sz="4" w:space="0" w:color="2EA2DB" w:themeColor="accent1" w:themeTint="99"/>
        <w:insideV w:val="single" w:sz="4" w:space="0" w:color="2EA2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0F3" w:themeFill="accent1" w:themeFillTint="33"/>
      </w:tcPr>
    </w:tblStylePr>
    <w:tblStylePr w:type="band1Horz">
      <w:tblPr/>
      <w:tcPr>
        <w:shd w:val="clear" w:color="auto" w:fill="B9E0F3" w:themeFill="accent1" w:themeFillTint="33"/>
      </w:tcPr>
    </w:tblStylePr>
    <w:tblStylePr w:type="neCell">
      <w:tblPr/>
      <w:tcPr>
        <w:tcBorders>
          <w:bottom w:val="single" w:sz="4" w:space="0" w:color="2EA2DB" w:themeColor="accent1" w:themeTint="99"/>
        </w:tcBorders>
      </w:tcPr>
    </w:tblStylePr>
    <w:tblStylePr w:type="nwCell">
      <w:tblPr/>
      <w:tcPr>
        <w:tcBorders>
          <w:bottom w:val="single" w:sz="4" w:space="0" w:color="2EA2DB" w:themeColor="accent1" w:themeTint="99"/>
        </w:tcBorders>
      </w:tcPr>
    </w:tblStylePr>
    <w:tblStylePr w:type="seCell">
      <w:tblPr/>
      <w:tcPr>
        <w:tcBorders>
          <w:top w:val="single" w:sz="4" w:space="0" w:color="2EA2DB" w:themeColor="accent1" w:themeTint="99"/>
        </w:tcBorders>
      </w:tcPr>
    </w:tblStylePr>
    <w:tblStylePr w:type="swCell">
      <w:tblPr/>
      <w:tcPr>
        <w:tcBorders>
          <w:top w:val="single" w:sz="4" w:space="0" w:color="2EA2DB" w:themeColor="accent1" w:themeTint="99"/>
        </w:tcBorders>
      </w:tcPr>
    </w:tblStylePr>
  </w:style>
  <w:style w:type="table" w:styleId="GridTable3-Accent2">
    <w:name w:val="Grid Table 3 Accent 2"/>
    <w:basedOn w:val="TableNormal"/>
    <w:uiPriority w:val="48"/>
    <w:semiHidden/>
    <w:rsid w:val="00322AB4"/>
    <w:pPr>
      <w:spacing w:after="0" w:line="240" w:lineRule="auto"/>
    </w:pPr>
    <w:tblPr>
      <w:tblStyleRowBandSize w:val="1"/>
      <w:tblStyleColBandSize w:val="1"/>
      <w:tblBorders>
        <w:top w:val="single" w:sz="4" w:space="0" w:color="E1906F" w:themeColor="accent2" w:themeTint="99"/>
        <w:left w:val="single" w:sz="4" w:space="0" w:color="E1906F" w:themeColor="accent2" w:themeTint="99"/>
        <w:bottom w:val="single" w:sz="4" w:space="0" w:color="E1906F" w:themeColor="accent2" w:themeTint="99"/>
        <w:right w:val="single" w:sz="4" w:space="0" w:color="E1906F" w:themeColor="accent2" w:themeTint="99"/>
        <w:insideH w:val="single" w:sz="4" w:space="0" w:color="E1906F" w:themeColor="accent2" w:themeTint="99"/>
        <w:insideV w:val="single" w:sz="4" w:space="0" w:color="E1906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ACF" w:themeFill="accent2" w:themeFillTint="33"/>
      </w:tcPr>
    </w:tblStylePr>
    <w:tblStylePr w:type="band1Horz">
      <w:tblPr/>
      <w:tcPr>
        <w:shd w:val="clear" w:color="auto" w:fill="F5DACF" w:themeFill="accent2" w:themeFillTint="33"/>
      </w:tcPr>
    </w:tblStylePr>
    <w:tblStylePr w:type="neCell">
      <w:tblPr/>
      <w:tcPr>
        <w:tcBorders>
          <w:bottom w:val="single" w:sz="4" w:space="0" w:color="E1906F" w:themeColor="accent2" w:themeTint="99"/>
        </w:tcBorders>
      </w:tcPr>
    </w:tblStylePr>
    <w:tblStylePr w:type="nwCell">
      <w:tblPr/>
      <w:tcPr>
        <w:tcBorders>
          <w:bottom w:val="single" w:sz="4" w:space="0" w:color="E1906F" w:themeColor="accent2" w:themeTint="99"/>
        </w:tcBorders>
      </w:tcPr>
    </w:tblStylePr>
    <w:tblStylePr w:type="seCell">
      <w:tblPr/>
      <w:tcPr>
        <w:tcBorders>
          <w:top w:val="single" w:sz="4" w:space="0" w:color="E1906F" w:themeColor="accent2" w:themeTint="99"/>
        </w:tcBorders>
      </w:tcPr>
    </w:tblStylePr>
    <w:tblStylePr w:type="swCell">
      <w:tblPr/>
      <w:tcPr>
        <w:tcBorders>
          <w:top w:val="single" w:sz="4" w:space="0" w:color="E1906F" w:themeColor="accent2" w:themeTint="99"/>
        </w:tcBorders>
      </w:tcPr>
    </w:tblStylePr>
  </w:style>
  <w:style w:type="table" w:styleId="GridTable3-Accent3">
    <w:name w:val="Grid Table 3 Accent 3"/>
    <w:basedOn w:val="TableNormal"/>
    <w:uiPriority w:val="48"/>
    <w:semiHidden/>
    <w:rsid w:val="00322AB4"/>
    <w:pPr>
      <w:spacing w:after="0" w:line="240" w:lineRule="auto"/>
    </w:pPr>
    <w:tblPr>
      <w:tblStyleRowBandSize w:val="1"/>
      <w:tblStyleColBandSize w:val="1"/>
      <w:tblBorders>
        <w:top w:val="single" w:sz="4" w:space="0" w:color="D3818D" w:themeColor="accent3" w:themeTint="99"/>
        <w:left w:val="single" w:sz="4" w:space="0" w:color="D3818D" w:themeColor="accent3" w:themeTint="99"/>
        <w:bottom w:val="single" w:sz="4" w:space="0" w:color="D3818D" w:themeColor="accent3" w:themeTint="99"/>
        <w:right w:val="single" w:sz="4" w:space="0" w:color="D3818D" w:themeColor="accent3" w:themeTint="99"/>
        <w:insideH w:val="single" w:sz="4" w:space="0" w:color="D3818D" w:themeColor="accent3" w:themeTint="99"/>
        <w:insideV w:val="single" w:sz="4" w:space="0" w:color="D3818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D5D9" w:themeFill="accent3" w:themeFillTint="33"/>
      </w:tcPr>
    </w:tblStylePr>
    <w:tblStylePr w:type="band1Horz">
      <w:tblPr/>
      <w:tcPr>
        <w:shd w:val="clear" w:color="auto" w:fill="F0D5D9" w:themeFill="accent3" w:themeFillTint="33"/>
      </w:tcPr>
    </w:tblStylePr>
    <w:tblStylePr w:type="neCell">
      <w:tblPr/>
      <w:tcPr>
        <w:tcBorders>
          <w:bottom w:val="single" w:sz="4" w:space="0" w:color="D3818D" w:themeColor="accent3" w:themeTint="99"/>
        </w:tcBorders>
      </w:tcPr>
    </w:tblStylePr>
    <w:tblStylePr w:type="nwCell">
      <w:tblPr/>
      <w:tcPr>
        <w:tcBorders>
          <w:bottom w:val="single" w:sz="4" w:space="0" w:color="D3818D" w:themeColor="accent3" w:themeTint="99"/>
        </w:tcBorders>
      </w:tcPr>
    </w:tblStylePr>
    <w:tblStylePr w:type="seCell">
      <w:tblPr/>
      <w:tcPr>
        <w:tcBorders>
          <w:top w:val="single" w:sz="4" w:space="0" w:color="D3818D" w:themeColor="accent3" w:themeTint="99"/>
        </w:tcBorders>
      </w:tcPr>
    </w:tblStylePr>
    <w:tblStylePr w:type="swCell">
      <w:tblPr/>
      <w:tcPr>
        <w:tcBorders>
          <w:top w:val="single" w:sz="4" w:space="0" w:color="D3818D" w:themeColor="accent3" w:themeTint="99"/>
        </w:tcBorders>
      </w:tcPr>
    </w:tblStylePr>
  </w:style>
  <w:style w:type="table" w:styleId="GridTable3-Accent4">
    <w:name w:val="Grid Table 3 Accent 4"/>
    <w:basedOn w:val="TableNormal"/>
    <w:uiPriority w:val="48"/>
    <w:semiHidden/>
    <w:rsid w:val="00322AB4"/>
    <w:pPr>
      <w:spacing w:after="0" w:line="240" w:lineRule="auto"/>
    </w:pPr>
    <w:tblPr>
      <w:tblStyleRowBandSize w:val="1"/>
      <w:tblStyleColBandSize w:val="1"/>
      <w:tblBorders>
        <w:top w:val="single" w:sz="4" w:space="0" w:color="A3C274" w:themeColor="accent4" w:themeTint="99"/>
        <w:left w:val="single" w:sz="4" w:space="0" w:color="A3C274" w:themeColor="accent4" w:themeTint="99"/>
        <w:bottom w:val="single" w:sz="4" w:space="0" w:color="A3C274" w:themeColor="accent4" w:themeTint="99"/>
        <w:right w:val="single" w:sz="4" w:space="0" w:color="A3C274" w:themeColor="accent4" w:themeTint="99"/>
        <w:insideH w:val="single" w:sz="4" w:space="0" w:color="A3C274" w:themeColor="accent4" w:themeTint="99"/>
        <w:insideV w:val="single" w:sz="4" w:space="0" w:color="A3C27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AD0" w:themeFill="accent4" w:themeFillTint="33"/>
      </w:tcPr>
    </w:tblStylePr>
    <w:tblStylePr w:type="band1Horz">
      <w:tblPr/>
      <w:tcPr>
        <w:shd w:val="clear" w:color="auto" w:fill="E0EAD0" w:themeFill="accent4" w:themeFillTint="33"/>
      </w:tcPr>
    </w:tblStylePr>
    <w:tblStylePr w:type="neCell">
      <w:tblPr/>
      <w:tcPr>
        <w:tcBorders>
          <w:bottom w:val="single" w:sz="4" w:space="0" w:color="A3C274" w:themeColor="accent4" w:themeTint="99"/>
        </w:tcBorders>
      </w:tcPr>
    </w:tblStylePr>
    <w:tblStylePr w:type="nwCell">
      <w:tblPr/>
      <w:tcPr>
        <w:tcBorders>
          <w:bottom w:val="single" w:sz="4" w:space="0" w:color="A3C274" w:themeColor="accent4" w:themeTint="99"/>
        </w:tcBorders>
      </w:tcPr>
    </w:tblStylePr>
    <w:tblStylePr w:type="seCell">
      <w:tblPr/>
      <w:tcPr>
        <w:tcBorders>
          <w:top w:val="single" w:sz="4" w:space="0" w:color="A3C274" w:themeColor="accent4" w:themeTint="99"/>
        </w:tcBorders>
      </w:tcPr>
    </w:tblStylePr>
    <w:tblStylePr w:type="swCell">
      <w:tblPr/>
      <w:tcPr>
        <w:tcBorders>
          <w:top w:val="single" w:sz="4" w:space="0" w:color="A3C274" w:themeColor="accent4" w:themeTint="99"/>
        </w:tcBorders>
      </w:tcPr>
    </w:tblStylePr>
  </w:style>
  <w:style w:type="table" w:styleId="GridTable3-Accent5">
    <w:name w:val="Grid Table 3 Accent 5"/>
    <w:basedOn w:val="TableNormal"/>
    <w:uiPriority w:val="48"/>
    <w:semiHidden/>
    <w:rsid w:val="00322AB4"/>
    <w:pPr>
      <w:spacing w:after="0" w:line="240" w:lineRule="auto"/>
    </w:pPr>
    <w:tblPr>
      <w:tblStyleRowBandSize w:val="1"/>
      <w:tblStyleColBandSize w:val="1"/>
      <w:tblBorders>
        <w:top w:val="single" w:sz="4" w:space="0" w:color="F4C58C" w:themeColor="accent5" w:themeTint="99"/>
        <w:left w:val="single" w:sz="4" w:space="0" w:color="F4C58C" w:themeColor="accent5" w:themeTint="99"/>
        <w:bottom w:val="single" w:sz="4" w:space="0" w:color="F4C58C" w:themeColor="accent5" w:themeTint="99"/>
        <w:right w:val="single" w:sz="4" w:space="0" w:color="F4C58C" w:themeColor="accent5" w:themeTint="99"/>
        <w:insideH w:val="single" w:sz="4" w:space="0" w:color="F4C58C" w:themeColor="accent5" w:themeTint="99"/>
        <w:insideV w:val="single" w:sz="4" w:space="0" w:color="F4C58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BD8" w:themeFill="accent5" w:themeFillTint="33"/>
      </w:tcPr>
    </w:tblStylePr>
    <w:tblStylePr w:type="band1Horz">
      <w:tblPr/>
      <w:tcPr>
        <w:shd w:val="clear" w:color="auto" w:fill="FBEBD8" w:themeFill="accent5" w:themeFillTint="33"/>
      </w:tcPr>
    </w:tblStylePr>
    <w:tblStylePr w:type="neCell">
      <w:tblPr/>
      <w:tcPr>
        <w:tcBorders>
          <w:bottom w:val="single" w:sz="4" w:space="0" w:color="F4C58C" w:themeColor="accent5" w:themeTint="99"/>
        </w:tcBorders>
      </w:tcPr>
    </w:tblStylePr>
    <w:tblStylePr w:type="nwCell">
      <w:tblPr/>
      <w:tcPr>
        <w:tcBorders>
          <w:bottom w:val="single" w:sz="4" w:space="0" w:color="F4C58C" w:themeColor="accent5" w:themeTint="99"/>
        </w:tcBorders>
      </w:tcPr>
    </w:tblStylePr>
    <w:tblStylePr w:type="seCell">
      <w:tblPr/>
      <w:tcPr>
        <w:tcBorders>
          <w:top w:val="single" w:sz="4" w:space="0" w:color="F4C58C" w:themeColor="accent5" w:themeTint="99"/>
        </w:tcBorders>
      </w:tcPr>
    </w:tblStylePr>
    <w:tblStylePr w:type="swCell">
      <w:tblPr/>
      <w:tcPr>
        <w:tcBorders>
          <w:top w:val="single" w:sz="4" w:space="0" w:color="F4C58C" w:themeColor="accent5" w:themeTint="99"/>
        </w:tcBorders>
      </w:tcPr>
    </w:tblStylePr>
  </w:style>
  <w:style w:type="table" w:styleId="GridTable3-Accent6">
    <w:name w:val="Grid Table 3 Accent 6"/>
    <w:basedOn w:val="TableNormal"/>
    <w:uiPriority w:val="48"/>
    <w:semiHidden/>
    <w:rsid w:val="00322AB4"/>
    <w:pPr>
      <w:spacing w:after="0" w:line="240" w:lineRule="auto"/>
    </w:pPr>
    <w:tblPr>
      <w:tblStyleRowBandSize w:val="1"/>
      <w:tblStyleColBandSize w:val="1"/>
      <w:tblBorders>
        <w:top w:val="single" w:sz="4" w:space="0" w:color="D9D5CF" w:themeColor="accent6" w:themeTint="99"/>
        <w:left w:val="single" w:sz="4" w:space="0" w:color="D9D5CF" w:themeColor="accent6" w:themeTint="99"/>
        <w:bottom w:val="single" w:sz="4" w:space="0" w:color="D9D5CF" w:themeColor="accent6" w:themeTint="99"/>
        <w:right w:val="single" w:sz="4" w:space="0" w:color="D9D5CF" w:themeColor="accent6" w:themeTint="99"/>
        <w:insideH w:val="single" w:sz="4" w:space="0" w:color="D9D5CF" w:themeColor="accent6" w:themeTint="99"/>
        <w:insideV w:val="single" w:sz="4" w:space="0" w:color="D9D5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1EF" w:themeFill="accent6" w:themeFillTint="33"/>
      </w:tcPr>
    </w:tblStylePr>
    <w:tblStylePr w:type="band1Horz">
      <w:tblPr/>
      <w:tcPr>
        <w:shd w:val="clear" w:color="auto" w:fill="F2F1EF" w:themeFill="accent6" w:themeFillTint="33"/>
      </w:tcPr>
    </w:tblStylePr>
    <w:tblStylePr w:type="neCell">
      <w:tblPr/>
      <w:tcPr>
        <w:tcBorders>
          <w:bottom w:val="single" w:sz="4" w:space="0" w:color="D9D5CF" w:themeColor="accent6" w:themeTint="99"/>
        </w:tcBorders>
      </w:tcPr>
    </w:tblStylePr>
    <w:tblStylePr w:type="nwCell">
      <w:tblPr/>
      <w:tcPr>
        <w:tcBorders>
          <w:bottom w:val="single" w:sz="4" w:space="0" w:color="D9D5CF" w:themeColor="accent6" w:themeTint="99"/>
        </w:tcBorders>
      </w:tcPr>
    </w:tblStylePr>
    <w:tblStylePr w:type="seCell">
      <w:tblPr/>
      <w:tcPr>
        <w:tcBorders>
          <w:top w:val="single" w:sz="4" w:space="0" w:color="D9D5CF" w:themeColor="accent6" w:themeTint="99"/>
        </w:tcBorders>
      </w:tcPr>
    </w:tblStylePr>
    <w:tblStylePr w:type="swCell">
      <w:tblPr/>
      <w:tcPr>
        <w:tcBorders>
          <w:top w:val="single" w:sz="4" w:space="0" w:color="D9D5CF" w:themeColor="accent6" w:themeTint="99"/>
        </w:tcBorders>
      </w:tcPr>
    </w:tblStylePr>
  </w:style>
  <w:style w:type="table" w:styleId="GridTable4">
    <w:name w:val="Grid Table 4"/>
    <w:basedOn w:val="TableNormal"/>
    <w:uiPriority w:val="49"/>
    <w:semiHidden/>
    <w:rsid w:val="00322A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semiHidden/>
    <w:rsid w:val="00322AB4"/>
    <w:pPr>
      <w:spacing w:after="0" w:line="240" w:lineRule="auto"/>
    </w:pPr>
    <w:tblPr>
      <w:tblStyleRowBandSize w:val="1"/>
      <w:tblStyleColBandSize w:val="1"/>
      <w:tblBorders>
        <w:top w:val="single" w:sz="4" w:space="0" w:color="E1906F" w:themeColor="accent2" w:themeTint="99"/>
        <w:left w:val="single" w:sz="4" w:space="0" w:color="E1906F" w:themeColor="accent2" w:themeTint="99"/>
        <w:bottom w:val="single" w:sz="4" w:space="0" w:color="E1906F" w:themeColor="accent2" w:themeTint="99"/>
        <w:right w:val="single" w:sz="4" w:space="0" w:color="E1906F" w:themeColor="accent2" w:themeTint="99"/>
        <w:insideH w:val="single" w:sz="4" w:space="0" w:color="E1906F" w:themeColor="accent2" w:themeTint="99"/>
        <w:insideV w:val="single" w:sz="4" w:space="0" w:color="E1906F" w:themeColor="accent2" w:themeTint="99"/>
      </w:tblBorders>
    </w:tblPr>
    <w:tblStylePr w:type="firstRow">
      <w:rPr>
        <w:b/>
        <w:bCs/>
        <w:color w:val="FFFFFF" w:themeColor="background1"/>
      </w:rPr>
      <w:tblPr/>
      <w:tcPr>
        <w:tcBorders>
          <w:top w:val="single" w:sz="4" w:space="0" w:color="B65026" w:themeColor="accent2"/>
          <w:left w:val="single" w:sz="4" w:space="0" w:color="B65026" w:themeColor="accent2"/>
          <w:bottom w:val="single" w:sz="4" w:space="0" w:color="B65026" w:themeColor="accent2"/>
          <w:right w:val="single" w:sz="4" w:space="0" w:color="B65026" w:themeColor="accent2"/>
          <w:insideH w:val="nil"/>
          <w:insideV w:val="nil"/>
        </w:tcBorders>
        <w:shd w:val="clear" w:color="auto" w:fill="B65026" w:themeFill="accent2"/>
      </w:tcPr>
    </w:tblStylePr>
    <w:tblStylePr w:type="lastRow">
      <w:rPr>
        <w:b/>
        <w:bCs/>
      </w:rPr>
      <w:tblPr/>
      <w:tcPr>
        <w:tcBorders>
          <w:top w:val="double" w:sz="4" w:space="0" w:color="B65026" w:themeColor="accent2"/>
        </w:tcBorders>
      </w:tcPr>
    </w:tblStylePr>
    <w:tblStylePr w:type="firstCol">
      <w:rPr>
        <w:b/>
        <w:bCs/>
      </w:rPr>
    </w:tblStylePr>
    <w:tblStylePr w:type="lastCol">
      <w:rPr>
        <w:b/>
        <w:bCs/>
      </w:rPr>
    </w:tblStylePr>
    <w:tblStylePr w:type="band1Vert">
      <w:tblPr/>
      <w:tcPr>
        <w:shd w:val="clear" w:color="auto" w:fill="F5DACF" w:themeFill="accent2" w:themeFillTint="33"/>
      </w:tcPr>
    </w:tblStylePr>
    <w:tblStylePr w:type="band1Horz">
      <w:tblPr/>
      <w:tcPr>
        <w:shd w:val="clear" w:color="auto" w:fill="F5DACF" w:themeFill="accent2" w:themeFillTint="33"/>
      </w:tcPr>
    </w:tblStylePr>
  </w:style>
  <w:style w:type="table" w:styleId="GridTable4-Accent3">
    <w:name w:val="Grid Table 4 Accent 3"/>
    <w:basedOn w:val="TableNormal"/>
    <w:uiPriority w:val="49"/>
    <w:semiHidden/>
    <w:rsid w:val="00322AB4"/>
    <w:pPr>
      <w:spacing w:after="0" w:line="240" w:lineRule="auto"/>
    </w:pPr>
    <w:tblPr>
      <w:tblStyleRowBandSize w:val="1"/>
      <w:tblStyleColBandSize w:val="1"/>
      <w:tblBorders>
        <w:top w:val="single" w:sz="4" w:space="0" w:color="D3818D" w:themeColor="accent3" w:themeTint="99"/>
        <w:left w:val="single" w:sz="4" w:space="0" w:color="D3818D" w:themeColor="accent3" w:themeTint="99"/>
        <w:bottom w:val="single" w:sz="4" w:space="0" w:color="D3818D" w:themeColor="accent3" w:themeTint="99"/>
        <w:right w:val="single" w:sz="4" w:space="0" w:color="D3818D" w:themeColor="accent3" w:themeTint="99"/>
        <w:insideH w:val="single" w:sz="4" w:space="0" w:color="D3818D" w:themeColor="accent3" w:themeTint="99"/>
        <w:insideV w:val="single" w:sz="4" w:space="0" w:color="D3818D" w:themeColor="accent3" w:themeTint="99"/>
      </w:tblBorders>
    </w:tblPr>
    <w:tblStylePr w:type="firstRow">
      <w:rPr>
        <w:b/>
        <w:bCs/>
        <w:color w:val="FFFFFF" w:themeColor="background1"/>
      </w:rPr>
      <w:tblPr/>
      <w:tcPr>
        <w:tcBorders>
          <w:top w:val="single" w:sz="4" w:space="0" w:color="A93B4C" w:themeColor="accent3"/>
          <w:left w:val="single" w:sz="4" w:space="0" w:color="A93B4C" w:themeColor="accent3"/>
          <w:bottom w:val="single" w:sz="4" w:space="0" w:color="A93B4C" w:themeColor="accent3"/>
          <w:right w:val="single" w:sz="4" w:space="0" w:color="A93B4C" w:themeColor="accent3"/>
          <w:insideH w:val="nil"/>
          <w:insideV w:val="nil"/>
        </w:tcBorders>
        <w:shd w:val="clear" w:color="auto" w:fill="A93B4C" w:themeFill="accent3"/>
      </w:tcPr>
    </w:tblStylePr>
    <w:tblStylePr w:type="lastRow">
      <w:rPr>
        <w:b/>
        <w:bCs/>
      </w:rPr>
      <w:tblPr/>
      <w:tcPr>
        <w:tcBorders>
          <w:top w:val="double" w:sz="4" w:space="0" w:color="A93B4C" w:themeColor="accent3"/>
        </w:tcBorders>
      </w:tcPr>
    </w:tblStylePr>
    <w:tblStylePr w:type="firstCol">
      <w:rPr>
        <w:b/>
        <w:bCs/>
      </w:rPr>
    </w:tblStylePr>
    <w:tblStylePr w:type="lastCol">
      <w:rPr>
        <w:b/>
        <w:bCs/>
      </w:rPr>
    </w:tblStylePr>
    <w:tblStylePr w:type="band1Vert">
      <w:tblPr/>
      <w:tcPr>
        <w:shd w:val="clear" w:color="auto" w:fill="F0D5D9" w:themeFill="accent3" w:themeFillTint="33"/>
      </w:tcPr>
    </w:tblStylePr>
    <w:tblStylePr w:type="band1Horz">
      <w:tblPr/>
      <w:tcPr>
        <w:shd w:val="clear" w:color="auto" w:fill="F0D5D9" w:themeFill="accent3" w:themeFillTint="33"/>
      </w:tcPr>
    </w:tblStylePr>
  </w:style>
  <w:style w:type="table" w:styleId="GridTable4-Accent4">
    <w:name w:val="Grid Table 4 Accent 4"/>
    <w:basedOn w:val="TableNormal"/>
    <w:uiPriority w:val="49"/>
    <w:semiHidden/>
    <w:rsid w:val="00322AB4"/>
    <w:pPr>
      <w:spacing w:after="0" w:line="240" w:lineRule="auto"/>
    </w:pPr>
    <w:tblPr>
      <w:tblStyleRowBandSize w:val="1"/>
      <w:tblStyleColBandSize w:val="1"/>
      <w:tblBorders>
        <w:top w:val="single" w:sz="4" w:space="0" w:color="A3C274" w:themeColor="accent4" w:themeTint="99"/>
        <w:left w:val="single" w:sz="4" w:space="0" w:color="A3C274" w:themeColor="accent4" w:themeTint="99"/>
        <w:bottom w:val="single" w:sz="4" w:space="0" w:color="A3C274" w:themeColor="accent4" w:themeTint="99"/>
        <w:right w:val="single" w:sz="4" w:space="0" w:color="A3C274" w:themeColor="accent4" w:themeTint="99"/>
        <w:insideH w:val="single" w:sz="4" w:space="0" w:color="A3C274" w:themeColor="accent4" w:themeTint="99"/>
        <w:insideV w:val="single" w:sz="4" w:space="0" w:color="A3C274" w:themeColor="accent4" w:themeTint="99"/>
      </w:tblBorders>
    </w:tblPr>
    <w:tblStylePr w:type="firstRow">
      <w:rPr>
        <w:b/>
        <w:bCs/>
        <w:color w:val="FFFFFF" w:themeColor="background1"/>
      </w:rPr>
      <w:tblPr/>
      <w:tcPr>
        <w:tcBorders>
          <w:top w:val="single" w:sz="4" w:space="0" w:color="607C36" w:themeColor="accent4"/>
          <w:left w:val="single" w:sz="4" w:space="0" w:color="607C36" w:themeColor="accent4"/>
          <w:bottom w:val="single" w:sz="4" w:space="0" w:color="607C36" w:themeColor="accent4"/>
          <w:right w:val="single" w:sz="4" w:space="0" w:color="607C36" w:themeColor="accent4"/>
          <w:insideH w:val="nil"/>
          <w:insideV w:val="nil"/>
        </w:tcBorders>
        <w:shd w:val="clear" w:color="auto" w:fill="607C36" w:themeFill="accent4"/>
      </w:tcPr>
    </w:tblStylePr>
    <w:tblStylePr w:type="lastRow">
      <w:rPr>
        <w:b/>
        <w:bCs/>
      </w:rPr>
      <w:tblPr/>
      <w:tcPr>
        <w:tcBorders>
          <w:top w:val="double" w:sz="4" w:space="0" w:color="607C36" w:themeColor="accent4"/>
        </w:tcBorders>
      </w:tcPr>
    </w:tblStylePr>
    <w:tblStylePr w:type="firstCol">
      <w:rPr>
        <w:b/>
        <w:bCs/>
      </w:rPr>
    </w:tblStylePr>
    <w:tblStylePr w:type="lastCol">
      <w:rPr>
        <w:b/>
        <w:bCs/>
      </w:rPr>
    </w:tblStylePr>
    <w:tblStylePr w:type="band1Vert">
      <w:tblPr/>
      <w:tcPr>
        <w:shd w:val="clear" w:color="auto" w:fill="E0EAD0" w:themeFill="accent4" w:themeFillTint="33"/>
      </w:tcPr>
    </w:tblStylePr>
    <w:tblStylePr w:type="band1Horz">
      <w:tblPr/>
      <w:tcPr>
        <w:shd w:val="clear" w:color="auto" w:fill="E0EAD0" w:themeFill="accent4" w:themeFillTint="33"/>
      </w:tcPr>
    </w:tblStylePr>
  </w:style>
  <w:style w:type="table" w:styleId="GridTable4-Accent5">
    <w:name w:val="Grid Table 4 Accent 5"/>
    <w:basedOn w:val="TableNormal"/>
    <w:uiPriority w:val="49"/>
    <w:semiHidden/>
    <w:rsid w:val="00322AB4"/>
    <w:pPr>
      <w:spacing w:after="0" w:line="240" w:lineRule="auto"/>
    </w:pPr>
    <w:tblPr>
      <w:tblStyleRowBandSize w:val="1"/>
      <w:tblStyleColBandSize w:val="1"/>
      <w:tblBorders>
        <w:top w:val="single" w:sz="4" w:space="0" w:color="F4C58C" w:themeColor="accent5" w:themeTint="99"/>
        <w:left w:val="single" w:sz="4" w:space="0" w:color="F4C58C" w:themeColor="accent5" w:themeTint="99"/>
        <w:bottom w:val="single" w:sz="4" w:space="0" w:color="F4C58C" w:themeColor="accent5" w:themeTint="99"/>
        <w:right w:val="single" w:sz="4" w:space="0" w:color="F4C58C" w:themeColor="accent5" w:themeTint="99"/>
        <w:insideH w:val="single" w:sz="4" w:space="0" w:color="F4C58C" w:themeColor="accent5" w:themeTint="99"/>
        <w:insideV w:val="single" w:sz="4" w:space="0" w:color="F4C58C" w:themeColor="accent5" w:themeTint="99"/>
      </w:tblBorders>
    </w:tblPr>
    <w:tblStylePr w:type="firstRow">
      <w:rPr>
        <w:b/>
        <w:bCs/>
        <w:color w:val="FFFFFF" w:themeColor="background1"/>
      </w:rPr>
      <w:tblPr/>
      <w:tcPr>
        <w:tcBorders>
          <w:top w:val="single" w:sz="4" w:space="0" w:color="ED9F41" w:themeColor="accent5"/>
          <w:left w:val="single" w:sz="4" w:space="0" w:color="ED9F41" w:themeColor="accent5"/>
          <w:bottom w:val="single" w:sz="4" w:space="0" w:color="ED9F41" w:themeColor="accent5"/>
          <w:right w:val="single" w:sz="4" w:space="0" w:color="ED9F41" w:themeColor="accent5"/>
          <w:insideH w:val="nil"/>
          <w:insideV w:val="nil"/>
        </w:tcBorders>
        <w:shd w:val="clear" w:color="auto" w:fill="ED9F41" w:themeFill="accent5"/>
      </w:tcPr>
    </w:tblStylePr>
    <w:tblStylePr w:type="lastRow">
      <w:rPr>
        <w:b/>
        <w:bCs/>
      </w:rPr>
      <w:tblPr/>
      <w:tcPr>
        <w:tcBorders>
          <w:top w:val="double" w:sz="4" w:space="0" w:color="ED9F41" w:themeColor="accent5"/>
        </w:tcBorders>
      </w:tcPr>
    </w:tblStylePr>
    <w:tblStylePr w:type="firstCol">
      <w:rPr>
        <w:b/>
        <w:bCs/>
      </w:rPr>
    </w:tblStylePr>
    <w:tblStylePr w:type="lastCol">
      <w:rPr>
        <w:b/>
        <w:bCs/>
      </w:rPr>
    </w:tblStylePr>
    <w:tblStylePr w:type="band1Vert">
      <w:tblPr/>
      <w:tcPr>
        <w:shd w:val="clear" w:color="auto" w:fill="FBEBD8" w:themeFill="accent5" w:themeFillTint="33"/>
      </w:tcPr>
    </w:tblStylePr>
    <w:tblStylePr w:type="band1Horz">
      <w:tblPr/>
      <w:tcPr>
        <w:shd w:val="clear" w:color="auto" w:fill="FBEBD8" w:themeFill="accent5" w:themeFillTint="33"/>
      </w:tcPr>
    </w:tblStylePr>
  </w:style>
  <w:style w:type="table" w:styleId="GridTable4-Accent6">
    <w:name w:val="Grid Table 4 Accent 6"/>
    <w:basedOn w:val="TableNormal"/>
    <w:uiPriority w:val="49"/>
    <w:semiHidden/>
    <w:rsid w:val="00322AB4"/>
    <w:pPr>
      <w:spacing w:after="0" w:line="240" w:lineRule="auto"/>
    </w:pPr>
    <w:tblPr>
      <w:tblStyleRowBandSize w:val="1"/>
      <w:tblStyleColBandSize w:val="1"/>
      <w:tblBorders>
        <w:top w:val="single" w:sz="4" w:space="0" w:color="D9D5CF" w:themeColor="accent6" w:themeTint="99"/>
        <w:left w:val="single" w:sz="4" w:space="0" w:color="D9D5CF" w:themeColor="accent6" w:themeTint="99"/>
        <w:bottom w:val="single" w:sz="4" w:space="0" w:color="D9D5CF" w:themeColor="accent6" w:themeTint="99"/>
        <w:right w:val="single" w:sz="4" w:space="0" w:color="D9D5CF" w:themeColor="accent6" w:themeTint="99"/>
        <w:insideH w:val="single" w:sz="4" w:space="0" w:color="D9D5CF" w:themeColor="accent6" w:themeTint="99"/>
        <w:insideV w:val="single" w:sz="4" w:space="0" w:color="D9D5CF" w:themeColor="accent6" w:themeTint="99"/>
      </w:tblBorders>
    </w:tblPr>
    <w:tblStylePr w:type="firstRow">
      <w:rPr>
        <w:b/>
        <w:bCs/>
        <w:color w:val="FFFFFF" w:themeColor="background1"/>
      </w:rPr>
      <w:tblPr/>
      <w:tcPr>
        <w:tcBorders>
          <w:top w:val="single" w:sz="4" w:space="0" w:color="C1BAB0" w:themeColor="accent6"/>
          <w:left w:val="single" w:sz="4" w:space="0" w:color="C1BAB0" w:themeColor="accent6"/>
          <w:bottom w:val="single" w:sz="4" w:space="0" w:color="C1BAB0" w:themeColor="accent6"/>
          <w:right w:val="single" w:sz="4" w:space="0" w:color="C1BAB0" w:themeColor="accent6"/>
          <w:insideH w:val="nil"/>
          <w:insideV w:val="nil"/>
        </w:tcBorders>
        <w:shd w:val="clear" w:color="auto" w:fill="C1BAB0" w:themeFill="accent6"/>
      </w:tcPr>
    </w:tblStylePr>
    <w:tblStylePr w:type="lastRow">
      <w:rPr>
        <w:b/>
        <w:bCs/>
      </w:rPr>
      <w:tblPr/>
      <w:tcPr>
        <w:tcBorders>
          <w:top w:val="double" w:sz="4" w:space="0" w:color="C1BAB0" w:themeColor="accent6"/>
        </w:tcBorders>
      </w:tcPr>
    </w:tblStylePr>
    <w:tblStylePr w:type="firstCol">
      <w:rPr>
        <w:b/>
        <w:bCs/>
      </w:rPr>
    </w:tblStylePr>
    <w:tblStylePr w:type="lastCol">
      <w:rPr>
        <w:b/>
        <w:bCs/>
      </w:rPr>
    </w:tblStylePr>
    <w:tblStylePr w:type="band1Vert">
      <w:tblPr/>
      <w:tcPr>
        <w:shd w:val="clear" w:color="auto" w:fill="F2F1EF" w:themeFill="accent6" w:themeFillTint="33"/>
      </w:tcPr>
    </w:tblStylePr>
    <w:tblStylePr w:type="band1Horz">
      <w:tblPr/>
      <w:tcPr>
        <w:shd w:val="clear" w:color="auto" w:fill="F2F1EF" w:themeFill="accent6" w:themeFillTint="33"/>
      </w:tcPr>
    </w:tblStylePr>
  </w:style>
  <w:style w:type="table" w:styleId="GridTable5Dark">
    <w:name w:val="Grid Table 5 Dark"/>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0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405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405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405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4058" w:themeFill="accent1"/>
      </w:tcPr>
    </w:tblStylePr>
    <w:tblStylePr w:type="band1Vert">
      <w:tblPr/>
      <w:tcPr>
        <w:shd w:val="clear" w:color="auto" w:fill="73C1E7" w:themeFill="accent1" w:themeFillTint="66"/>
      </w:tcPr>
    </w:tblStylePr>
    <w:tblStylePr w:type="band1Horz">
      <w:tblPr/>
      <w:tcPr>
        <w:shd w:val="clear" w:color="auto" w:fill="73C1E7" w:themeFill="accent1" w:themeFillTint="66"/>
      </w:tcPr>
    </w:tblStylePr>
  </w:style>
  <w:style w:type="table" w:styleId="GridTable5Dark-Accent2">
    <w:name w:val="Grid Table 5 Dark Accent 2"/>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A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502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502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502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5026" w:themeFill="accent2"/>
      </w:tcPr>
    </w:tblStylePr>
    <w:tblStylePr w:type="band1Vert">
      <w:tblPr/>
      <w:tcPr>
        <w:shd w:val="clear" w:color="auto" w:fill="EBB59F" w:themeFill="accent2" w:themeFillTint="66"/>
      </w:tcPr>
    </w:tblStylePr>
    <w:tblStylePr w:type="band1Horz">
      <w:tblPr/>
      <w:tcPr>
        <w:shd w:val="clear" w:color="auto" w:fill="EBB59F" w:themeFill="accent2" w:themeFillTint="66"/>
      </w:tcPr>
    </w:tblStylePr>
  </w:style>
  <w:style w:type="table" w:styleId="GridTable5Dark-Accent3">
    <w:name w:val="Grid Table 5 Dark Accent 3"/>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D5D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3B4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3B4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3B4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3B4C" w:themeFill="accent3"/>
      </w:tcPr>
    </w:tblStylePr>
    <w:tblStylePr w:type="band1Vert">
      <w:tblPr/>
      <w:tcPr>
        <w:shd w:val="clear" w:color="auto" w:fill="E1ABB3" w:themeFill="accent3" w:themeFillTint="66"/>
      </w:tcPr>
    </w:tblStylePr>
    <w:tblStylePr w:type="band1Horz">
      <w:tblPr/>
      <w:tcPr>
        <w:shd w:val="clear" w:color="auto" w:fill="E1ABB3" w:themeFill="accent3" w:themeFillTint="66"/>
      </w:tcPr>
    </w:tblStylePr>
  </w:style>
  <w:style w:type="table" w:styleId="GridTable5Dark-Accent4">
    <w:name w:val="Grid Table 5 Dark Accent 4"/>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A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7C3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7C3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7C3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7C36" w:themeFill="accent4"/>
      </w:tcPr>
    </w:tblStylePr>
    <w:tblStylePr w:type="band1Vert">
      <w:tblPr/>
      <w:tcPr>
        <w:shd w:val="clear" w:color="auto" w:fill="C1D6A2" w:themeFill="accent4" w:themeFillTint="66"/>
      </w:tcPr>
    </w:tblStylePr>
    <w:tblStylePr w:type="band1Horz">
      <w:tblPr/>
      <w:tcPr>
        <w:shd w:val="clear" w:color="auto" w:fill="C1D6A2" w:themeFill="accent4" w:themeFillTint="66"/>
      </w:tcPr>
    </w:tblStylePr>
  </w:style>
  <w:style w:type="table" w:styleId="GridTable5Dark-Accent5">
    <w:name w:val="Grid Table 5 Dark Accent 5"/>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B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9F4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9F4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9F4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9F41" w:themeFill="accent5"/>
      </w:tcPr>
    </w:tblStylePr>
    <w:tblStylePr w:type="band1Vert">
      <w:tblPr/>
      <w:tcPr>
        <w:shd w:val="clear" w:color="auto" w:fill="F7D8B2" w:themeFill="accent5" w:themeFillTint="66"/>
      </w:tcPr>
    </w:tblStylePr>
    <w:tblStylePr w:type="band1Horz">
      <w:tblPr/>
      <w:tcPr>
        <w:shd w:val="clear" w:color="auto" w:fill="F7D8B2" w:themeFill="accent5" w:themeFillTint="66"/>
      </w:tcPr>
    </w:tblStylePr>
  </w:style>
  <w:style w:type="table" w:styleId="GridTable5Dark-Accent6">
    <w:name w:val="Grid Table 5 Dark Accent 6"/>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BAB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BAB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BAB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BAB0" w:themeFill="accent6"/>
      </w:tcPr>
    </w:tblStylePr>
    <w:tblStylePr w:type="band1Vert">
      <w:tblPr/>
      <w:tcPr>
        <w:shd w:val="clear" w:color="auto" w:fill="E6E3DF" w:themeFill="accent6" w:themeFillTint="66"/>
      </w:tcPr>
    </w:tblStylePr>
    <w:tblStylePr w:type="band1Horz">
      <w:tblPr/>
      <w:tcPr>
        <w:shd w:val="clear" w:color="auto" w:fill="E6E3DF" w:themeFill="accent6" w:themeFillTint="66"/>
      </w:tcPr>
    </w:tblStylePr>
  </w:style>
  <w:style w:type="table" w:styleId="GridTable6Colorful">
    <w:name w:val="Grid Table 6 Colorful"/>
    <w:basedOn w:val="TableNormal"/>
    <w:uiPriority w:val="51"/>
    <w:semiHidden/>
    <w:rsid w:val="00322A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322AB4"/>
    <w:pPr>
      <w:spacing w:after="0" w:line="240" w:lineRule="auto"/>
    </w:pPr>
    <w:rPr>
      <w:color w:val="0B2F41" w:themeColor="accent1" w:themeShade="BF"/>
    </w:rPr>
    <w:tblPr>
      <w:tblStyleRowBandSize w:val="1"/>
      <w:tblStyleColBandSize w:val="1"/>
      <w:tblBorders>
        <w:top w:val="single" w:sz="4" w:space="0" w:color="2EA2DB" w:themeColor="accent1" w:themeTint="99"/>
        <w:left w:val="single" w:sz="4" w:space="0" w:color="2EA2DB" w:themeColor="accent1" w:themeTint="99"/>
        <w:bottom w:val="single" w:sz="4" w:space="0" w:color="2EA2DB" w:themeColor="accent1" w:themeTint="99"/>
        <w:right w:val="single" w:sz="4" w:space="0" w:color="2EA2DB" w:themeColor="accent1" w:themeTint="99"/>
        <w:insideH w:val="single" w:sz="4" w:space="0" w:color="2EA2DB" w:themeColor="accent1" w:themeTint="99"/>
        <w:insideV w:val="single" w:sz="4" w:space="0" w:color="2EA2DB" w:themeColor="accent1" w:themeTint="99"/>
      </w:tblBorders>
    </w:tblPr>
    <w:tblStylePr w:type="firstRow">
      <w:rPr>
        <w:b/>
        <w:bCs/>
      </w:rPr>
      <w:tblPr/>
      <w:tcPr>
        <w:tcBorders>
          <w:bottom w:val="single" w:sz="12" w:space="0" w:color="2EA2DB" w:themeColor="accent1" w:themeTint="99"/>
        </w:tcBorders>
      </w:tcPr>
    </w:tblStylePr>
    <w:tblStylePr w:type="lastRow">
      <w:rPr>
        <w:b/>
        <w:bCs/>
      </w:rPr>
      <w:tblPr/>
      <w:tcPr>
        <w:tcBorders>
          <w:top w:val="double" w:sz="4" w:space="0" w:color="2EA2DB" w:themeColor="accent1" w:themeTint="99"/>
        </w:tcBorders>
      </w:tcPr>
    </w:tblStylePr>
    <w:tblStylePr w:type="firstCol">
      <w:rPr>
        <w:b/>
        <w:bCs/>
      </w:rPr>
    </w:tblStylePr>
    <w:tblStylePr w:type="lastCol">
      <w:rPr>
        <w:b/>
        <w:bCs/>
      </w:rPr>
    </w:tblStylePr>
    <w:tblStylePr w:type="band1Vert">
      <w:tblPr/>
      <w:tcPr>
        <w:shd w:val="clear" w:color="auto" w:fill="B9E0F3" w:themeFill="accent1" w:themeFillTint="33"/>
      </w:tcPr>
    </w:tblStylePr>
    <w:tblStylePr w:type="band1Horz">
      <w:tblPr/>
      <w:tcPr>
        <w:shd w:val="clear" w:color="auto" w:fill="B9E0F3" w:themeFill="accent1" w:themeFillTint="33"/>
      </w:tcPr>
    </w:tblStylePr>
  </w:style>
  <w:style w:type="table" w:styleId="GridTable6Colorful-Accent2">
    <w:name w:val="Grid Table 6 Colorful Accent 2"/>
    <w:basedOn w:val="TableNormal"/>
    <w:uiPriority w:val="51"/>
    <w:semiHidden/>
    <w:rsid w:val="00322AB4"/>
    <w:pPr>
      <w:spacing w:after="0" w:line="240" w:lineRule="auto"/>
    </w:pPr>
    <w:rPr>
      <w:color w:val="883B1C" w:themeColor="accent2" w:themeShade="BF"/>
    </w:rPr>
    <w:tblPr>
      <w:tblStyleRowBandSize w:val="1"/>
      <w:tblStyleColBandSize w:val="1"/>
      <w:tblBorders>
        <w:top w:val="single" w:sz="4" w:space="0" w:color="E1906F" w:themeColor="accent2" w:themeTint="99"/>
        <w:left w:val="single" w:sz="4" w:space="0" w:color="E1906F" w:themeColor="accent2" w:themeTint="99"/>
        <w:bottom w:val="single" w:sz="4" w:space="0" w:color="E1906F" w:themeColor="accent2" w:themeTint="99"/>
        <w:right w:val="single" w:sz="4" w:space="0" w:color="E1906F" w:themeColor="accent2" w:themeTint="99"/>
        <w:insideH w:val="single" w:sz="4" w:space="0" w:color="E1906F" w:themeColor="accent2" w:themeTint="99"/>
        <w:insideV w:val="single" w:sz="4" w:space="0" w:color="E1906F" w:themeColor="accent2" w:themeTint="99"/>
      </w:tblBorders>
    </w:tblPr>
    <w:tblStylePr w:type="firstRow">
      <w:rPr>
        <w:b/>
        <w:bCs/>
      </w:rPr>
      <w:tblPr/>
      <w:tcPr>
        <w:tcBorders>
          <w:bottom w:val="single" w:sz="12" w:space="0" w:color="E1906F" w:themeColor="accent2" w:themeTint="99"/>
        </w:tcBorders>
      </w:tcPr>
    </w:tblStylePr>
    <w:tblStylePr w:type="lastRow">
      <w:rPr>
        <w:b/>
        <w:bCs/>
      </w:rPr>
      <w:tblPr/>
      <w:tcPr>
        <w:tcBorders>
          <w:top w:val="double" w:sz="4" w:space="0" w:color="E1906F" w:themeColor="accent2" w:themeTint="99"/>
        </w:tcBorders>
      </w:tcPr>
    </w:tblStylePr>
    <w:tblStylePr w:type="firstCol">
      <w:rPr>
        <w:b/>
        <w:bCs/>
      </w:rPr>
    </w:tblStylePr>
    <w:tblStylePr w:type="lastCol">
      <w:rPr>
        <w:b/>
        <w:bCs/>
      </w:rPr>
    </w:tblStylePr>
    <w:tblStylePr w:type="band1Vert">
      <w:tblPr/>
      <w:tcPr>
        <w:shd w:val="clear" w:color="auto" w:fill="F5DACF" w:themeFill="accent2" w:themeFillTint="33"/>
      </w:tcPr>
    </w:tblStylePr>
    <w:tblStylePr w:type="band1Horz">
      <w:tblPr/>
      <w:tcPr>
        <w:shd w:val="clear" w:color="auto" w:fill="F5DACF" w:themeFill="accent2" w:themeFillTint="33"/>
      </w:tcPr>
    </w:tblStylePr>
  </w:style>
  <w:style w:type="table" w:styleId="GridTable6Colorful-Accent3">
    <w:name w:val="Grid Table 6 Colorful Accent 3"/>
    <w:basedOn w:val="TableNormal"/>
    <w:uiPriority w:val="51"/>
    <w:semiHidden/>
    <w:rsid w:val="00322AB4"/>
    <w:pPr>
      <w:spacing w:after="0" w:line="240" w:lineRule="auto"/>
    </w:pPr>
    <w:rPr>
      <w:color w:val="7E2C38" w:themeColor="accent3" w:themeShade="BF"/>
    </w:rPr>
    <w:tblPr>
      <w:tblStyleRowBandSize w:val="1"/>
      <w:tblStyleColBandSize w:val="1"/>
      <w:tblBorders>
        <w:top w:val="single" w:sz="4" w:space="0" w:color="D3818D" w:themeColor="accent3" w:themeTint="99"/>
        <w:left w:val="single" w:sz="4" w:space="0" w:color="D3818D" w:themeColor="accent3" w:themeTint="99"/>
        <w:bottom w:val="single" w:sz="4" w:space="0" w:color="D3818D" w:themeColor="accent3" w:themeTint="99"/>
        <w:right w:val="single" w:sz="4" w:space="0" w:color="D3818D" w:themeColor="accent3" w:themeTint="99"/>
        <w:insideH w:val="single" w:sz="4" w:space="0" w:color="D3818D" w:themeColor="accent3" w:themeTint="99"/>
        <w:insideV w:val="single" w:sz="4" w:space="0" w:color="D3818D" w:themeColor="accent3" w:themeTint="99"/>
      </w:tblBorders>
    </w:tblPr>
    <w:tblStylePr w:type="firstRow">
      <w:rPr>
        <w:b/>
        <w:bCs/>
      </w:rPr>
      <w:tblPr/>
      <w:tcPr>
        <w:tcBorders>
          <w:bottom w:val="single" w:sz="12" w:space="0" w:color="D3818D" w:themeColor="accent3" w:themeTint="99"/>
        </w:tcBorders>
      </w:tcPr>
    </w:tblStylePr>
    <w:tblStylePr w:type="lastRow">
      <w:rPr>
        <w:b/>
        <w:bCs/>
      </w:rPr>
      <w:tblPr/>
      <w:tcPr>
        <w:tcBorders>
          <w:top w:val="double" w:sz="4" w:space="0" w:color="D3818D" w:themeColor="accent3" w:themeTint="99"/>
        </w:tcBorders>
      </w:tcPr>
    </w:tblStylePr>
    <w:tblStylePr w:type="firstCol">
      <w:rPr>
        <w:b/>
        <w:bCs/>
      </w:rPr>
    </w:tblStylePr>
    <w:tblStylePr w:type="lastCol">
      <w:rPr>
        <w:b/>
        <w:bCs/>
      </w:rPr>
    </w:tblStylePr>
    <w:tblStylePr w:type="band1Vert">
      <w:tblPr/>
      <w:tcPr>
        <w:shd w:val="clear" w:color="auto" w:fill="F0D5D9" w:themeFill="accent3" w:themeFillTint="33"/>
      </w:tcPr>
    </w:tblStylePr>
    <w:tblStylePr w:type="band1Horz">
      <w:tblPr/>
      <w:tcPr>
        <w:shd w:val="clear" w:color="auto" w:fill="F0D5D9" w:themeFill="accent3" w:themeFillTint="33"/>
      </w:tcPr>
    </w:tblStylePr>
  </w:style>
  <w:style w:type="table" w:styleId="GridTable6Colorful-Accent4">
    <w:name w:val="Grid Table 6 Colorful Accent 4"/>
    <w:basedOn w:val="TableNormal"/>
    <w:uiPriority w:val="51"/>
    <w:semiHidden/>
    <w:rsid w:val="00322AB4"/>
    <w:pPr>
      <w:spacing w:after="0" w:line="240" w:lineRule="auto"/>
    </w:pPr>
    <w:rPr>
      <w:color w:val="475C28" w:themeColor="accent4" w:themeShade="BF"/>
    </w:rPr>
    <w:tblPr>
      <w:tblStyleRowBandSize w:val="1"/>
      <w:tblStyleColBandSize w:val="1"/>
      <w:tblBorders>
        <w:top w:val="single" w:sz="4" w:space="0" w:color="A3C274" w:themeColor="accent4" w:themeTint="99"/>
        <w:left w:val="single" w:sz="4" w:space="0" w:color="A3C274" w:themeColor="accent4" w:themeTint="99"/>
        <w:bottom w:val="single" w:sz="4" w:space="0" w:color="A3C274" w:themeColor="accent4" w:themeTint="99"/>
        <w:right w:val="single" w:sz="4" w:space="0" w:color="A3C274" w:themeColor="accent4" w:themeTint="99"/>
        <w:insideH w:val="single" w:sz="4" w:space="0" w:color="A3C274" w:themeColor="accent4" w:themeTint="99"/>
        <w:insideV w:val="single" w:sz="4" w:space="0" w:color="A3C274" w:themeColor="accent4" w:themeTint="99"/>
      </w:tblBorders>
    </w:tblPr>
    <w:tblStylePr w:type="firstRow">
      <w:rPr>
        <w:b/>
        <w:bCs/>
      </w:rPr>
      <w:tblPr/>
      <w:tcPr>
        <w:tcBorders>
          <w:bottom w:val="single" w:sz="12" w:space="0" w:color="A3C274" w:themeColor="accent4" w:themeTint="99"/>
        </w:tcBorders>
      </w:tcPr>
    </w:tblStylePr>
    <w:tblStylePr w:type="lastRow">
      <w:rPr>
        <w:b/>
        <w:bCs/>
      </w:rPr>
      <w:tblPr/>
      <w:tcPr>
        <w:tcBorders>
          <w:top w:val="double" w:sz="4" w:space="0" w:color="A3C274" w:themeColor="accent4" w:themeTint="99"/>
        </w:tcBorders>
      </w:tcPr>
    </w:tblStylePr>
    <w:tblStylePr w:type="firstCol">
      <w:rPr>
        <w:b/>
        <w:bCs/>
      </w:rPr>
    </w:tblStylePr>
    <w:tblStylePr w:type="lastCol">
      <w:rPr>
        <w:b/>
        <w:bCs/>
      </w:rPr>
    </w:tblStylePr>
    <w:tblStylePr w:type="band1Vert">
      <w:tblPr/>
      <w:tcPr>
        <w:shd w:val="clear" w:color="auto" w:fill="E0EAD0" w:themeFill="accent4" w:themeFillTint="33"/>
      </w:tcPr>
    </w:tblStylePr>
    <w:tblStylePr w:type="band1Horz">
      <w:tblPr/>
      <w:tcPr>
        <w:shd w:val="clear" w:color="auto" w:fill="E0EAD0" w:themeFill="accent4" w:themeFillTint="33"/>
      </w:tcPr>
    </w:tblStylePr>
  </w:style>
  <w:style w:type="table" w:styleId="GridTable6Colorful-Accent5">
    <w:name w:val="Grid Table 6 Colorful Accent 5"/>
    <w:basedOn w:val="TableNormal"/>
    <w:uiPriority w:val="51"/>
    <w:semiHidden/>
    <w:rsid w:val="00322AB4"/>
    <w:pPr>
      <w:spacing w:after="0" w:line="240" w:lineRule="auto"/>
    </w:pPr>
    <w:rPr>
      <w:color w:val="CE7913" w:themeColor="accent5" w:themeShade="BF"/>
    </w:rPr>
    <w:tblPr>
      <w:tblStyleRowBandSize w:val="1"/>
      <w:tblStyleColBandSize w:val="1"/>
      <w:tblBorders>
        <w:top w:val="single" w:sz="4" w:space="0" w:color="F4C58C" w:themeColor="accent5" w:themeTint="99"/>
        <w:left w:val="single" w:sz="4" w:space="0" w:color="F4C58C" w:themeColor="accent5" w:themeTint="99"/>
        <w:bottom w:val="single" w:sz="4" w:space="0" w:color="F4C58C" w:themeColor="accent5" w:themeTint="99"/>
        <w:right w:val="single" w:sz="4" w:space="0" w:color="F4C58C" w:themeColor="accent5" w:themeTint="99"/>
        <w:insideH w:val="single" w:sz="4" w:space="0" w:color="F4C58C" w:themeColor="accent5" w:themeTint="99"/>
        <w:insideV w:val="single" w:sz="4" w:space="0" w:color="F4C58C" w:themeColor="accent5" w:themeTint="99"/>
      </w:tblBorders>
    </w:tblPr>
    <w:tblStylePr w:type="firstRow">
      <w:rPr>
        <w:b/>
        <w:bCs/>
      </w:rPr>
      <w:tblPr/>
      <w:tcPr>
        <w:tcBorders>
          <w:bottom w:val="single" w:sz="12" w:space="0" w:color="F4C58C" w:themeColor="accent5" w:themeTint="99"/>
        </w:tcBorders>
      </w:tcPr>
    </w:tblStylePr>
    <w:tblStylePr w:type="lastRow">
      <w:rPr>
        <w:b/>
        <w:bCs/>
      </w:rPr>
      <w:tblPr/>
      <w:tcPr>
        <w:tcBorders>
          <w:top w:val="double" w:sz="4" w:space="0" w:color="F4C58C" w:themeColor="accent5" w:themeTint="99"/>
        </w:tcBorders>
      </w:tcPr>
    </w:tblStylePr>
    <w:tblStylePr w:type="firstCol">
      <w:rPr>
        <w:b/>
        <w:bCs/>
      </w:rPr>
    </w:tblStylePr>
    <w:tblStylePr w:type="lastCol">
      <w:rPr>
        <w:b/>
        <w:bCs/>
      </w:rPr>
    </w:tblStylePr>
    <w:tblStylePr w:type="band1Vert">
      <w:tblPr/>
      <w:tcPr>
        <w:shd w:val="clear" w:color="auto" w:fill="FBEBD8" w:themeFill="accent5" w:themeFillTint="33"/>
      </w:tcPr>
    </w:tblStylePr>
    <w:tblStylePr w:type="band1Horz">
      <w:tblPr/>
      <w:tcPr>
        <w:shd w:val="clear" w:color="auto" w:fill="FBEBD8" w:themeFill="accent5" w:themeFillTint="33"/>
      </w:tcPr>
    </w:tblStylePr>
  </w:style>
  <w:style w:type="table" w:styleId="GridTable6Colorful-Accent6">
    <w:name w:val="Grid Table 6 Colorful Accent 6"/>
    <w:basedOn w:val="TableNormal"/>
    <w:uiPriority w:val="51"/>
    <w:semiHidden/>
    <w:rsid w:val="00322AB4"/>
    <w:pPr>
      <w:spacing w:after="0" w:line="240" w:lineRule="auto"/>
    </w:pPr>
    <w:rPr>
      <w:color w:val="988C7C" w:themeColor="accent6" w:themeShade="BF"/>
    </w:rPr>
    <w:tblPr>
      <w:tblStyleRowBandSize w:val="1"/>
      <w:tblStyleColBandSize w:val="1"/>
      <w:tblBorders>
        <w:top w:val="single" w:sz="4" w:space="0" w:color="D9D5CF" w:themeColor="accent6" w:themeTint="99"/>
        <w:left w:val="single" w:sz="4" w:space="0" w:color="D9D5CF" w:themeColor="accent6" w:themeTint="99"/>
        <w:bottom w:val="single" w:sz="4" w:space="0" w:color="D9D5CF" w:themeColor="accent6" w:themeTint="99"/>
        <w:right w:val="single" w:sz="4" w:space="0" w:color="D9D5CF" w:themeColor="accent6" w:themeTint="99"/>
        <w:insideH w:val="single" w:sz="4" w:space="0" w:color="D9D5CF" w:themeColor="accent6" w:themeTint="99"/>
        <w:insideV w:val="single" w:sz="4" w:space="0" w:color="D9D5CF" w:themeColor="accent6" w:themeTint="99"/>
      </w:tblBorders>
    </w:tblPr>
    <w:tblStylePr w:type="firstRow">
      <w:rPr>
        <w:b/>
        <w:bCs/>
      </w:rPr>
      <w:tblPr/>
      <w:tcPr>
        <w:tcBorders>
          <w:bottom w:val="single" w:sz="12" w:space="0" w:color="D9D5CF" w:themeColor="accent6" w:themeTint="99"/>
        </w:tcBorders>
      </w:tcPr>
    </w:tblStylePr>
    <w:tblStylePr w:type="lastRow">
      <w:rPr>
        <w:b/>
        <w:bCs/>
      </w:rPr>
      <w:tblPr/>
      <w:tcPr>
        <w:tcBorders>
          <w:top w:val="double" w:sz="4" w:space="0" w:color="D9D5CF" w:themeColor="accent6" w:themeTint="99"/>
        </w:tcBorders>
      </w:tcPr>
    </w:tblStylePr>
    <w:tblStylePr w:type="firstCol">
      <w:rPr>
        <w:b/>
        <w:bCs/>
      </w:rPr>
    </w:tblStylePr>
    <w:tblStylePr w:type="lastCol">
      <w:rPr>
        <w:b/>
        <w:bCs/>
      </w:rPr>
    </w:tblStylePr>
    <w:tblStylePr w:type="band1Vert">
      <w:tblPr/>
      <w:tcPr>
        <w:shd w:val="clear" w:color="auto" w:fill="F2F1EF" w:themeFill="accent6" w:themeFillTint="33"/>
      </w:tcPr>
    </w:tblStylePr>
    <w:tblStylePr w:type="band1Horz">
      <w:tblPr/>
      <w:tcPr>
        <w:shd w:val="clear" w:color="auto" w:fill="F2F1EF" w:themeFill="accent6" w:themeFillTint="33"/>
      </w:tcPr>
    </w:tblStylePr>
  </w:style>
  <w:style w:type="table" w:styleId="GridTable7Colorful">
    <w:name w:val="Grid Table 7 Colorful"/>
    <w:basedOn w:val="TableNormal"/>
    <w:uiPriority w:val="52"/>
    <w:semiHidden/>
    <w:rsid w:val="00322A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322AB4"/>
    <w:pPr>
      <w:spacing w:after="0" w:line="240" w:lineRule="auto"/>
    </w:pPr>
    <w:rPr>
      <w:color w:val="0B2F41" w:themeColor="accent1" w:themeShade="BF"/>
    </w:rPr>
    <w:tblPr>
      <w:tblStyleRowBandSize w:val="1"/>
      <w:tblStyleColBandSize w:val="1"/>
      <w:tblBorders>
        <w:top w:val="single" w:sz="4" w:space="0" w:color="2EA2DB" w:themeColor="accent1" w:themeTint="99"/>
        <w:left w:val="single" w:sz="4" w:space="0" w:color="2EA2DB" w:themeColor="accent1" w:themeTint="99"/>
        <w:bottom w:val="single" w:sz="4" w:space="0" w:color="2EA2DB" w:themeColor="accent1" w:themeTint="99"/>
        <w:right w:val="single" w:sz="4" w:space="0" w:color="2EA2DB" w:themeColor="accent1" w:themeTint="99"/>
        <w:insideH w:val="single" w:sz="4" w:space="0" w:color="2EA2DB" w:themeColor="accent1" w:themeTint="99"/>
        <w:insideV w:val="single" w:sz="4" w:space="0" w:color="2EA2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0F3" w:themeFill="accent1" w:themeFillTint="33"/>
      </w:tcPr>
    </w:tblStylePr>
    <w:tblStylePr w:type="band1Horz">
      <w:tblPr/>
      <w:tcPr>
        <w:shd w:val="clear" w:color="auto" w:fill="B9E0F3" w:themeFill="accent1" w:themeFillTint="33"/>
      </w:tcPr>
    </w:tblStylePr>
    <w:tblStylePr w:type="neCell">
      <w:tblPr/>
      <w:tcPr>
        <w:tcBorders>
          <w:bottom w:val="single" w:sz="4" w:space="0" w:color="2EA2DB" w:themeColor="accent1" w:themeTint="99"/>
        </w:tcBorders>
      </w:tcPr>
    </w:tblStylePr>
    <w:tblStylePr w:type="nwCell">
      <w:tblPr/>
      <w:tcPr>
        <w:tcBorders>
          <w:bottom w:val="single" w:sz="4" w:space="0" w:color="2EA2DB" w:themeColor="accent1" w:themeTint="99"/>
        </w:tcBorders>
      </w:tcPr>
    </w:tblStylePr>
    <w:tblStylePr w:type="seCell">
      <w:tblPr/>
      <w:tcPr>
        <w:tcBorders>
          <w:top w:val="single" w:sz="4" w:space="0" w:color="2EA2DB" w:themeColor="accent1" w:themeTint="99"/>
        </w:tcBorders>
      </w:tcPr>
    </w:tblStylePr>
    <w:tblStylePr w:type="swCell">
      <w:tblPr/>
      <w:tcPr>
        <w:tcBorders>
          <w:top w:val="single" w:sz="4" w:space="0" w:color="2EA2DB" w:themeColor="accent1" w:themeTint="99"/>
        </w:tcBorders>
      </w:tcPr>
    </w:tblStylePr>
  </w:style>
  <w:style w:type="table" w:styleId="GridTable7Colorful-Accent2">
    <w:name w:val="Grid Table 7 Colorful Accent 2"/>
    <w:basedOn w:val="TableNormal"/>
    <w:uiPriority w:val="52"/>
    <w:semiHidden/>
    <w:rsid w:val="00322AB4"/>
    <w:pPr>
      <w:spacing w:after="0" w:line="240" w:lineRule="auto"/>
    </w:pPr>
    <w:rPr>
      <w:color w:val="883B1C" w:themeColor="accent2" w:themeShade="BF"/>
    </w:rPr>
    <w:tblPr>
      <w:tblStyleRowBandSize w:val="1"/>
      <w:tblStyleColBandSize w:val="1"/>
      <w:tblBorders>
        <w:top w:val="single" w:sz="4" w:space="0" w:color="E1906F" w:themeColor="accent2" w:themeTint="99"/>
        <w:left w:val="single" w:sz="4" w:space="0" w:color="E1906F" w:themeColor="accent2" w:themeTint="99"/>
        <w:bottom w:val="single" w:sz="4" w:space="0" w:color="E1906F" w:themeColor="accent2" w:themeTint="99"/>
        <w:right w:val="single" w:sz="4" w:space="0" w:color="E1906F" w:themeColor="accent2" w:themeTint="99"/>
        <w:insideH w:val="single" w:sz="4" w:space="0" w:color="E1906F" w:themeColor="accent2" w:themeTint="99"/>
        <w:insideV w:val="single" w:sz="4" w:space="0" w:color="E1906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ACF" w:themeFill="accent2" w:themeFillTint="33"/>
      </w:tcPr>
    </w:tblStylePr>
    <w:tblStylePr w:type="band1Horz">
      <w:tblPr/>
      <w:tcPr>
        <w:shd w:val="clear" w:color="auto" w:fill="F5DACF" w:themeFill="accent2" w:themeFillTint="33"/>
      </w:tcPr>
    </w:tblStylePr>
    <w:tblStylePr w:type="neCell">
      <w:tblPr/>
      <w:tcPr>
        <w:tcBorders>
          <w:bottom w:val="single" w:sz="4" w:space="0" w:color="E1906F" w:themeColor="accent2" w:themeTint="99"/>
        </w:tcBorders>
      </w:tcPr>
    </w:tblStylePr>
    <w:tblStylePr w:type="nwCell">
      <w:tblPr/>
      <w:tcPr>
        <w:tcBorders>
          <w:bottom w:val="single" w:sz="4" w:space="0" w:color="E1906F" w:themeColor="accent2" w:themeTint="99"/>
        </w:tcBorders>
      </w:tcPr>
    </w:tblStylePr>
    <w:tblStylePr w:type="seCell">
      <w:tblPr/>
      <w:tcPr>
        <w:tcBorders>
          <w:top w:val="single" w:sz="4" w:space="0" w:color="E1906F" w:themeColor="accent2" w:themeTint="99"/>
        </w:tcBorders>
      </w:tcPr>
    </w:tblStylePr>
    <w:tblStylePr w:type="swCell">
      <w:tblPr/>
      <w:tcPr>
        <w:tcBorders>
          <w:top w:val="single" w:sz="4" w:space="0" w:color="E1906F" w:themeColor="accent2" w:themeTint="99"/>
        </w:tcBorders>
      </w:tcPr>
    </w:tblStylePr>
  </w:style>
  <w:style w:type="table" w:styleId="GridTable7Colorful-Accent3">
    <w:name w:val="Grid Table 7 Colorful Accent 3"/>
    <w:basedOn w:val="TableNormal"/>
    <w:uiPriority w:val="52"/>
    <w:semiHidden/>
    <w:rsid w:val="00322AB4"/>
    <w:pPr>
      <w:spacing w:after="0" w:line="240" w:lineRule="auto"/>
    </w:pPr>
    <w:rPr>
      <w:color w:val="7E2C38" w:themeColor="accent3" w:themeShade="BF"/>
    </w:rPr>
    <w:tblPr>
      <w:tblStyleRowBandSize w:val="1"/>
      <w:tblStyleColBandSize w:val="1"/>
      <w:tblBorders>
        <w:top w:val="single" w:sz="4" w:space="0" w:color="D3818D" w:themeColor="accent3" w:themeTint="99"/>
        <w:left w:val="single" w:sz="4" w:space="0" w:color="D3818D" w:themeColor="accent3" w:themeTint="99"/>
        <w:bottom w:val="single" w:sz="4" w:space="0" w:color="D3818D" w:themeColor="accent3" w:themeTint="99"/>
        <w:right w:val="single" w:sz="4" w:space="0" w:color="D3818D" w:themeColor="accent3" w:themeTint="99"/>
        <w:insideH w:val="single" w:sz="4" w:space="0" w:color="D3818D" w:themeColor="accent3" w:themeTint="99"/>
        <w:insideV w:val="single" w:sz="4" w:space="0" w:color="D3818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D5D9" w:themeFill="accent3" w:themeFillTint="33"/>
      </w:tcPr>
    </w:tblStylePr>
    <w:tblStylePr w:type="band1Horz">
      <w:tblPr/>
      <w:tcPr>
        <w:shd w:val="clear" w:color="auto" w:fill="F0D5D9" w:themeFill="accent3" w:themeFillTint="33"/>
      </w:tcPr>
    </w:tblStylePr>
    <w:tblStylePr w:type="neCell">
      <w:tblPr/>
      <w:tcPr>
        <w:tcBorders>
          <w:bottom w:val="single" w:sz="4" w:space="0" w:color="D3818D" w:themeColor="accent3" w:themeTint="99"/>
        </w:tcBorders>
      </w:tcPr>
    </w:tblStylePr>
    <w:tblStylePr w:type="nwCell">
      <w:tblPr/>
      <w:tcPr>
        <w:tcBorders>
          <w:bottom w:val="single" w:sz="4" w:space="0" w:color="D3818D" w:themeColor="accent3" w:themeTint="99"/>
        </w:tcBorders>
      </w:tcPr>
    </w:tblStylePr>
    <w:tblStylePr w:type="seCell">
      <w:tblPr/>
      <w:tcPr>
        <w:tcBorders>
          <w:top w:val="single" w:sz="4" w:space="0" w:color="D3818D" w:themeColor="accent3" w:themeTint="99"/>
        </w:tcBorders>
      </w:tcPr>
    </w:tblStylePr>
    <w:tblStylePr w:type="swCell">
      <w:tblPr/>
      <w:tcPr>
        <w:tcBorders>
          <w:top w:val="single" w:sz="4" w:space="0" w:color="D3818D" w:themeColor="accent3" w:themeTint="99"/>
        </w:tcBorders>
      </w:tcPr>
    </w:tblStylePr>
  </w:style>
  <w:style w:type="table" w:styleId="GridTable7Colorful-Accent4">
    <w:name w:val="Grid Table 7 Colorful Accent 4"/>
    <w:basedOn w:val="TableNormal"/>
    <w:uiPriority w:val="52"/>
    <w:semiHidden/>
    <w:rsid w:val="00322AB4"/>
    <w:pPr>
      <w:spacing w:after="0" w:line="240" w:lineRule="auto"/>
    </w:pPr>
    <w:rPr>
      <w:color w:val="475C28" w:themeColor="accent4" w:themeShade="BF"/>
    </w:rPr>
    <w:tblPr>
      <w:tblStyleRowBandSize w:val="1"/>
      <w:tblStyleColBandSize w:val="1"/>
      <w:tblBorders>
        <w:top w:val="single" w:sz="4" w:space="0" w:color="A3C274" w:themeColor="accent4" w:themeTint="99"/>
        <w:left w:val="single" w:sz="4" w:space="0" w:color="A3C274" w:themeColor="accent4" w:themeTint="99"/>
        <w:bottom w:val="single" w:sz="4" w:space="0" w:color="A3C274" w:themeColor="accent4" w:themeTint="99"/>
        <w:right w:val="single" w:sz="4" w:space="0" w:color="A3C274" w:themeColor="accent4" w:themeTint="99"/>
        <w:insideH w:val="single" w:sz="4" w:space="0" w:color="A3C274" w:themeColor="accent4" w:themeTint="99"/>
        <w:insideV w:val="single" w:sz="4" w:space="0" w:color="A3C27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AD0" w:themeFill="accent4" w:themeFillTint="33"/>
      </w:tcPr>
    </w:tblStylePr>
    <w:tblStylePr w:type="band1Horz">
      <w:tblPr/>
      <w:tcPr>
        <w:shd w:val="clear" w:color="auto" w:fill="E0EAD0" w:themeFill="accent4" w:themeFillTint="33"/>
      </w:tcPr>
    </w:tblStylePr>
    <w:tblStylePr w:type="neCell">
      <w:tblPr/>
      <w:tcPr>
        <w:tcBorders>
          <w:bottom w:val="single" w:sz="4" w:space="0" w:color="A3C274" w:themeColor="accent4" w:themeTint="99"/>
        </w:tcBorders>
      </w:tcPr>
    </w:tblStylePr>
    <w:tblStylePr w:type="nwCell">
      <w:tblPr/>
      <w:tcPr>
        <w:tcBorders>
          <w:bottom w:val="single" w:sz="4" w:space="0" w:color="A3C274" w:themeColor="accent4" w:themeTint="99"/>
        </w:tcBorders>
      </w:tcPr>
    </w:tblStylePr>
    <w:tblStylePr w:type="seCell">
      <w:tblPr/>
      <w:tcPr>
        <w:tcBorders>
          <w:top w:val="single" w:sz="4" w:space="0" w:color="A3C274" w:themeColor="accent4" w:themeTint="99"/>
        </w:tcBorders>
      </w:tcPr>
    </w:tblStylePr>
    <w:tblStylePr w:type="swCell">
      <w:tblPr/>
      <w:tcPr>
        <w:tcBorders>
          <w:top w:val="single" w:sz="4" w:space="0" w:color="A3C274" w:themeColor="accent4" w:themeTint="99"/>
        </w:tcBorders>
      </w:tcPr>
    </w:tblStylePr>
  </w:style>
  <w:style w:type="table" w:styleId="GridTable7Colorful-Accent5">
    <w:name w:val="Grid Table 7 Colorful Accent 5"/>
    <w:basedOn w:val="TableNormal"/>
    <w:uiPriority w:val="52"/>
    <w:semiHidden/>
    <w:rsid w:val="00322AB4"/>
    <w:pPr>
      <w:spacing w:after="0" w:line="240" w:lineRule="auto"/>
    </w:pPr>
    <w:rPr>
      <w:color w:val="CE7913" w:themeColor="accent5" w:themeShade="BF"/>
    </w:rPr>
    <w:tblPr>
      <w:tblStyleRowBandSize w:val="1"/>
      <w:tblStyleColBandSize w:val="1"/>
      <w:tblBorders>
        <w:top w:val="single" w:sz="4" w:space="0" w:color="F4C58C" w:themeColor="accent5" w:themeTint="99"/>
        <w:left w:val="single" w:sz="4" w:space="0" w:color="F4C58C" w:themeColor="accent5" w:themeTint="99"/>
        <w:bottom w:val="single" w:sz="4" w:space="0" w:color="F4C58C" w:themeColor="accent5" w:themeTint="99"/>
        <w:right w:val="single" w:sz="4" w:space="0" w:color="F4C58C" w:themeColor="accent5" w:themeTint="99"/>
        <w:insideH w:val="single" w:sz="4" w:space="0" w:color="F4C58C" w:themeColor="accent5" w:themeTint="99"/>
        <w:insideV w:val="single" w:sz="4" w:space="0" w:color="F4C58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BD8" w:themeFill="accent5" w:themeFillTint="33"/>
      </w:tcPr>
    </w:tblStylePr>
    <w:tblStylePr w:type="band1Horz">
      <w:tblPr/>
      <w:tcPr>
        <w:shd w:val="clear" w:color="auto" w:fill="FBEBD8" w:themeFill="accent5" w:themeFillTint="33"/>
      </w:tcPr>
    </w:tblStylePr>
    <w:tblStylePr w:type="neCell">
      <w:tblPr/>
      <w:tcPr>
        <w:tcBorders>
          <w:bottom w:val="single" w:sz="4" w:space="0" w:color="F4C58C" w:themeColor="accent5" w:themeTint="99"/>
        </w:tcBorders>
      </w:tcPr>
    </w:tblStylePr>
    <w:tblStylePr w:type="nwCell">
      <w:tblPr/>
      <w:tcPr>
        <w:tcBorders>
          <w:bottom w:val="single" w:sz="4" w:space="0" w:color="F4C58C" w:themeColor="accent5" w:themeTint="99"/>
        </w:tcBorders>
      </w:tcPr>
    </w:tblStylePr>
    <w:tblStylePr w:type="seCell">
      <w:tblPr/>
      <w:tcPr>
        <w:tcBorders>
          <w:top w:val="single" w:sz="4" w:space="0" w:color="F4C58C" w:themeColor="accent5" w:themeTint="99"/>
        </w:tcBorders>
      </w:tcPr>
    </w:tblStylePr>
    <w:tblStylePr w:type="swCell">
      <w:tblPr/>
      <w:tcPr>
        <w:tcBorders>
          <w:top w:val="single" w:sz="4" w:space="0" w:color="F4C58C" w:themeColor="accent5" w:themeTint="99"/>
        </w:tcBorders>
      </w:tcPr>
    </w:tblStylePr>
  </w:style>
  <w:style w:type="table" w:styleId="GridTable7Colorful-Accent6">
    <w:name w:val="Grid Table 7 Colorful Accent 6"/>
    <w:basedOn w:val="TableNormal"/>
    <w:uiPriority w:val="52"/>
    <w:semiHidden/>
    <w:rsid w:val="00322AB4"/>
    <w:pPr>
      <w:spacing w:after="0" w:line="240" w:lineRule="auto"/>
    </w:pPr>
    <w:rPr>
      <w:color w:val="988C7C" w:themeColor="accent6" w:themeShade="BF"/>
    </w:rPr>
    <w:tblPr>
      <w:tblStyleRowBandSize w:val="1"/>
      <w:tblStyleColBandSize w:val="1"/>
      <w:tblBorders>
        <w:top w:val="single" w:sz="4" w:space="0" w:color="D9D5CF" w:themeColor="accent6" w:themeTint="99"/>
        <w:left w:val="single" w:sz="4" w:space="0" w:color="D9D5CF" w:themeColor="accent6" w:themeTint="99"/>
        <w:bottom w:val="single" w:sz="4" w:space="0" w:color="D9D5CF" w:themeColor="accent6" w:themeTint="99"/>
        <w:right w:val="single" w:sz="4" w:space="0" w:color="D9D5CF" w:themeColor="accent6" w:themeTint="99"/>
        <w:insideH w:val="single" w:sz="4" w:space="0" w:color="D9D5CF" w:themeColor="accent6" w:themeTint="99"/>
        <w:insideV w:val="single" w:sz="4" w:space="0" w:color="D9D5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1EF" w:themeFill="accent6" w:themeFillTint="33"/>
      </w:tcPr>
    </w:tblStylePr>
    <w:tblStylePr w:type="band1Horz">
      <w:tblPr/>
      <w:tcPr>
        <w:shd w:val="clear" w:color="auto" w:fill="F2F1EF" w:themeFill="accent6" w:themeFillTint="33"/>
      </w:tcPr>
    </w:tblStylePr>
    <w:tblStylePr w:type="neCell">
      <w:tblPr/>
      <w:tcPr>
        <w:tcBorders>
          <w:bottom w:val="single" w:sz="4" w:space="0" w:color="D9D5CF" w:themeColor="accent6" w:themeTint="99"/>
        </w:tcBorders>
      </w:tcPr>
    </w:tblStylePr>
    <w:tblStylePr w:type="nwCell">
      <w:tblPr/>
      <w:tcPr>
        <w:tcBorders>
          <w:bottom w:val="single" w:sz="4" w:space="0" w:color="D9D5CF" w:themeColor="accent6" w:themeTint="99"/>
        </w:tcBorders>
      </w:tcPr>
    </w:tblStylePr>
    <w:tblStylePr w:type="seCell">
      <w:tblPr/>
      <w:tcPr>
        <w:tcBorders>
          <w:top w:val="single" w:sz="4" w:space="0" w:color="D9D5CF" w:themeColor="accent6" w:themeTint="99"/>
        </w:tcBorders>
      </w:tcPr>
    </w:tblStylePr>
    <w:tblStylePr w:type="swCell">
      <w:tblPr/>
      <w:tcPr>
        <w:tcBorders>
          <w:top w:val="single" w:sz="4" w:space="0" w:color="D9D5CF" w:themeColor="accent6" w:themeTint="99"/>
        </w:tcBorders>
      </w:tcPr>
    </w:tblStylePr>
  </w:style>
  <w:style w:type="table" w:styleId="LightGrid">
    <w:name w:val="Light Grid"/>
    <w:basedOn w:val="TableNormal"/>
    <w:uiPriority w:val="62"/>
    <w:semiHidden/>
    <w:rsid w:val="00322AB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322AB4"/>
    <w:pPr>
      <w:spacing w:after="0" w:line="240" w:lineRule="auto"/>
    </w:pPr>
    <w:tblPr>
      <w:tblStyleRowBandSize w:val="1"/>
      <w:tblStyleColBandSize w:val="1"/>
      <w:tblBorders>
        <w:top w:val="single" w:sz="8" w:space="0" w:color="0F4058" w:themeColor="accent1"/>
        <w:left w:val="single" w:sz="8" w:space="0" w:color="0F4058" w:themeColor="accent1"/>
        <w:bottom w:val="single" w:sz="8" w:space="0" w:color="0F4058" w:themeColor="accent1"/>
        <w:right w:val="single" w:sz="8" w:space="0" w:color="0F4058" w:themeColor="accent1"/>
        <w:insideH w:val="single" w:sz="8" w:space="0" w:color="0F4058" w:themeColor="accent1"/>
        <w:insideV w:val="single" w:sz="8" w:space="0" w:color="0F405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4058" w:themeColor="accent1"/>
          <w:left w:val="single" w:sz="8" w:space="0" w:color="0F4058" w:themeColor="accent1"/>
          <w:bottom w:val="single" w:sz="18" w:space="0" w:color="0F4058" w:themeColor="accent1"/>
          <w:right w:val="single" w:sz="8" w:space="0" w:color="0F4058" w:themeColor="accent1"/>
          <w:insideH w:val="nil"/>
          <w:insideV w:val="single" w:sz="8" w:space="0" w:color="0F405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4058" w:themeColor="accent1"/>
          <w:left w:val="single" w:sz="8" w:space="0" w:color="0F4058" w:themeColor="accent1"/>
          <w:bottom w:val="single" w:sz="8" w:space="0" w:color="0F4058" w:themeColor="accent1"/>
          <w:right w:val="single" w:sz="8" w:space="0" w:color="0F4058" w:themeColor="accent1"/>
          <w:insideH w:val="nil"/>
          <w:insideV w:val="single" w:sz="8" w:space="0" w:color="0F405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4058" w:themeColor="accent1"/>
          <w:left w:val="single" w:sz="8" w:space="0" w:color="0F4058" w:themeColor="accent1"/>
          <w:bottom w:val="single" w:sz="8" w:space="0" w:color="0F4058" w:themeColor="accent1"/>
          <w:right w:val="single" w:sz="8" w:space="0" w:color="0F4058" w:themeColor="accent1"/>
        </w:tcBorders>
      </w:tcPr>
    </w:tblStylePr>
    <w:tblStylePr w:type="band1Vert">
      <w:tblPr/>
      <w:tcPr>
        <w:tcBorders>
          <w:top w:val="single" w:sz="8" w:space="0" w:color="0F4058" w:themeColor="accent1"/>
          <w:left w:val="single" w:sz="8" w:space="0" w:color="0F4058" w:themeColor="accent1"/>
          <w:bottom w:val="single" w:sz="8" w:space="0" w:color="0F4058" w:themeColor="accent1"/>
          <w:right w:val="single" w:sz="8" w:space="0" w:color="0F4058" w:themeColor="accent1"/>
        </w:tcBorders>
        <w:shd w:val="clear" w:color="auto" w:fill="A9D8F0" w:themeFill="accent1" w:themeFillTint="3F"/>
      </w:tcPr>
    </w:tblStylePr>
    <w:tblStylePr w:type="band1Horz">
      <w:tblPr/>
      <w:tcPr>
        <w:tcBorders>
          <w:top w:val="single" w:sz="8" w:space="0" w:color="0F4058" w:themeColor="accent1"/>
          <w:left w:val="single" w:sz="8" w:space="0" w:color="0F4058" w:themeColor="accent1"/>
          <w:bottom w:val="single" w:sz="8" w:space="0" w:color="0F4058" w:themeColor="accent1"/>
          <w:right w:val="single" w:sz="8" w:space="0" w:color="0F4058" w:themeColor="accent1"/>
          <w:insideV w:val="single" w:sz="8" w:space="0" w:color="0F4058" w:themeColor="accent1"/>
        </w:tcBorders>
        <w:shd w:val="clear" w:color="auto" w:fill="A9D8F0" w:themeFill="accent1" w:themeFillTint="3F"/>
      </w:tcPr>
    </w:tblStylePr>
    <w:tblStylePr w:type="band2Horz">
      <w:tblPr/>
      <w:tcPr>
        <w:tcBorders>
          <w:top w:val="single" w:sz="8" w:space="0" w:color="0F4058" w:themeColor="accent1"/>
          <w:left w:val="single" w:sz="8" w:space="0" w:color="0F4058" w:themeColor="accent1"/>
          <w:bottom w:val="single" w:sz="8" w:space="0" w:color="0F4058" w:themeColor="accent1"/>
          <w:right w:val="single" w:sz="8" w:space="0" w:color="0F4058" w:themeColor="accent1"/>
          <w:insideV w:val="single" w:sz="8" w:space="0" w:color="0F4058" w:themeColor="accent1"/>
        </w:tcBorders>
      </w:tcPr>
    </w:tblStylePr>
  </w:style>
  <w:style w:type="table" w:styleId="LightGrid-Accent2">
    <w:name w:val="Light Grid Accent 2"/>
    <w:basedOn w:val="TableNormal"/>
    <w:uiPriority w:val="62"/>
    <w:semiHidden/>
    <w:rsid w:val="00322AB4"/>
    <w:pPr>
      <w:spacing w:after="0" w:line="240" w:lineRule="auto"/>
    </w:pPr>
    <w:tblPr>
      <w:tblStyleRowBandSize w:val="1"/>
      <w:tblStyleColBandSize w:val="1"/>
      <w:tblBorders>
        <w:top w:val="single" w:sz="8" w:space="0" w:color="B65026" w:themeColor="accent2"/>
        <w:left w:val="single" w:sz="8" w:space="0" w:color="B65026" w:themeColor="accent2"/>
        <w:bottom w:val="single" w:sz="8" w:space="0" w:color="B65026" w:themeColor="accent2"/>
        <w:right w:val="single" w:sz="8" w:space="0" w:color="B65026" w:themeColor="accent2"/>
        <w:insideH w:val="single" w:sz="8" w:space="0" w:color="B65026" w:themeColor="accent2"/>
        <w:insideV w:val="single" w:sz="8" w:space="0" w:color="B6502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5026" w:themeColor="accent2"/>
          <w:left w:val="single" w:sz="8" w:space="0" w:color="B65026" w:themeColor="accent2"/>
          <w:bottom w:val="single" w:sz="18" w:space="0" w:color="B65026" w:themeColor="accent2"/>
          <w:right w:val="single" w:sz="8" w:space="0" w:color="B65026" w:themeColor="accent2"/>
          <w:insideH w:val="nil"/>
          <w:insideV w:val="single" w:sz="8" w:space="0" w:color="B6502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5026" w:themeColor="accent2"/>
          <w:left w:val="single" w:sz="8" w:space="0" w:color="B65026" w:themeColor="accent2"/>
          <w:bottom w:val="single" w:sz="8" w:space="0" w:color="B65026" w:themeColor="accent2"/>
          <w:right w:val="single" w:sz="8" w:space="0" w:color="B65026" w:themeColor="accent2"/>
          <w:insideH w:val="nil"/>
          <w:insideV w:val="single" w:sz="8" w:space="0" w:color="B6502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5026" w:themeColor="accent2"/>
          <w:left w:val="single" w:sz="8" w:space="0" w:color="B65026" w:themeColor="accent2"/>
          <w:bottom w:val="single" w:sz="8" w:space="0" w:color="B65026" w:themeColor="accent2"/>
          <w:right w:val="single" w:sz="8" w:space="0" w:color="B65026" w:themeColor="accent2"/>
        </w:tcBorders>
      </w:tcPr>
    </w:tblStylePr>
    <w:tblStylePr w:type="band1Vert">
      <w:tblPr/>
      <w:tcPr>
        <w:tcBorders>
          <w:top w:val="single" w:sz="8" w:space="0" w:color="B65026" w:themeColor="accent2"/>
          <w:left w:val="single" w:sz="8" w:space="0" w:color="B65026" w:themeColor="accent2"/>
          <w:bottom w:val="single" w:sz="8" w:space="0" w:color="B65026" w:themeColor="accent2"/>
          <w:right w:val="single" w:sz="8" w:space="0" w:color="B65026" w:themeColor="accent2"/>
        </w:tcBorders>
        <w:shd w:val="clear" w:color="auto" w:fill="F2D1C3" w:themeFill="accent2" w:themeFillTint="3F"/>
      </w:tcPr>
    </w:tblStylePr>
    <w:tblStylePr w:type="band1Horz">
      <w:tblPr/>
      <w:tcPr>
        <w:tcBorders>
          <w:top w:val="single" w:sz="8" w:space="0" w:color="B65026" w:themeColor="accent2"/>
          <w:left w:val="single" w:sz="8" w:space="0" w:color="B65026" w:themeColor="accent2"/>
          <w:bottom w:val="single" w:sz="8" w:space="0" w:color="B65026" w:themeColor="accent2"/>
          <w:right w:val="single" w:sz="8" w:space="0" w:color="B65026" w:themeColor="accent2"/>
          <w:insideV w:val="single" w:sz="8" w:space="0" w:color="B65026" w:themeColor="accent2"/>
        </w:tcBorders>
        <w:shd w:val="clear" w:color="auto" w:fill="F2D1C3" w:themeFill="accent2" w:themeFillTint="3F"/>
      </w:tcPr>
    </w:tblStylePr>
    <w:tblStylePr w:type="band2Horz">
      <w:tblPr/>
      <w:tcPr>
        <w:tcBorders>
          <w:top w:val="single" w:sz="8" w:space="0" w:color="B65026" w:themeColor="accent2"/>
          <w:left w:val="single" w:sz="8" w:space="0" w:color="B65026" w:themeColor="accent2"/>
          <w:bottom w:val="single" w:sz="8" w:space="0" w:color="B65026" w:themeColor="accent2"/>
          <w:right w:val="single" w:sz="8" w:space="0" w:color="B65026" w:themeColor="accent2"/>
          <w:insideV w:val="single" w:sz="8" w:space="0" w:color="B65026" w:themeColor="accent2"/>
        </w:tcBorders>
      </w:tcPr>
    </w:tblStylePr>
  </w:style>
  <w:style w:type="table" w:styleId="LightGrid-Accent3">
    <w:name w:val="Light Grid Accent 3"/>
    <w:basedOn w:val="TableNormal"/>
    <w:uiPriority w:val="62"/>
    <w:semiHidden/>
    <w:rsid w:val="00322AB4"/>
    <w:pPr>
      <w:spacing w:after="0" w:line="240" w:lineRule="auto"/>
    </w:pPr>
    <w:tblPr>
      <w:tblStyleRowBandSize w:val="1"/>
      <w:tblStyleColBandSize w:val="1"/>
      <w:tblBorders>
        <w:top w:val="single" w:sz="8" w:space="0" w:color="A93B4C" w:themeColor="accent3"/>
        <w:left w:val="single" w:sz="8" w:space="0" w:color="A93B4C" w:themeColor="accent3"/>
        <w:bottom w:val="single" w:sz="8" w:space="0" w:color="A93B4C" w:themeColor="accent3"/>
        <w:right w:val="single" w:sz="8" w:space="0" w:color="A93B4C" w:themeColor="accent3"/>
        <w:insideH w:val="single" w:sz="8" w:space="0" w:color="A93B4C" w:themeColor="accent3"/>
        <w:insideV w:val="single" w:sz="8" w:space="0" w:color="A93B4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93B4C" w:themeColor="accent3"/>
          <w:left w:val="single" w:sz="8" w:space="0" w:color="A93B4C" w:themeColor="accent3"/>
          <w:bottom w:val="single" w:sz="18" w:space="0" w:color="A93B4C" w:themeColor="accent3"/>
          <w:right w:val="single" w:sz="8" w:space="0" w:color="A93B4C" w:themeColor="accent3"/>
          <w:insideH w:val="nil"/>
          <w:insideV w:val="single" w:sz="8" w:space="0" w:color="A93B4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93B4C" w:themeColor="accent3"/>
          <w:left w:val="single" w:sz="8" w:space="0" w:color="A93B4C" w:themeColor="accent3"/>
          <w:bottom w:val="single" w:sz="8" w:space="0" w:color="A93B4C" w:themeColor="accent3"/>
          <w:right w:val="single" w:sz="8" w:space="0" w:color="A93B4C" w:themeColor="accent3"/>
          <w:insideH w:val="nil"/>
          <w:insideV w:val="single" w:sz="8" w:space="0" w:color="A93B4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93B4C" w:themeColor="accent3"/>
          <w:left w:val="single" w:sz="8" w:space="0" w:color="A93B4C" w:themeColor="accent3"/>
          <w:bottom w:val="single" w:sz="8" w:space="0" w:color="A93B4C" w:themeColor="accent3"/>
          <w:right w:val="single" w:sz="8" w:space="0" w:color="A93B4C" w:themeColor="accent3"/>
        </w:tcBorders>
      </w:tcPr>
    </w:tblStylePr>
    <w:tblStylePr w:type="band1Vert">
      <w:tblPr/>
      <w:tcPr>
        <w:tcBorders>
          <w:top w:val="single" w:sz="8" w:space="0" w:color="A93B4C" w:themeColor="accent3"/>
          <w:left w:val="single" w:sz="8" w:space="0" w:color="A93B4C" w:themeColor="accent3"/>
          <w:bottom w:val="single" w:sz="8" w:space="0" w:color="A93B4C" w:themeColor="accent3"/>
          <w:right w:val="single" w:sz="8" w:space="0" w:color="A93B4C" w:themeColor="accent3"/>
        </w:tcBorders>
        <w:shd w:val="clear" w:color="auto" w:fill="EDCBD0" w:themeFill="accent3" w:themeFillTint="3F"/>
      </w:tcPr>
    </w:tblStylePr>
    <w:tblStylePr w:type="band1Horz">
      <w:tblPr/>
      <w:tcPr>
        <w:tcBorders>
          <w:top w:val="single" w:sz="8" w:space="0" w:color="A93B4C" w:themeColor="accent3"/>
          <w:left w:val="single" w:sz="8" w:space="0" w:color="A93B4C" w:themeColor="accent3"/>
          <w:bottom w:val="single" w:sz="8" w:space="0" w:color="A93B4C" w:themeColor="accent3"/>
          <w:right w:val="single" w:sz="8" w:space="0" w:color="A93B4C" w:themeColor="accent3"/>
          <w:insideV w:val="single" w:sz="8" w:space="0" w:color="A93B4C" w:themeColor="accent3"/>
        </w:tcBorders>
        <w:shd w:val="clear" w:color="auto" w:fill="EDCBD0" w:themeFill="accent3" w:themeFillTint="3F"/>
      </w:tcPr>
    </w:tblStylePr>
    <w:tblStylePr w:type="band2Horz">
      <w:tblPr/>
      <w:tcPr>
        <w:tcBorders>
          <w:top w:val="single" w:sz="8" w:space="0" w:color="A93B4C" w:themeColor="accent3"/>
          <w:left w:val="single" w:sz="8" w:space="0" w:color="A93B4C" w:themeColor="accent3"/>
          <w:bottom w:val="single" w:sz="8" w:space="0" w:color="A93B4C" w:themeColor="accent3"/>
          <w:right w:val="single" w:sz="8" w:space="0" w:color="A93B4C" w:themeColor="accent3"/>
          <w:insideV w:val="single" w:sz="8" w:space="0" w:color="A93B4C" w:themeColor="accent3"/>
        </w:tcBorders>
      </w:tcPr>
    </w:tblStylePr>
  </w:style>
  <w:style w:type="table" w:styleId="LightGrid-Accent4">
    <w:name w:val="Light Grid Accent 4"/>
    <w:basedOn w:val="TableNormal"/>
    <w:uiPriority w:val="62"/>
    <w:semiHidden/>
    <w:rsid w:val="00322AB4"/>
    <w:pPr>
      <w:spacing w:after="0" w:line="240" w:lineRule="auto"/>
    </w:pPr>
    <w:tblPr>
      <w:tblStyleRowBandSize w:val="1"/>
      <w:tblStyleColBandSize w:val="1"/>
      <w:tblBorders>
        <w:top w:val="single" w:sz="8" w:space="0" w:color="607C36" w:themeColor="accent4"/>
        <w:left w:val="single" w:sz="8" w:space="0" w:color="607C36" w:themeColor="accent4"/>
        <w:bottom w:val="single" w:sz="8" w:space="0" w:color="607C36" w:themeColor="accent4"/>
        <w:right w:val="single" w:sz="8" w:space="0" w:color="607C36" w:themeColor="accent4"/>
        <w:insideH w:val="single" w:sz="8" w:space="0" w:color="607C36" w:themeColor="accent4"/>
        <w:insideV w:val="single" w:sz="8" w:space="0" w:color="607C3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7C36" w:themeColor="accent4"/>
          <w:left w:val="single" w:sz="8" w:space="0" w:color="607C36" w:themeColor="accent4"/>
          <w:bottom w:val="single" w:sz="18" w:space="0" w:color="607C36" w:themeColor="accent4"/>
          <w:right w:val="single" w:sz="8" w:space="0" w:color="607C36" w:themeColor="accent4"/>
          <w:insideH w:val="nil"/>
          <w:insideV w:val="single" w:sz="8" w:space="0" w:color="607C3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7C36" w:themeColor="accent4"/>
          <w:left w:val="single" w:sz="8" w:space="0" w:color="607C36" w:themeColor="accent4"/>
          <w:bottom w:val="single" w:sz="8" w:space="0" w:color="607C36" w:themeColor="accent4"/>
          <w:right w:val="single" w:sz="8" w:space="0" w:color="607C36" w:themeColor="accent4"/>
          <w:insideH w:val="nil"/>
          <w:insideV w:val="single" w:sz="8" w:space="0" w:color="607C3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7C36" w:themeColor="accent4"/>
          <w:left w:val="single" w:sz="8" w:space="0" w:color="607C36" w:themeColor="accent4"/>
          <w:bottom w:val="single" w:sz="8" w:space="0" w:color="607C36" w:themeColor="accent4"/>
          <w:right w:val="single" w:sz="8" w:space="0" w:color="607C36" w:themeColor="accent4"/>
        </w:tcBorders>
      </w:tcPr>
    </w:tblStylePr>
    <w:tblStylePr w:type="band1Vert">
      <w:tblPr/>
      <w:tcPr>
        <w:tcBorders>
          <w:top w:val="single" w:sz="8" w:space="0" w:color="607C36" w:themeColor="accent4"/>
          <w:left w:val="single" w:sz="8" w:space="0" w:color="607C36" w:themeColor="accent4"/>
          <w:bottom w:val="single" w:sz="8" w:space="0" w:color="607C36" w:themeColor="accent4"/>
          <w:right w:val="single" w:sz="8" w:space="0" w:color="607C36" w:themeColor="accent4"/>
        </w:tcBorders>
        <w:shd w:val="clear" w:color="auto" w:fill="D9E6C5" w:themeFill="accent4" w:themeFillTint="3F"/>
      </w:tcPr>
    </w:tblStylePr>
    <w:tblStylePr w:type="band1Horz">
      <w:tblPr/>
      <w:tcPr>
        <w:tcBorders>
          <w:top w:val="single" w:sz="8" w:space="0" w:color="607C36" w:themeColor="accent4"/>
          <w:left w:val="single" w:sz="8" w:space="0" w:color="607C36" w:themeColor="accent4"/>
          <w:bottom w:val="single" w:sz="8" w:space="0" w:color="607C36" w:themeColor="accent4"/>
          <w:right w:val="single" w:sz="8" w:space="0" w:color="607C36" w:themeColor="accent4"/>
          <w:insideV w:val="single" w:sz="8" w:space="0" w:color="607C36" w:themeColor="accent4"/>
        </w:tcBorders>
        <w:shd w:val="clear" w:color="auto" w:fill="D9E6C5" w:themeFill="accent4" w:themeFillTint="3F"/>
      </w:tcPr>
    </w:tblStylePr>
    <w:tblStylePr w:type="band2Horz">
      <w:tblPr/>
      <w:tcPr>
        <w:tcBorders>
          <w:top w:val="single" w:sz="8" w:space="0" w:color="607C36" w:themeColor="accent4"/>
          <w:left w:val="single" w:sz="8" w:space="0" w:color="607C36" w:themeColor="accent4"/>
          <w:bottom w:val="single" w:sz="8" w:space="0" w:color="607C36" w:themeColor="accent4"/>
          <w:right w:val="single" w:sz="8" w:space="0" w:color="607C36" w:themeColor="accent4"/>
          <w:insideV w:val="single" w:sz="8" w:space="0" w:color="607C36" w:themeColor="accent4"/>
        </w:tcBorders>
      </w:tcPr>
    </w:tblStylePr>
  </w:style>
  <w:style w:type="table" w:styleId="LightGrid-Accent5">
    <w:name w:val="Light Grid Accent 5"/>
    <w:basedOn w:val="TableNormal"/>
    <w:uiPriority w:val="62"/>
    <w:semiHidden/>
    <w:rsid w:val="00322AB4"/>
    <w:pPr>
      <w:spacing w:after="0" w:line="240" w:lineRule="auto"/>
    </w:pPr>
    <w:tblPr>
      <w:tblStyleRowBandSize w:val="1"/>
      <w:tblStyleColBandSize w:val="1"/>
      <w:tblBorders>
        <w:top w:val="single" w:sz="8" w:space="0" w:color="ED9F41" w:themeColor="accent5"/>
        <w:left w:val="single" w:sz="8" w:space="0" w:color="ED9F41" w:themeColor="accent5"/>
        <w:bottom w:val="single" w:sz="8" w:space="0" w:color="ED9F41" w:themeColor="accent5"/>
        <w:right w:val="single" w:sz="8" w:space="0" w:color="ED9F41" w:themeColor="accent5"/>
        <w:insideH w:val="single" w:sz="8" w:space="0" w:color="ED9F41" w:themeColor="accent5"/>
        <w:insideV w:val="single" w:sz="8" w:space="0" w:color="ED9F4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9F41" w:themeColor="accent5"/>
          <w:left w:val="single" w:sz="8" w:space="0" w:color="ED9F41" w:themeColor="accent5"/>
          <w:bottom w:val="single" w:sz="18" w:space="0" w:color="ED9F41" w:themeColor="accent5"/>
          <w:right w:val="single" w:sz="8" w:space="0" w:color="ED9F41" w:themeColor="accent5"/>
          <w:insideH w:val="nil"/>
          <w:insideV w:val="single" w:sz="8" w:space="0" w:color="ED9F4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9F41" w:themeColor="accent5"/>
          <w:left w:val="single" w:sz="8" w:space="0" w:color="ED9F41" w:themeColor="accent5"/>
          <w:bottom w:val="single" w:sz="8" w:space="0" w:color="ED9F41" w:themeColor="accent5"/>
          <w:right w:val="single" w:sz="8" w:space="0" w:color="ED9F41" w:themeColor="accent5"/>
          <w:insideH w:val="nil"/>
          <w:insideV w:val="single" w:sz="8" w:space="0" w:color="ED9F4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9F41" w:themeColor="accent5"/>
          <w:left w:val="single" w:sz="8" w:space="0" w:color="ED9F41" w:themeColor="accent5"/>
          <w:bottom w:val="single" w:sz="8" w:space="0" w:color="ED9F41" w:themeColor="accent5"/>
          <w:right w:val="single" w:sz="8" w:space="0" w:color="ED9F41" w:themeColor="accent5"/>
        </w:tcBorders>
      </w:tcPr>
    </w:tblStylePr>
    <w:tblStylePr w:type="band1Vert">
      <w:tblPr/>
      <w:tcPr>
        <w:tcBorders>
          <w:top w:val="single" w:sz="8" w:space="0" w:color="ED9F41" w:themeColor="accent5"/>
          <w:left w:val="single" w:sz="8" w:space="0" w:color="ED9F41" w:themeColor="accent5"/>
          <w:bottom w:val="single" w:sz="8" w:space="0" w:color="ED9F41" w:themeColor="accent5"/>
          <w:right w:val="single" w:sz="8" w:space="0" w:color="ED9F41" w:themeColor="accent5"/>
        </w:tcBorders>
        <w:shd w:val="clear" w:color="auto" w:fill="FAE7CF" w:themeFill="accent5" w:themeFillTint="3F"/>
      </w:tcPr>
    </w:tblStylePr>
    <w:tblStylePr w:type="band1Horz">
      <w:tblPr/>
      <w:tcPr>
        <w:tcBorders>
          <w:top w:val="single" w:sz="8" w:space="0" w:color="ED9F41" w:themeColor="accent5"/>
          <w:left w:val="single" w:sz="8" w:space="0" w:color="ED9F41" w:themeColor="accent5"/>
          <w:bottom w:val="single" w:sz="8" w:space="0" w:color="ED9F41" w:themeColor="accent5"/>
          <w:right w:val="single" w:sz="8" w:space="0" w:color="ED9F41" w:themeColor="accent5"/>
          <w:insideV w:val="single" w:sz="8" w:space="0" w:color="ED9F41" w:themeColor="accent5"/>
        </w:tcBorders>
        <w:shd w:val="clear" w:color="auto" w:fill="FAE7CF" w:themeFill="accent5" w:themeFillTint="3F"/>
      </w:tcPr>
    </w:tblStylePr>
    <w:tblStylePr w:type="band2Horz">
      <w:tblPr/>
      <w:tcPr>
        <w:tcBorders>
          <w:top w:val="single" w:sz="8" w:space="0" w:color="ED9F41" w:themeColor="accent5"/>
          <w:left w:val="single" w:sz="8" w:space="0" w:color="ED9F41" w:themeColor="accent5"/>
          <w:bottom w:val="single" w:sz="8" w:space="0" w:color="ED9F41" w:themeColor="accent5"/>
          <w:right w:val="single" w:sz="8" w:space="0" w:color="ED9F41" w:themeColor="accent5"/>
          <w:insideV w:val="single" w:sz="8" w:space="0" w:color="ED9F41" w:themeColor="accent5"/>
        </w:tcBorders>
      </w:tcPr>
    </w:tblStylePr>
  </w:style>
  <w:style w:type="table" w:styleId="LightGrid-Accent6">
    <w:name w:val="Light Grid Accent 6"/>
    <w:basedOn w:val="TableNormal"/>
    <w:uiPriority w:val="62"/>
    <w:semiHidden/>
    <w:rsid w:val="00322AB4"/>
    <w:pPr>
      <w:spacing w:after="0" w:line="240" w:lineRule="auto"/>
    </w:pPr>
    <w:tblPr>
      <w:tblStyleRowBandSize w:val="1"/>
      <w:tblStyleColBandSize w:val="1"/>
      <w:tblBorders>
        <w:top w:val="single" w:sz="8" w:space="0" w:color="C1BAB0" w:themeColor="accent6"/>
        <w:left w:val="single" w:sz="8" w:space="0" w:color="C1BAB0" w:themeColor="accent6"/>
        <w:bottom w:val="single" w:sz="8" w:space="0" w:color="C1BAB0" w:themeColor="accent6"/>
        <w:right w:val="single" w:sz="8" w:space="0" w:color="C1BAB0" w:themeColor="accent6"/>
        <w:insideH w:val="single" w:sz="8" w:space="0" w:color="C1BAB0" w:themeColor="accent6"/>
        <w:insideV w:val="single" w:sz="8" w:space="0" w:color="C1BAB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BAB0" w:themeColor="accent6"/>
          <w:left w:val="single" w:sz="8" w:space="0" w:color="C1BAB0" w:themeColor="accent6"/>
          <w:bottom w:val="single" w:sz="18" w:space="0" w:color="C1BAB0" w:themeColor="accent6"/>
          <w:right w:val="single" w:sz="8" w:space="0" w:color="C1BAB0" w:themeColor="accent6"/>
          <w:insideH w:val="nil"/>
          <w:insideV w:val="single" w:sz="8" w:space="0" w:color="C1BAB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BAB0" w:themeColor="accent6"/>
          <w:left w:val="single" w:sz="8" w:space="0" w:color="C1BAB0" w:themeColor="accent6"/>
          <w:bottom w:val="single" w:sz="8" w:space="0" w:color="C1BAB0" w:themeColor="accent6"/>
          <w:right w:val="single" w:sz="8" w:space="0" w:color="C1BAB0" w:themeColor="accent6"/>
          <w:insideH w:val="nil"/>
          <w:insideV w:val="single" w:sz="8" w:space="0" w:color="C1BAB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BAB0" w:themeColor="accent6"/>
          <w:left w:val="single" w:sz="8" w:space="0" w:color="C1BAB0" w:themeColor="accent6"/>
          <w:bottom w:val="single" w:sz="8" w:space="0" w:color="C1BAB0" w:themeColor="accent6"/>
          <w:right w:val="single" w:sz="8" w:space="0" w:color="C1BAB0" w:themeColor="accent6"/>
        </w:tcBorders>
      </w:tcPr>
    </w:tblStylePr>
    <w:tblStylePr w:type="band1Vert">
      <w:tblPr/>
      <w:tcPr>
        <w:tcBorders>
          <w:top w:val="single" w:sz="8" w:space="0" w:color="C1BAB0" w:themeColor="accent6"/>
          <w:left w:val="single" w:sz="8" w:space="0" w:color="C1BAB0" w:themeColor="accent6"/>
          <w:bottom w:val="single" w:sz="8" w:space="0" w:color="C1BAB0" w:themeColor="accent6"/>
          <w:right w:val="single" w:sz="8" w:space="0" w:color="C1BAB0" w:themeColor="accent6"/>
        </w:tcBorders>
        <w:shd w:val="clear" w:color="auto" w:fill="EFEDEB" w:themeFill="accent6" w:themeFillTint="3F"/>
      </w:tcPr>
    </w:tblStylePr>
    <w:tblStylePr w:type="band1Horz">
      <w:tblPr/>
      <w:tcPr>
        <w:tcBorders>
          <w:top w:val="single" w:sz="8" w:space="0" w:color="C1BAB0" w:themeColor="accent6"/>
          <w:left w:val="single" w:sz="8" w:space="0" w:color="C1BAB0" w:themeColor="accent6"/>
          <w:bottom w:val="single" w:sz="8" w:space="0" w:color="C1BAB0" w:themeColor="accent6"/>
          <w:right w:val="single" w:sz="8" w:space="0" w:color="C1BAB0" w:themeColor="accent6"/>
          <w:insideV w:val="single" w:sz="8" w:space="0" w:color="C1BAB0" w:themeColor="accent6"/>
        </w:tcBorders>
        <w:shd w:val="clear" w:color="auto" w:fill="EFEDEB" w:themeFill="accent6" w:themeFillTint="3F"/>
      </w:tcPr>
    </w:tblStylePr>
    <w:tblStylePr w:type="band2Horz">
      <w:tblPr/>
      <w:tcPr>
        <w:tcBorders>
          <w:top w:val="single" w:sz="8" w:space="0" w:color="C1BAB0" w:themeColor="accent6"/>
          <w:left w:val="single" w:sz="8" w:space="0" w:color="C1BAB0" w:themeColor="accent6"/>
          <w:bottom w:val="single" w:sz="8" w:space="0" w:color="C1BAB0" w:themeColor="accent6"/>
          <w:right w:val="single" w:sz="8" w:space="0" w:color="C1BAB0" w:themeColor="accent6"/>
          <w:insideV w:val="single" w:sz="8" w:space="0" w:color="C1BAB0" w:themeColor="accent6"/>
        </w:tcBorders>
      </w:tcPr>
    </w:tblStylePr>
  </w:style>
  <w:style w:type="table" w:styleId="LightList">
    <w:name w:val="Light List"/>
    <w:basedOn w:val="TableNormal"/>
    <w:uiPriority w:val="61"/>
    <w:semiHidden/>
    <w:rsid w:val="00322AB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322AB4"/>
    <w:pPr>
      <w:spacing w:after="0" w:line="240" w:lineRule="auto"/>
    </w:pPr>
    <w:tblPr>
      <w:tblStyleRowBandSize w:val="1"/>
      <w:tblStyleColBandSize w:val="1"/>
      <w:tblBorders>
        <w:top w:val="single" w:sz="8" w:space="0" w:color="0F4058" w:themeColor="accent1"/>
        <w:left w:val="single" w:sz="8" w:space="0" w:color="0F4058" w:themeColor="accent1"/>
        <w:bottom w:val="single" w:sz="8" w:space="0" w:color="0F4058" w:themeColor="accent1"/>
        <w:right w:val="single" w:sz="8" w:space="0" w:color="0F4058" w:themeColor="accent1"/>
      </w:tblBorders>
    </w:tblPr>
    <w:tblStylePr w:type="firstRow">
      <w:pPr>
        <w:spacing w:before="0" w:after="0" w:line="240" w:lineRule="auto"/>
      </w:pPr>
      <w:rPr>
        <w:b/>
        <w:bCs/>
        <w:color w:val="FFFFFF" w:themeColor="background1"/>
      </w:rPr>
      <w:tblPr/>
      <w:tcPr>
        <w:shd w:val="clear" w:color="auto" w:fill="0F4058" w:themeFill="accent1"/>
      </w:tcPr>
    </w:tblStylePr>
    <w:tblStylePr w:type="lastRow">
      <w:pPr>
        <w:spacing w:before="0" w:after="0" w:line="240" w:lineRule="auto"/>
      </w:pPr>
      <w:rPr>
        <w:b/>
        <w:bCs/>
      </w:rPr>
      <w:tblPr/>
      <w:tcPr>
        <w:tcBorders>
          <w:top w:val="double" w:sz="6" w:space="0" w:color="0F4058" w:themeColor="accent1"/>
          <w:left w:val="single" w:sz="8" w:space="0" w:color="0F4058" w:themeColor="accent1"/>
          <w:bottom w:val="single" w:sz="8" w:space="0" w:color="0F4058" w:themeColor="accent1"/>
          <w:right w:val="single" w:sz="8" w:space="0" w:color="0F4058" w:themeColor="accent1"/>
        </w:tcBorders>
      </w:tcPr>
    </w:tblStylePr>
    <w:tblStylePr w:type="firstCol">
      <w:rPr>
        <w:b/>
        <w:bCs/>
      </w:rPr>
    </w:tblStylePr>
    <w:tblStylePr w:type="lastCol">
      <w:rPr>
        <w:b/>
        <w:bCs/>
      </w:rPr>
    </w:tblStylePr>
    <w:tblStylePr w:type="band1Vert">
      <w:tblPr/>
      <w:tcPr>
        <w:tcBorders>
          <w:top w:val="single" w:sz="8" w:space="0" w:color="0F4058" w:themeColor="accent1"/>
          <w:left w:val="single" w:sz="8" w:space="0" w:color="0F4058" w:themeColor="accent1"/>
          <w:bottom w:val="single" w:sz="8" w:space="0" w:color="0F4058" w:themeColor="accent1"/>
          <w:right w:val="single" w:sz="8" w:space="0" w:color="0F4058" w:themeColor="accent1"/>
        </w:tcBorders>
      </w:tcPr>
    </w:tblStylePr>
    <w:tblStylePr w:type="band1Horz">
      <w:tblPr/>
      <w:tcPr>
        <w:tcBorders>
          <w:top w:val="single" w:sz="8" w:space="0" w:color="0F4058" w:themeColor="accent1"/>
          <w:left w:val="single" w:sz="8" w:space="0" w:color="0F4058" w:themeColor="accent1"/>
          <w:bottom w:val="single" w:sz="8" w:space="0" w:color="0F4058" w:themeColor="accent1"/>
          <w:right w:val="single" w:sz="8" w:space="0" w:color="0F4058" w:themeColor="accent1"/>
        </w:tcBorders>
      </w:tcPr>
    </w:tblStylePr>
  </w:style>
  <w:style w:type="table" w:styleId="LightList-Accent2">
    <w:name w:val="Light List Accent 2"/>
    <w:basedOn w:val="TableNormal"/>
    <w:uiPriority w:val="61"/>
    <w:semiHidden/>
    <w:rsid w:val="00322AB4"/>
    <w:pPr>
      <w:spacing w:after="0" w:line="240" w:lineRule="auto"/>
    </w:pPr>
    <w:tblPr>
      <w:tblStyleRowBandSize w:val="1"/>
      <w:tblStyleColBandSize w:val="1"/>
      <w:tblBorders>
        <w:top w:val="single" w:sz="8" w:space="0" w:color="B65026" w:themeColor="accent2"/>
        <w:left w:val="single" w:sz="8" w:space="0" w:color="B65026" w:themeColor="accent2"/>
        <w:bottom w:val="single" w:sz="8" w:space="0" w:color="B65026" w:themeColor="accent2"/>
        <w:right w:val="single" w:sz="8" w:space="0" w:color="B65026" w:themeColor="accent2"/>
      </w:tblBorders>
    </w:tblPr>
    <w:tblStylePr w:type="firstRow">
      <w:pPr>
        <w:spacing w:before="0" w:after="0" w:line="240" w:lineRule="auto"/>
      </w:pPr>
      <w:rPr>
        <w:b/>
        <w:bCs/>
        <w:color w:val="FFFFFF" w:themeColor="background1"/>
      </w:rPr>
      <w:tblPr/>
      <w:tcPr>
        <w:shd w:val="clear" w:color="auto" w:fill="B65026" w:themeFill="accent2"/>
      </w:tcPr>
    </w:tblStylePr>
    <w:tblStylePr w:type="lastRow">
      <w:pPr>
        <w:spacing w:before="0" w:after="0" w:line="240" w:lineRule="auto"/>
      </w:pPr>
      <w:rPr>
        <w:b/>
        <w:bCs/>
      </w:rPr>
      <w:tblPr/>
      <w:tcPr>
        <w:tcBorders>
          <w:top w:val="double" w:sz="6" w:space="0" w:color="B65026" w:themeColor="accent2"/>
          <w:left w:val="single" w:sz="8" w:space="0" w:color="B65026" w:themeColor="accent2"/>
          <w:bottom w:val="single" w:sz="8" w:space="0" w:color="B65026" w:themeColor="accent2"/>
          <w:right w:val="single" w:sz="8" w:space="0" w:color="B65026" w:themeColor="accent2"/>
        </w:tcBorders>
      </w:tcPr>
    </w:tblStylePr>
    <w:tblStylePr w:type="firstCol">
      <w:rPr>
        <w:b/>
        <w:bCs/>
      </w:rPr>
    </w:tblStylePr>
    <w:tblStylePr w:type="lastCol">
      <w:rPr>
        <w:b/>
        <w:bCs/>
      </w:rPr>
    </w:tblStylePr>
    <w:tblStylePr w:type="band1Vert">
      <w:tblPr/>
      <w:tcPr>
        <w:tcBorders>
          <w:top w:val="single" w:sz="8" w:space="0" w:color="B65026" w:themeColor="accent2"/>
          <w:left w:val="single" w:sz="8" w:space="0" w:color="B65026" w:themeColor="accent2"/>
          <w:bottom w:val="single" w:sz="8" w:space="0" w:color="B65026" w:themeColor="accent2"/>
          <w:right w:val="single" w:sz="8" w:space="0" w:color="B65026" w:themeColor="accent2"/>
        </w:tcBorders>
      </w:tcPr>
    </w:tblStylePr>
    <w:tblStylePr w:type="band1Horz">
      <w:tblPr/>
      <w:tcPr>
        <w:tcBorders>
          <w:top w:val="single" w:sz="8" w:space="0" w:color="B65026" w:themeColor="accent2"/>
          <w:left w:val="single" w:sz="8" w:space="0" w:color="B65026" w:themeColor="accent2"/>
          <w:bottom w:val="single" w:sz="8" w:space="0" w:color="B65026" w:themeColor="accent2"/>
          <w:right w:val="single" w:sz="8" w:space="0" w:color="B65026" w:themeColor="accent2"/>
        </w:tcBorders>
      </w:tcPr>
    </w:tblStylePr>
  </w:style>
  <w:style w:type="table" w:styleId="LightList-Accent3">
    <w:name w:val="Light List Accent 3"/>
    <w:basedOn w:val="TableNormal"/>
    <w:uiPriority w:val="61"/>
    <w:semiHidden/>
    <w:rsid w:val="00322AB4"/>
    <w:pPr>
      <w:spacing w:after="0" w:line="240" w:lineRule="auto"/>
    </w:pPr>
    <w:tblPr>
      <w:tblStyleRowBandSize w:val="1"/>
      <w:tblStyleColBandSize w:val="1"/>
      <w:tblBorders>
        <w:top w:val="single" w:sz="8" w:space="0" w:color="A93B4C" w:themeColor="accent3"/>
        <w:left w:val="single" w:sz="8" w:space="0" w:color="A93B4C" w:themeColor="accent3"/>
        <w:bottom w:val="single" w:sz="8" w:space="0" w:color="A93B4C" w:themeColor="accent3"/>
        <w:right w:val="single" w:sz="8" w:space="0" w:color="A93B4C" w:themeColor="accent3"/>
      </w:tblBorders>
    </w:tblPr>
    <w:tblStylePr w:type="firstRow">
      <w:pPr>
        <w:spacing w:before="0" w:after="0" w:line="240" w:lineRule="auto"/>
      </w:pPr>
      <w:rPr>
        <w:b/>
        <w:bCs/>
        <w:color w:val="FFFFFF" w:themeColor="background1"/>
      </w:rPr>
      <w:tblPr/>
      <w:tcPr>
        <w:shd w:val="clear" w:color="auto" w:fill="A93B4C" w:themeFill="accent3"/>
      </w:tcPr>
    </w:tblStylePr>
    <w:tblStylePr w:type="lastRow">
      <w:pPr>
        <w:spacing w:before="0" w:after="0" w:line="240" w:lineRule="auto"/>
      </w:pPr>
      <w:rPr>
        <w:b/>
        <w:bCs/>
      </w:rPr>
      <w:tblPr/>
      <w:tcPr>
        <w:tcBorders>
          <w:top w:val="double" w:sz="6" w:space="0" w:color="A93B4C" w:themeColor="accent3"/>
          <w:left w:val="single" w:sz="8" w:space="0" w:color="A93B4C" w:themeColor="accent3"/>
          <w:bottom w:val="single" w:sz="8" w:space="0" w:color="A93B4C" w:themeColor="accent3"/>
          <w:right w:val="single" w:sz="8" w:space="0" w:color="A93B4C" w:themeColor="accent3"/>
        </w:tcBorders>
      </w:tcPr>
    </w:tblStylePr>
    <w:tblStylePr w:type="firstCol">
      <w:rPr>
        <w:b/>
        <w:bCs/>
      </w:rPr>
    </w:tblStylePr>
    <w:tblStylePr w:type="lastCol">
      <w:rPr>
        <w:b/>
        <w:bCs/>
      </w:rPr>
    </w:tblStylePr>
    <w:tblStylePr w:type="band1Vert">
      <w:tblPr/>
      <w:tcPr>
        <w:tcBorders>
          <w:top w:val="single" w:sz="8" w:space="0" w:color="A93B4C" w:themeColor="accent3"/>
          <w:left w:val="single" w:sz="8" w:space="0" w:color="A93B4C" w:themeColor="accent3"/>
          <w:bottom w:val="single" w:sz="8" w:space="0" w:color="A93B4C" w:themeColor="accent3"/>
          <w:right w:val="single" w:sz="8" w:space="0" w:color="A93B4C" w:themeColor="accent3"/>
        </w:tcBorders>
      </w:tcPr>
    </w:tblStylePr>
    <w:tblStylePr w:type="band1Horz">
      <w:tblPr/>
      <w:tcPr>
        <w:tcBorders>
          <w:top w:val="single" w:sz="8" w:space="0" w:color="A93B4C" w:themeColor="accent3"/>
          <w:left w:val="single" w:sz="8" w:space="0" w:color="A93B4C" w:themeColor="accent3"/>
          <w:bottom w:val="single" w:sz="8" w:space="0" w:color="A93B4C" w:themeColor="accent3"/>
          <w:right w:val="single" w:sz="8" w:space="0" w:color="A93B4C" w:themeColor="accent3"/>
        </w:tcBorders>
      </w:tcPr>
    </w:tblStylePr>
  </w:style>
  <w:style w:type="table" w:styleId="LightList-Accent4">
    <w:name w:val="Light List Accent 4"/>
    <w:basedOn w:val="TableNormal"/>
    <w:uiPriority w:val="61"/>
    <w:semiHidden/>
    <w:rsid w:val="00322AB4"/>
    <w:pPr>
      <w:spacing w:after="0" w:line="240" w:lineRule="auto"/>
    </w:pPr>
    <w:tblPr>
      <w:tblStyleRowBandSize w:val="1"/>
      <w:tblStyleColBandSize w:val="1"/>
      <w:tblBorders>
        <w:top w:val="single" w:sz="8" w:space="0" w:color="607C36" w:themeColor="accent4"/>
        <w:left w:val="single" w:sz="8" w:space="0" w:color="607C36" w:themeColor="accent4"/>
        <w:bottom w:val="single" w:sz="8" w:space="0" w:color="607C36" w:themeColor="accent4"/>
        <w:right w:val="single" w:sz="8" w:space="0" w:color="607C36" w:themeColor="accent4"/>
      </w:tblBorders>
    </w:tblPr>
    <w:tblStylePr w:type="firstRow">
      <w:pPr>
        <w:spacing w:before="0" w:after="0" w:line="240" w:lineRule="auto"/>
      </w:pPr>
      <w:rPr>
        <w:b/>
        <w:bCs/>
        <w:color w:val="FFFFFF" w:themeColor="background1"/>
      </w:rPr>
      <w:tblPr/>
      <w:tcPr>
        <w:shd w:val="clear" w:color="auto" w:fill="607C36" w:themeFill="accent4"/>
      </w:tcPr>
    </w:tblStylePr>
    <w:tblStylePr w:type="lastRow">
      <w:pPr>
        <w:spacing w:before="0" w:after="0" w:line="240" w:lineRule="auto"/>
      </w:pPr>
      <w:rPr>
        <w:b/>
        <w:bCs/>
      </w:rPr>
      <w:tblPr/>
      <w:tcPr>
        <w:tcBorders>
          <w:top w:val="double" w:sz="6" w:space="0" w:color="607C36" w:themeColor="accent4"/>
          <w:left w:val="single" w:sz="8" w:space="0" w:color="607C36" w:themeColor="accent4"/>
          <w:bottom w:val="single" w:sz="8" w:space="0" w:color="607C36" w:themeColor="accent4"/>
          <w:right w:val="single" w:sz="8" w:space="0" w:color="607C36" w:themeColor="accent4"/>
        </w:tcBorders>
      </w:tcPr>
    </w:tblStylePr>
    <w:tblStylePr w:type="firstCol">
      <w:rPr>
        <w:b/>
        <w:bCs/>
      </w:rPr>
    </w:tblStylePr>
    <w:tblStylePr w:type="lastCol">
      <w:rPr>
        <w:b/>
        <w:bCs/>
      </w:rPr>
    </w:tblStylePr>
    <w:tblStylePr w:type="band1Vert">
      <w:tblPr/>
      <w:tcPr>
        <w:tcBorders>
          <w:top w:val="single" w:sz="8" w:space="0" w:color="607C36" w:themeColor="accent4"/>
          <w:left w:val="single" w:sz="8" w:space="0" w:color="607C36" w:themeColor="accent4"/>
          <w:bottom w:val="single" w:sz="8" w:space="0" w:color="607C36" w:themeColor="accent4"/>
          <w:right w:val="single" w:sz="8" w:space="0" w:color="607C36" w:themeColor="accent4"/>
        </w:tcBorders>
      </w:tcPr>
    </w:tblStylePr>
    <w:tblStylePr w:type="band1Horz">
      <w:tblPr/>
      <w:tcPr>
        <w:tcBorders>
          <w:top w:val="single" w:sz="8" w:space="0" w:color="607C36" w:themeColor="accent4"/>
          <w:left w:val="single" w:sz="8" w:space="0" w:color="607C36" w:themeColor="accent4"/>
          <w:bottom w:val="single" w:sz="8" w:space="0" w:color="607C36" w:themeColor="accent4"/>
          <w:right w:val="single" w:sz="8" w:space="0" w:color="607C36" w:themeColor="accent4"/>
        </w:tcBorders>
      </w:tcPr>
    </w:tblStylePr>
  </w:style>
  <w:style w:type="table" w:styleId="LightList-Accent5">
    <w:name w:val="Light List Accent 5"/>
    <w:basedOn w:val="TableNormal"/>
    <w:uiPriority w:val="61"/>
    <w:semiHidden/>
    <w:rsid w:val="00322AB4"/>
    <w:pPr>
      <w:spacing w:after="0" w:line="240" w:lineRule="auto"/>
    </w:pPr>
    <w:tblPr>
      <w:tblStyleRowBandSize w:val="1"/>
      <w:tblStyleColBandSize w:val="1"/>
      <w:tblBorders>
        <w:top w:val="single" w:sz="8" w:space="0" w:color="ED9F41" w:themeColor="accent5"/>
        <w:left w:val="single" w:sz="8" w:space="0" w:color="ED9F41" w:themeColor="accent5"/>
        <w:bottom w:val="single" w:sz="8" w:space="0" w:color="ED9F41" w:themeColor="accent5"/>
        <w:right w:val="single" w:sz="8" w:space="0" w:color="ED9F41" w:themeColor="accent5"/>
      </w:tblBorders>
    </w:tblPr>
    <w:tblStylePr w:type="firstRow">
      <w:pPr>
        <w:spacing w:before="0" w:after="0" w:line="240" w:lineRule="auto"/>
      </w:pPr>
      <w:rPr>
        <w:b/>
        <w:bCs/>
        <w:color w:val="FFFFFF" w:themeColor="background1"/>
      </w:rPr>
      <w:tblPr/>
      <w:tcPr>
        <w:shd w:val="clear" w:color="auto" w:fill="ED9F41" w:themeFill="accent5"/>
      </w:tcPr>
    </w:tblStylePr>
    <w:tblStylePr w:type="lastRow">
      <w:pPr>
        <w:spacing w:before="0" w:after="0" w:line="240" w:lineRule="auto"/>
      </w:pPr>
      <w:rPr>
        <w:b/>
        <w:bCs/>
      </w:rPr>
      <w:tblPr/>
      <w:tcPr>
        <w:tcBorders>
          <w:top w:val="double" w:sz="6" w:space="0" w:color="ED9F41" w:themeColor="accent5"/>
          <w:left w:val="single" w:sz="8" w:space="0" w:color="ED9F41" w:themeColor="accent5"/>
          <w:bottom w:val="single" w:sz="8" w:space="0" w:color="ED9F41" w:themeColor="accent5"/>
          <w:right w:val="single" w:sz="8" w:space="0" w:color="ED9F41" w:themeColor="accent5"/>
        </w:tcBorders>
      </w:tcPr>
    </w:tblStylePr>
    <w:tblStylePr w:type="firstCol">
      <w:rPr>
        <w:b/>
        <w:bCs/>
      </w:rPr>
    </w:tblStylePr>
    <w:tblStylePr w:type="lastCol">
      <w:rPr>
        <w:b/>
        <w:bCs/>
      </w:rPr>
    </w:tblStylePr>
    <w:tblStylePr w:type="band1Vert">
      <w:tblPr/>
      <w:tcPr>
        <w:tcBorders>
          <w:top w:val="single" w:sz="8" w:space="0" w:color="ED9F41" w:themeColor="accent5"/>
          <w:left w:val="single" w:sz="8" w:space="0" w:color="ED9F41" w:themeColor="accent5"/>
          <w:bottom w:val="single" w:sz="8" w:space="0" w:color="ED9F41" w:themeColor="accent5"/>
          <w:right w:val="single" w:sz="8" w:space="0" w:color="ED9F41" w:themeColor="accent5"/>
        </w:tcBorders>
      </w:tcPr>
    </w:tblStylePr>
    <w:tblStylePr w:type="band1Horz">
      <w:tblPr/>
      <w:tcPr>
        <w:tcBorders>
          <w:top w:val="single" w:sz="8" w:space="0" w:color="ED9F41" w:themeColor="accent5"/>
          <w:left w:val="single" w:sz="8" w:space="0" w:color="ED9F41" w:themeColor="accent5"/>
          <w:bottom w:val="single" w:sz="8" w:space="0" w:color="ED9F41" w:themeColor="accent5"/>
          <w:right w:val="single" w:sz="8" w:space="0" w:color="ED9F41" w:themeColor="accent5"/>
        </w:tcBorders>
      </w:tcPr>
    </w:tblStylePr>
  </w:style>
  <w:style w:type="table" w:styleId="LightList-Accent6">
    <w:name w:val="Light List Accent 6"/>
    <w:basedOn w:val="TableNormal"/>
    <w:uiPriority w:val="61"/>
    <w:semiHidden/>
    <w:rsid w:val="00322AB4"/>
    <w:pPr>
      <w:spacing w:after="0" w:line="240" w:lineRule="auto"/>
    </w:pPr>
    <w:tblPr>
      <w:tblStyleRowBandSize w:val="1"/>
      <w:tblStyleColBandSize w:val="1"/>
      <w:tblBorders>
        <w:top w:val="single" w:sz="8" w:space="0" w:color="C1BAB0" w:themeColor="accent6"/>
        <w:left w:val="single" w:sz="8" w:space="0" w:color="C1BAB0" w:themeColor="accent6"/>
        <w:bottom w:val="single" w:sz="8" w:space="0" w:color="C1BAB0" w:themeColor="accent6"/>
        <w:right w:val="single" w:sz="8" w:space="0" w:color="C1BAB0" w:themeColor="accent6"/>
      </w:tblBorders>
    </w:tblPr>
    <w:tblStylePr w:type="firstRow">
      <w:pPr>
        <w:spacing w:before="0" w:after="0" w:line="240" w:lineRule="auto"/>
      </w:pPr>
      <w:rPr>
        <w:b/>
        <w:bCs/>
        <w:color w:val="FFFFFF" w:themeColor="background1"/>
      </w:rPr>
      <w:tblPr/>
      <w:tcPr>
        <w:shd w:val="clear" w:color="auto" w:fill="C1BAB0" w:themeFill="accent6"/>
      </w:tcPr>
    </w:tblStylePr>
    <w:tblStylePr w:type="lastRow">
      <w:pPr>
        <w:spacing w:before="0" w:after="0" w:line="240" w:lineRule="auto"/>
      </w:pPr>
      <w:rPr>
        <w:b/>
        <w:bCs/>
      </w:rPr>
      <w:tblPr/>
      <w:tcPr>
        <w:tcBorders>
          <w:top w:val="double" w:sz="6" w:space="0" w:color="C1BAB0" w:themeColor="accent6"/>
          <w:left w:val="single" w:sz="8" w:space="0" w:color="C1BAB0" w:themeColor="accent6"/>
          <w:bottom w:val="single" w:sz="8" w:space="0" w:color="C1BAB0" w:themeColor="accent6"/>
          <w:right w:val="single" w:sz="8" w:space="0" w:color="C1BAB0" w:themeColor="accent6"/>
        </w:tcBorders>
      </w:tcPr>
    </w:tblStylePr>
    <w:tblStylePr w:type="firstCol">
      <w:rPr>
        <w:b/>
        <w:bCs/>
      </w:rPr>
    </w:tblStylePr>
    <w:tblStylePr w:type="lastCol">
      <w:rPr>
        <w:b/>
        <w:bCs/>
      </w:rPr>
    </w:tblStylePr>
    <w:tblStylePr w:type="band1Vert">
      <w:tblPr/>
      <w:tcPr>
        <w:tcBorders>
          <w:top w:val="single" w:sz="8" w:space="0" w:color="C1BAB0" w:themeColor="accent6"/>
          <w:left w:val="single" w:sz="8" w:space="0" w:color="C1BAB0" w:themeColor="accent6"/>
          <w:bottom w:val="single" w:sz="8" w:space="0" w:color="C1BAB0" w:themeColor="accent6"/>
          <w:right w:val="single" w:sz="8" w:space="0" w:color="C1BAB0" w:themeColor="accent6"/>
        </w:tcBorders>
      </w:tcPr>
    </w:tblStylePr>
    <w:tblStylePr w:type="band1Horz">
      <w:tblPr/>
      <w:tcPr>
        <w:tcBorders>
          <w:top w:val="single" w:sz="8" w:space="0" w:color="C1BAB0" w:themeColor="accent6"/>
          <w:left w:val="single" w:sz="8" w:space="0" w:color="C1BAB0" w:themeColor="accent6"/>
          <w:bottom w:val="single" w:sz="8" w:space="0" w:color="C1BAB0" w:themeColor="accent6"/>
          <w:right w:val="single" w:sz="8" w:space="0" w:color="C1BAB0" w:themeColor="accent6"/>
        </w:tcBorders>
      </w:tcPr>
    </w:tblStylePr>
  </w:style>
  <w:style w:type="table" w:styleId="LightShading">
    <w:name w:val="Light Shading"/>
    <w:basedOn w:val="TableNormal"/>
    <w:uiPriority w:val="60"/>
    <w:semiHidden/>
    <w:rsid w:val="00322A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322AB4"/>
    <w:pPr>
      <w:spacing w:after="0" w:line="240" w:lineRule="auto"/>
    </w:pPr>
    <w:rPr>
      <w:color w:val="0B2F41" w:themeColor="accent1" w:themeShade="BF"/>
    </w:rPr>
    <w:tblPr>
      <w:tblStyleRowBandSize w:val="1"/>
      <w:tblStyleColBandSize w:val="1"/>
      <w:tblBorders>
        <w:top w:val="single" w:sz="8" w:space="0" w:color="0F4058" w:themeColor="accent1"/>
        <w:bottom w:val="single" w:sz="8" w:space="0" w:color="0F4058" w:themeColor="accent1"/>
      </w:tblBorders>
    </w:tblPr>
    <w:tblStylePr w:type="firstRow">
      <w:pPr>
        <w:spacing w:before="0" w:after="0" w:line="240" w:lineRule="auto"/>
      </w:pPr>
      <w:rPr>
        <w:b/>
        <w:bCs/>
      </w:rPr>
      <w:tblPr/>
      <w:tcPr>
        <w:tcBorders>
          <w:top w:val="single" w:sz="8" w:space="0" w:color="0F4058" w:themeColor="accent1"/>
          <w:left w:val="nil"/>
          <w:bottom w:val="single" w:sz="8" w:space="0" w:color="0F4058" w:themeColor="accent1"/>
          <w:right w:val="nil"/>
          <w:insideH w:val="nil"/>
          <w:insideV w:val="nil"/>
        </w:tcBorders>
      </w:tcPr>
    </w:tblStylePr>
    <w:tblStylePr w:type="lastRow">
      <w:pPr>
        <w:spacing w:before="0" w:after="0" w:line="240" w:lineRule="auto"/>
      </w:pPr>
      <w:rPr>
        <w:b/>
        <w:bCs/>
      </w:rPr>
      <w:tblPr/>
      <w:tcPr>
        <w:tcBorders>
          <w:top w:val="single" w:sz="8" w:space="0" w:color="0F4058" w:themeColor="accent1"/>
          <w:left w:val="nil"/>
          <w:bottom w:val="single" w:sz="8" w:space="0" w:color="0F405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D8F0" w:themeFill="accent1" w:themeFillTint="3F"/>
      </w:tcPr>
    </w:tblStylePr>
    <w:tblStylePr w:type="band1Horz">
      <w:tblPr/>
      <w:tcPr>
        <w:tcBorders>
          <w:left w:val="nil"/>
          <w:right w:val="nil"/>
          <w:insideH w:val="nil"/>
          <w:insideV w:val="nil"/>
        </w:tcBorders>
        <w:shd w:val="clear" w:color="auto" w:fill="A9D8F0" w:themeFill="accent1" w:themeFillTint="3F"/>
      </w:tcPr>
    </w:tblStylePr>
  </w:style>
  <w:style w:type="table" w:styleId="LightShading-Accent2">
    <w:name w:val="Light Shading Accent 2"/>
    <w:basedOn w:val="TableNormal"/>
    <w:uiPriority w:val="60"/>
    <w:semiHidden/>
    <w:rsid w:val="00322AB4"/>
    <w:pPr>
      <w:spacing w:after="0" w:line="240" w:lineRule="auto"/>
    </w:pPr>
    <w:rPr>
      <w:color w:val="883B1C" w:themeColor="accent2" w:themeShade="BF"/>
    </w:rPr>
    <w:tblPr>
      <w:tblStyleRowBandSize w:val="1"/>
      <w:tblStyleColBandSize w:val="1"/>
      <w:tblBorders>
        <w:top w:val="single" w:sz="8" w:space="0" w:color="B65026" w:themeColor="accent2"/>
        <w:bottom w:val="single" w:sz="8" w:space="0" w:color="B65026" w:themeColor="accent2"/>
      </w:tblBorders>
    </w:tblPr>
    <w:tblStylePr w:type="firstRow">
      <w:pPr>
        <w:spacing w:before="0" w:after="0" w:line="240" w:lineRule="auto"/>
      </w:pPr>
      <w:rPr>
        <w:b/>
        <w:bCs/>
      </w:rPr>
      <w:tblPr/>
      <w:tcPr>
        <w:tcBorders>
          <w:top w:val="single" w:sz="8" w:space="0" w:color="B65026" w:themeColor="accent2"/>
          <w:left w:val="nil"/>
          <w:bottom w:val="single" w:sz="8" w:space="0" w:color="B65026" w:themeColor="accent2"/>
          <w:right w:val="nil"/>
          <w:insideH w:val="nil"/>
          <w:insideV w:val="nil"/>
        </w:tcBorders>
      </w:tcPr>
    </w:tblStylePr>
    <w:tblStylePr w:type="lastRow">
      <w:pPr>
        <w:spacing w:before="0" w:after="0" w:line="240" w:lineRule="auto"/>
      </w:pPr>
      <w:rPr>
        <w:b/>
        <w:bCs/>
      </w:rPr>
      <w:tblPr/>
      <w:tcPr>
        <w:tcBorders>
          <w:top w:val="single" w:sz="8" w:space="0" w:color="B65026" w:themeColor="accent2"/>
          <w:left w:val="nil"/>
          <w:bottom w:val="single" w:sz="8" w:space="0" w:color="B6502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1C3" w:themeFill="accent2" w:themeFillTint="3F"/>
      </w:tcPr>
    </w:tblStylePr>
    <w:tblStylePr w:type="band1Horz">
      <w:tblPr/>
      <w:tcPr>
        <w:tcBorders>
          <w:left w:val="nil"/>
          <w:right w:val="nil"/>
          <w:insideH w:val="nil"/>
          <w:insideV w:val="nil"/>
        </w:tcBorders>
        <w:shd w:val="clear" w:color="auto" w:fill="F2D1C3" w:themeFill="accent2" w:themeFillTint="3F"/>
      </w:tcPr>
    </w:tblStylePr>
  </w:style>
  <w:style w:type="table" w:styleId="LightShading-Accent3">
    <w:name w:val="Light Shading Accent 3"/>
    <w:basedOn w:val="TableNormal"/>
    <w:uiPriority w:val="60"/>
    <w:semiHidden/>
    <w:rsid w:val="00322AB4"/>
    <w:pPr>
      <w:spacing w:after="0" w:line="240" w:lineRule="auto"/>
    </w:pPr>
    <w:rPr>
      <w:color w:val="7E2C38" w:themeColor="accent3" w:themeShade="BF"/>
    </w:rPr>
    <w:tblPr>
      <w:tblStyleRowBandSize w:val="1"/>
      <w:tblStyleColBandSize w:val="1"/>
      <w:tblBorders>
        <w:top w:val="single" w:sz="8" w:space="0" w:color="A93B4C" w:themeColor="accent3"/>
        <w:bottom w:val="single" w:sz="8" w:space="0" w:color="A93B4C" w:themeColor="accent3"/>
      </w:tblBorders>
    </w:tblPr>
    <w:tblStylePr w:type="firstRow">
      <w:pPr>
        <w:spacing w:before="0" w:after="0" w:line="240" w:lineRule="auto"/>
      </w:pPr>
      <w:rPr>
        <w:b/>
        <w:bCs/>
      </w:rPr>
      <w:tblPr/>
      <w:tcPr>
        <w:tcBorders>
          <w:top w:val="single" w:sz="8" w:space="0" w:color="A93B4C" w:themeColor="accent3"/>
          <w:left w:val="nil"/>
          <w:bottom w:val="single" w:sz="8" w:space="0" w:color="A93B4C" w:themeColor="accent3"/>
          <w:right w:val="nil"/>
          <w:insideH w:val="nil"/>
          <w:insideV w:val="nil"/>
        </w:tcBorders>
      </w:tcPr>
    </w:tblStylePr>
    <w:tblStylePr w:type="lastRow">
      <w:pPr>
        <w:spacing w:before="0" w:after="0" w:line="240" w:lineRule="auto"/>
      </w:pPr>
      <w:rPr>
        <w:b/>
        <w:bCs/>
      </w:rPr>
      <w:tblPr/>
      <w:tcPr>
        <w:tcBorders>
          <w:top w:val="single" w:sz="8" w:space="0" w:color="A93B4C" w:themeColor="accent3"/>
          <w:left w:val="nil"/>
          <w:bottom w:val="single" w:sz="8" w:space="0" w:color="A93B4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CBD0" w:themeFill="accent3" w:themeFillTint="3F"/>
      </w:tcPr>
    </w:tblStylePr>
    <w:tblStylePr w:type="band1Horz">
      <w:tblPr/>
      <w:tcPr>
        <w:tcBorders>
          <w:left w:val="nil"/>
          <w:right w:val="nil"/>
          <w:insideH w:val="nil"/>
          <w:insideV w:val="nil"/>
        </w:tcBorders>
        <w:shd w:val="clear" w:color="auto" w:fill="EDCBD0" w:themeFill="accent3" w:themeFillTint="3F"/>
      </w:tcPr>
    </w:tblStylePr>
  </w:style>
  <w:style w:type="table" w:styleId="LightShading-Accent4">
    <w:name w:val="Light Shading Accent 4"/>
    <w:basedOn w:val="TableNormal"/>
    <w:uiPriority w:val="60"/>
    <w:semiHidden/>
    <w:rsid w:val="00322AB4"/>
    <w:pPr>
      <w:spacing w:after="0" w:line="240" w:lineRule="auto"/>
    </w:pPr>
    <w:rPr>
      <w:color w:val="475C28" w:themeColor="accent4" w:themeShade="BF"/>
    </w:rPr>
    <w:tblPr>
      <w:tblStyleRowBandSize w:val="1"/>
      <w:tblStyleColBandSize w:val="1"/>
      <w:tblBorders>
        <w:top w:val="single" w:sz="8" w:space="0" w:color="607C36" w:themeColor="accent4"/>
        <w:bottom w:val="single" w:sz="8" w:space="0" w:color="607C36" w:themeColor="accent4"/>
      </w:tblBorders>
    </w:tblPr>
    <w:tblStylePr w:type="firstRow">
      <w:pPr>
        <w:spacing w:before="0" w:after="0" w:line="240" w:lineRule="auto"/>
      </w:pPr>
      <w:rPr>
        <w:b/>
        <w:bCs/>
      </w:rPr>
      <w:tblPr/>
      <w:tcPr>
        <w:tcBorders>
          <w:top w:val="single" w:sz="8" w:space="0" w:color="607C36" w:themeColor="accent4"/>
          <w:left w:val="nil"/>
          <w:bottom w:val="single" w:sz="8" w:space="0" w:color="607C36" w:themeColor="accent4"/>
          <w:right w:val="nil"/>
          <w:insideH w:val="nil"/>
          <w:insideV w:val="nil"/>
        </w:tcBorders>
      </w:tcPr>
    </w:tblStylePr>
    <w:tblStylePr w:type="lastRow">
      <w:pPr>
        <w:spacing w:before="0" w:after="0" w:line="240" w:lineRule="auto"/>
      </w:pPr>
      <w:rPr>
        <w:b/>
        <w:bCs/>
      </w:rPr>
      <w:tblPr/>
      <w:tcPr>
        <w:tcBorders>
          <w:top w:val="single" w:sz="8" w:space="0" w:color="607C36" w:themeColor="accent4"/>
          <w:left w:val="nil"/>
          <w:bottom w:val="single" w:sz="8" w:space="0" w:color="607C3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6C5" w:themeFill="accent4" w:themeFillTint="3F"/>
      </w:tcPr>
    </w:tblStylePr>
    <w:tblStylePr w:type="band1Horz">
      <w:tblPr/>
      <w:tcPr>
        <w:tcBorders>
          <w:left w:val="nil"/>
          <w:right w:val="nil"/>
          <w:insideH w:val="nil"/>
          <w:insideV w:val="nil"/>
        </w:tcBorders>
        <w:shd w:val="clear" w:color="auto" w:fill="D9E6C5" w:themeFill="accent4" w:themeFillTint="3F"/>
      </w:tcPr>
    </w:tblStylePr>
  </w:style>
  <w:style w:type="table" w:styleId="LightShading-Accent5">
    <w:name w:val="Light Shading Accent 5"/>
    <w:basedOn w:val="TableNormal"/>
    <w:uiPriority w:val="60"/>
    <w:semiHidden/>
    <w:rsid w:val="00322AB4"/>
    <w:pPr>
      <w:spacing w:after="0" w:line="240" w:lineRule="auto"/>
    </w:pPr>
    <w:rPr>
      <w:color w:val="CE7913" w:themeColor="accent5" w:themeShade="BF"/>
    </w:rPr>
    <w:tblPr>
      <w:tblStyleRowBandSize w:val="1"/>
      <w:tblStyleColBandSize w:val="1"/>
      <w:tblBorders>
        <w:top w:val="single" w:sz="8" w:space="0" w:color="ED9F41" w:themeColor="accent5"/>
        <w:bottom w:val="single" w:sz="8" w:space="0" w:color="ED9F41" w:themeColor="accent5"/>
      </w:tblBorders>
    </w:tblPr>
    <w:tblStylePr w:type="firstRow">
      <w:pPr>
        <w:spacing w:before="0" w:after="0" w:line="240" w:lineRule="auto"/>
      </w:pPr>
      <w:rPr>
        <w:b/>
        <w:bCs/>
      </w:rPr>
      <w:tblPr/>
      <w:tcPr>
        <w:tcBorders>
          <w:top w:val="single" w:sz="8" w:space="0" w:color="ED9F41" w:themeColor="accent5"/>
          <w:left w:val="nil"/>
          <w:bottom w:val="single" w:sz="8" w:space="0" w:color="ED9F41" w:themeColor="accent5"/>
          <w:right w:val="nil"/>
          <w:insideH w:val="nil"/>
          <w:insideV w:val="nil"/>
        </w:tcBorders>
      </w:tcPr>
    </w:tblStylePr>
    <w:tblStylePr w:type="lastRow">
      <w:pPr>
        <w:spacing w:before="0" w:after="0" w:line="240" w:lineRule="auto"/>
      </w:pPr>
      <w:rPr>
        <w:b/>
        <w:bCs/>
      </w:rPr>
      <w:tblPr/>
      <w:tcPr>
        <w:tcBorders>
          <w:top w:val="single" w:sz="8" w:space="0" w:color="ED9F41" w:themeColor="accent5"/>
          <w:left w:val="nil"/>
          <w:bottom w:val="single" w:sz="8" w:space="0" w:color="ED9F4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7CF" w:themeFill="accent5" w:themeFillTint="3F"/>
      </w:tcPr>
    </w:tblStylePr>
    <w:tblStylePr w:type="band1Horz">
      <w:tblPr/>
      <w:tcPr>
        <w:tcBorders>
          <w:left w:val="nil"/>
          <w:right w:val="nil"/>
          <w:insideH w:val="nil"/>
          <w:insideV w:val="nil"/>
        </w:tcBorders>
        <w:shd w:val="clear" w:color="auto" w:fill="FAE7CF" w:themeFill="accent5" w:themeFillTint="3F"/>
      </w:tcPr>
    </w:tblStylePr>
  </w:style>
  <w:style w:type="table" w:styleId="LightShading-Accent6">
    <w:name w:val="Light Shading Accent 6"/>
    <w:basedOn w:val="TableNormal"/>
    <w:uiPriority w:val="60"/>
    <w:semiHidden/>
    <w:rsid w:val="00322AB4"/>
    <w:pPr>
      <w:spacing w:after="0" w:line="240" w:lineRule="auto"/>
    </w:pPr>
    <w:rPr>
      <w:color w:val="988C7C" w:themeColor="accent6" w:themeShade="BF"/>
    </w:rPr>
    <w:tblPr>
      <w:tblStyleRowBandSize w:val="1"/>
      <w:tblStyleColBandSize w:val="1"/>
      <w:tblBorders>
        <w:top w:val="single" w:sz="8" w:space="0" w:color="C1BAB0" w:themeColor="accent6"/>
        <w:bottom w:val="single" w:sz="8" w:space="0" w:color="C1BAB0" w:themeColor="accent6"/>
      </w:tblBorders>
    </w:tblPr>
    <w:tblStylePr w:type="firstRow">
      <w:pPr>
        <w:spacing w:before="0" w:after="0" w:line="240" w:lineRule="auto"/>
      </w:pPr>
      <w:rPr>
        <w:b/>
        <w:bCs/>
      </w:rPr>
      <w:tblPr/>
      <w:tcPr>
        <w:tcBorders>
          <w:top w:val="single" w:sz="8" w:space="0" w:color="C1BAB0" w:themeColor="accent6"/>
          <w:left w:val="nil"/>
          <w:bottom w:val="single" w:sz="8" w:space="0" w:color="C1BAB0" w:themeColor="accent6"/>
          <w:right w:val="nil"/>
          <w:insideH w:val="nil"/>
          <w:insideV w:val="nil"/>
        </w:tcBorders>
      </w:tcPr>
    </w:tblStylePr>
    <w:tblStylePr w:type="lastRow">
      <w:pPr>
        <w:spacing w:before="0" w:after="0" w:line="240" w:lineRule="auto"/>
      </w:pPr>
      <w:rPr>
        <w:b/>
        <w:bCs/>
      </w:rPr>
      <w:tblPr/>
      <w:tcPr>
        <w:tcBorders>
          <w:top w:val="single" w:sz="8" w:space="0" w:color="C1BAB0" w:themeColor="accent6"/>
          <w:left w:val="nil"/>
          <w:bottom w:val="single" w:sz="8" w:space="0" w:color="C1BAB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DEB" w:themeFill="accent6" w:themeFillTint="3F"/>
      </w:tcPr>
    </w:tblStylePr>
    <w:tblStylePr w:type="band1Horz">
      <w:tblPr/>
      <w:tcPr>
        <w:tcBorders>
          <w:left w:val="nil"/>
          <w:right w:val="nil"/>
          <w:insideH w:val="nil"/>
          <w:insideV w:val="nil"/>
        </w:tcBorders>
        <w:shd w:val="clear" w:color="auto" w:fill="EFEDEB" w:themeFill="accent6" w:themeFillTint="3F"/>
      </w:tcPr>
    </w:tblStylePr>
  </w:style>
  <w:style w:type="table" w:styleId="ListTable1Light">
    <w:name w:val="List Table 1 Light"/>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2EA2DB" w:themeColor="accent1" w:themeTint="99"/>
        </w:tcBorders>
      </w:tcPr>
    </w:tblStylePr>
    <w:tblStylePr w:type="lastRow">
      <w:rPr>
        <w:b/>
        <w:bCs/>
      </w:rPr>
      <w:tblPr/>
      <w:tcPr>
        <w:tcBorders>
          <w:top w:val="single" w:sz="4" w:space="0" w:color="2EA2DB" w:themeColor="accent1" w:themeTint="99"/>
        </w:tcBorders>
      </w:tcPr>
    </w:tblStylePr>
    <w:tblStylePr w:type="firstCol">
      <w:rPr>
        <w:b/>
        <w:bCs/>
      </w:rPr>
    </w:tblStylePr>
    <w:tblStylePr w:type="lastCol">
      <w:rPr>
        <w:b/>
        <w:bCs/>
      </w:rPr>
    </w:tblStylePr>
    <w:tblStylePr w:type="band1Vert">
      <w:tblPr/>
      <w:tcPr>
        <w:shd w:val="clear" w:color="auto" w:fill="B9E0F3" w:themeFill="accent1" w:themeFillTint="33"/>
      </w:tcPr>
    </w:tblStylePr>
    <w:tblStylePr w:type="band1Horz">
      <w:tblPr/>
      <w:tcPr>
        <w:shd w:val="clear" w:color="auto" w:fill="B9E0F3" w:themeFill="accent1" w:themeFillTint="33"/>
      </w:tcPr>
    </w:tblStylePr>
  </w:style>
  <w:style w:type="table" w:styleId="ListTable1Light-Accent2">
    <w:name w:val="List Table 1 Light Accent 2"/>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E1906F" w:themeColor="accent2" w:themeTint="99"/>
        </w:tcBorders>
      </w:tcPr>
    </w:tblStylePr>
    <w:tblStylePr w:type="lastRow">
      <w:rPr>
        <w:b/>
        <w:bCs/>
      </w:rPr>
      <w:tblPr/>
      <w:tcPr>
        <w:tcBorders>
          <w:top w:val="single" w:sz="4" w:space="0" w:color="E1906F" w:themeColor="accent2" w:themeTint="99"/>
        </w:tcBorders>
      </w:tcPr>
    </w:tblStylePr>
    <w:tblStylePr w:type="firstCol">
      <w:rPr>
        <w:b/>
        <w:bCs/>
      </w:rPr>
    </w:tblStylePr>
    <w:tblStylePr w:type="lastCol">
      <w:rPr>
        <w:b/>
        <w:bCs/>
      </w:rPr>
    </w:tblStylePr>
    <w:tblStylePr w:type="band1Vert">
      <w:tblPr/>
      <w:tcPr>
        <w:shd w:val="clear" w:color="auto" w:fill="F5DACF" w:themeFill="accent2" w:themeFillTint="33"/>
      </w:tcPr>
    </w:tblStylePr>
    <w:tblStylePr w:type="band1Horz">
      <w:tblPr/>
      <w:tcPr>
        <w:shd w:val="clear" w:color="auto" w:fill="F5DACF" w:themeFill="accent2" w:themeFillTint="33"/>
      </w:tcPr>
    </w:tblStylePr>
  </w:style>
  <w:style w:type="table" w:styleId="ListTable1Light-Accent3">
    <w:name w:val="List Table 1 Light Accent 3"/>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D3818D" w:themeColor="accent3" w:themeTint="99"/>
        </w:tcBorders>
      </w:tcPr>
    </w:tblStylePr>
    <w:tblStylePr w:type="lastRow">
      <w:rPr>
        <w:b/>
        <w:bCs/>
      </w:rPr>
      <w:tblPr/>
      <w:tcPr>
        <w:tcBorders>
          <w:top w:val="single" w:sz="4" w:space="0" w:color="D3818D" w:themeColor="accent3" w:themeTint="99"/>
        </w:tcBorders>
      </w:tcPr>
    </w:tblStylePr>
    <w:tblStylePr w:type="firstCol">
      <w:rPr>
        <w:b/>
        <w:bCs/>
      </w:rPr>
    </w:tblStylePr>
    <w:tblStylePr w:type="lastCol">
      <w:rPr>
        <w:b/>
        <w:bCs/>
      </w:rPr>
    </w:tblStylePr>
    <w:tblStylePr w:type="band1Vert">
      <w:tblPr/>
      <w:tcPr>
        <w:shd w:val="clear" w:color="auto" w:fill="F0D5D9" w:themeFill="accent3" w:themeFillTint="33"/>
      </w:tcPr>
    </w:tblStylePr>
    <w:tblStylePr w:type="band1Horz">
      <w:tblPr/>
      <w:tcPr>
        <w:shd w:val="clear" w:color="auto" w:fill="F0D5D9" w:themeFill="accent3" w:themeFillTint="33"/>
      </w:tcPr>
    </w:tblStylePr>
  </w:style>
  <w:style w:type="table" w:styleId="ListTable1Light-Accent4">
    <w:name w:val="List Table 1 Light Accent 4"/>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A3C274" w:themeColor="accent4" w:themeTint="99"/>
        </w:tcBorders>
      </w:tcPr>
    </w:tblStylePr>
    <w:tblStylePr w:type="lastRow">
      <w:rPr>
        <w:b/>
        <w:bCs/>
      </w:rPr>
      <w:tblPr/>
      <w:tcPr>
        <w:tcBorders>
          <w:top w:val="single" w:sz="4" w:space="0" w:color="A3C274" w:themeColor="accent4" w:themeTint="99"/>
        </w:tcBorders>
      </w:tcPr>
    </w:tblStylePr>
    <w:tblStylePr w:type="firstCol">
      <w:rPr>
        <w:b/>
        <w:bCs/>
      </w:rPr>
    </w:tblStylePr>
    <w:tblStylePr w:type="lastCol">
      <w:rPr>
        <w:b/>
        <w:bCs/>
      </w:rPr>
    </w:tblStylePr>
    <w:tblStylePr w:type="band1Vert">
      <w:tblPr/>
      <w:tcPr>
        <w:shd w:val="clear" w:color="auto" w:fill="E0EAD0" w:themeFill="accent4" w:themeFillTint="33"/>
      </w:tcPr>
    </w:tblStylePr>
    <w:tblStylePr w:type="band1Horz">
      <w:tblPr/>
      <w:tcPr>
        <w:shd w:val="clear" w:color="auto" w:fill="E0EAD0" w:themeFill="accent4" w:themeFillTint="33"/>
      </w:tcPr>
    </w:tblStylePr>
  </w:style>
  <w:style w:type="table" w:styleId="ListTable1Light-Accent5">
    <w:name w:val="List Table 1 Light Accent 5"/>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4C58C" w:themeColor="accent5" w:themeTint="99"/>
        </w:tcBorders>
      </w:tcPr>
    </w:tblStylePr>
    <w:tblStylePr w:type="lastRow">
      <w:rPr>
        <w:b/>
        <w:bCs/>
      </w:rPr>
      <w:tblPr/>
      <w:tcPr>
        <w:tcBorders>
          <w:top w:val="single" w:sz="4" w:space="0" w:color="F4C58C" w:themeColor="accent5" w:themeTint="99"/>
        </w:tcBorders>
      </w:tcPr>
    </w:tblStylePr>
    <w:tblStylePr w:type="firstCol">
      <w:rPr>
        <w:b/>
        <w:bCs/>
      </w:rPr>
    </w:tblStylePr>
    <w:tblStylePr w:type="lastCol">
      <w:rPr>
        <w:b/>
        <w:bCs/>
      </w:rPr>
    </w:tblStylePr>
    <w:tblStylePr w:type="band1Vert">
      <w:tblPr/>
      <w:tcPr>
        <w:shd w:val="clear" w:color="auto" w:fill="FBEBD8" w:themeFill="accent5" w:themeFillTint="33"/>
      </w:tcPr>
    </w:tblStylePr>
    <w:tblStylePr w:type="band1Horz">
      <w:tblPr/>
      <w:tcPr>
        <w:shd w:val="clear" w:color="auto" w:fill="FBEBD8" w:themeFill="accent5" w:themeFillTint="33"/>
      </w:tcPr>
    </w:tblStylePr>
  </w:style>
  <w:style w:type="table" w:styleId="ListTable1Light-Accent6">
    <w:name w:val="List Table 1 Light Accent 6"/>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D9D5CF" w:themeColor="accent6" w:themeTint="99"/>
        </w:tcBorders>
      </w:tcPr>
    </w:tblStylePr>
    <w:tblStylePr w:type="lastRow">
      <w:rPr>
        <w:b/>
        <w:bCs/>
      </w:rPr>
      <w:tblPr/>
      <w:tcPr>
        <w:tcBorders>
          <w:top w:val="single" w:sz="4" w:space="0" w:color="D9D5CF" w:themeColor="accent6" w:themeTint="99"/>
        </w:tcBorders>
      </w:tcPr>
    </w:tblStylePr>
    <w:tblStylePr w:type="firstCol">
      <w:rPr>
        <w:b/>
        <w:bCs/>
      </w:rPr>
    </w:tblStylePr>
    <w:tblStylePr w:type="lastCol">
      <w:rPr>
        <w:b/>
        <w:bCs/>
      </w:rPr>
    </w:tblStylePr>
    <w:tblStylePr w:type="band1Vert">
      <w:tblPr/>
      <w:tcPr>
        <w:shd w:val="clear" w:color="auto" w:fill="F2F1EF" w:themeFill="accent6" w:themeFillTint="33"/>
      </w:tcPr>
    </w:tblStylePr>
    <w:tblStylePr w:type="band1Horz">
      <w:tblPr/>
      <w:tcPr>
        <w:shd w:val="clear" w:color="auto" w:fill="F2F1EF" w:themeFill="accent6" w:themeFillTint="33"/>
      </w:tcPr>
    </w:tblStylePr>
  </w:style>
  <w:style w:type="table" w:styleId="ListTable2">
    <w:name w:val="List Table 2"/>
    <w:basedOn w:val="TableNormal"/>
    <w:uiPriority w:val="47"/>
    <w:semiHidden/>
    <w:rsid w:val="00322AB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322AB4"/>
    <w:pPr>
      <w:spacing w:after="0" w:line="240" w:lineRule="auto"/>
    </w:pPr>
    <w:tblPr>
      <w:tblStyleRowBandSize w:val="1"/>
      <w:tblStyleColBandSize w:val="1"/>
      <w:tblBorders>
        <w:top w:val="single" w:sz="4" w:space="0" w:color="2EA2DB" w:themeColor="accent1" w:themeTint="99"/>
        <w:bottom w:val="single" w:sz="4" w:space="0" w:color="2EA2DB" w:themeColor="accent1" w:themeTint="99"/>
        <w:insideH w:val="single" w:sz="4" w:space="0" w:color="2EA2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E0F3" w:themeFill="accent1" w:themeFillTint="33"/>
      </w:tcPr>
    </w:tblStylePr>
    <w:tblStylePr w:type="band1Horz">
      <w:tblPr/>
      <w:tcPr>
        <w:shd w:val="clear" w:color="auto" w:fill="B9E0F3" w:themeFill="accent1" w:themeFillTint="33"/>
      </w:tcPr>
    </w:tblStylePr>
  </w:style>
  <w:style w:type="table" w:styleId="ListTable2-Accent2">
    <w:name w:val="List Table 2 Accent 2"/>
    <w:basedOn w:val="TableNormal"/>
    <w:uiPriority w:val="47"/>
    <w:semiHidden/>
    <w:rsid w:val="00322AB4"/>
    <w:pPr>
      <w:spacing w:after="0" w:line="240" w:lineRule="auto"/>
    </w:pPr>
    <w:tblPr>
      <w:tblStyleRowBandSize w:val="1"/>
      <w:tblStyleColBandSize w:val="1"/>
      <w:tblBorders>
        <w:top w:val="single" w:sz="4" w:space="0" w:color="E1906F" w:themeColor="accent2" w:themeTint="99"/>
        <w:bottom w:val="single" w:sz="4" w:space="0" w:color="E1906F" w:themeColor="accent2" w:themeTint="99"/>
        <w:insideH w:val="single" w:sz="4" w:space="0" w:color="E1906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ACF" w:themeFill="accent2" w:themeFillTint="33"/>
      </w:tcPr>
    </w:tblStylePr>
    <w:tblStylePr w:type="band1Horz">
      <w:tblPr/>
      <w:tcPr>
        <w:shd w:val="clear" w:color="auto" w:fill="F5DACF" w:themeFill="accent2" w:themeFillTint="33"/>
      </w:tcPr>
    </w:tblStylePr>
  </w:style>
  <w:style w:type="table" w:styleId="ListTable2-Accent3">
    <w:name w:val="List Table 2 Accent 3"/>
    <w:basedOn w:val="TableNormal"/>
    <w:uiPriority w:val="47"/>
    <w:semiHidden/>
    <w:rsid w:val="00322AB4"/>
    <w:pPr>
      <w:spacing w:after="0" w:line="240" w:lineRule="auto"/>
    </w:pPr>
    <w:tblPr>
      <w:tblStyleRowBandSize w:val="1"/>
      <w:tblStyleColBandSize w:val="1"/>
      <w:tblBorders>
        <w:top w:val="single" w:sz="4" w:space="0" w:color="D3818D" w:themeColor="accent3" w:themeTint="99"/>
        <w:bottom w:val="single" w:sz="4" w:space="0" w:color="D3818D" w:themeColor="accent3" w:themeTint="99"/>
        <w:insideH w:val="single" w:sz="4" w:space="0" w:color="D3818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D5D9" w:themeFill="accent3" w:themeFillTint="33"/>
      </w:tcPr>
    </w:tblStylePr>
    <w:tblStylePr w:type="band1Horz">
      <w:tblPr/>
      <w:tcPr>
        <w:shd w:val="clear" w:color="auto" w:fill="F0D5D9" w:themeFill="accent3" w:themeFillTint="33"/>
      </w:tcPr>
    </w:tblStylePr>
  </w:style>
  <w:style w:type="table" w:styleId="ListTable2-Accent4">
    <w:name w:val="List Table 2 Accent 4"/>
    <w:basedOn w:val="TableNormal"/>
    <w:uiPriority w:val="47"/>
    <w:semiHidden/>
    <w:rsid w:val="00322AB4"/>
    <w:pPr>
      <w:spacing w:after="0" w:line="240" w:lineRule="auto"/>
    </w:pPr>
    <w:tblPr>
      <w:tblStyleRowBandSize w:val="1"/>
      <w:tblStyleColBandSize w:val="1"/>
      <w:tblBorders>
        <w:top w:val="single" w:sz="4" w:space="0" w:color="A3C274" w:themeColor="accent4" w:themeTint="99"/>
        <w:bottom w:val="single" w:sz="4" w:space="0" w:color="A3C274" w:themeColor="accent4" w:themeTint="99"/>
        <w:insideH w:val="single" w:sz="4" w:space="0" w:color="A3C27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AD0" w:themeFill="accent4" w:themeFillTint="33"/>
      </w:tcPr>
    </w:tblStylePr>
    <w:tblStylePr w:type="band1Horz">
      <w:tblPr/>
      <w:tcPr>
        <w:shd w:val="clear" w:color="auto" w:fill="E0EAD0" w:themeFill="accent4" w:themeFillTint="33"/>
      </w:tcPr>
    </w:tblStylePr>
  </w:style>
  <w:style w:type="table" w:styleId="ListTable2-Accent5">
    <w:name w:val="List Table 2 Accent 5"/>
    <w:basedOn w:val="TableNormal"/>
    <w:uiPriority w:val="47"/>
    <w:semiHidden/>
    <w:rsid w:val="00322AB4"/>
    <w:pPr>
      <w:spacing w:after="0" w:line="240" w:lineRule="auto"/>
    </w:pPr>
    <w:tblPr>
      <w:tblStyleRowBandSize w:val="1"/>
      <w:tblStyleColBandSize w:val="1"/>
      <w:tblBorders>
        <w:top w:val="single" w:sz="4" w:space="0" w:color="F4C58C" w:themeColor="accent5" w:themeTint="99"/>
        <w:bottom w:val="single" w:sz="4" w:space="0" w:color="F4C58C" w:themeColor="accent5" w:themeTint="99"/>
        <w:insideH w:val="single" w:sz="4" w:space="0" w:color="F4C58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BD8" w:themeFill="accent5" w:themeFillTint="33"/>
      </w:tcPr>
    </w:tblStylePr>
    <w:tblStylePr w:type="band1Horz">
      <w:tblPr/>
      <w:tcPr>
        <w:shd w:val="clear" w:color="auto" w:fill="FBEBD8" w:themeFill="accent5" w:themeFillTint="33"/>
      </w:tcPr>
    </w:tblStylePr>
  </w:style>
  <w:style w:type="table" w:styleId="ListTable2-Accent6">
    <w:name w:val="List Table 2 Accent 6"/>
    <w:basedOn w:val="TableNormal"/>
    <w:uiPriority w:val="47"/>
    <w:semiHidden/>
    <w:rsid w:val="00322AB4"/>
    <w:pPr>
      <w:spacing w:after="0" w:line="240" w:lineRule="auto"/>
    </w:pPr>
    <w:tblPr>
      <w:tblStyleRowBandSize w:val="1"/>
      <w:tblStyleColBandSize w:val="1"/>
      <w:tblBorders>
        <w:top w:val="single" w:sz="4" w:space="0" w:color="D9D5CF" w:themeColor="accent6" w:themeTint="99"/>
        <w:bottom w:val="single" w:sz="4" w:space="0" w:color="D9D5CF" w:themeColor="accent6" w:themeTint="99"/>
        <w:insideH w:val="single" w:sz="4" w:space="0" w:color="D9D5C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1EF" w:themeFill="accent6" w:themeFillTint="33"/>
      </w:tcPr>
    </w:tblStylePr>
    <w:tblStylePr w:type="band1Horz">
      <w:tblPr/>
      <w:tcPr>
        <w:shd w:val="clear" w:color="auto" w:fill="F2F1EF" w:themeFill="accent6" w:themeFillTint="33"/>
      </w:tcPr>
    </w:tblStylePr>
  </w:style>
  <w:style w:type="table" w:styleId="ListTable3">
    <w:name w:val="List Table 3"/>
    <w:basedOn w:val="TableNormal"/>
    <w:uiPriority w:val="48"/>
    <w:semiHidden/>
    <w:rsid w:val="00322AB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322AB4"/>
    <w:pPr>
      <w:spacing w:after="0" w:line="240" w:lineRule="auto"/>
    </w:pPr>
    <w:tblPr>
      <w:tblStyleRowBandSize w:val="1"/>
      <w:tblStyleColBandSize w:val="1"/>
      <w:tblBorders>
        <w:top w:val="single" w:sz="4" w:space="0" w:color="0F4058" w:themeColor="accent1"/>
        <w:left w:val="single" w:sz="4" w:space="0" w:color="0F4058" w:themeColor="accent1"/>
        <w:bottom w:val="single" w:sz="4" w:space="0" w:color="0F4058" w:themeColor="accent1"/>
        <w:right w:val="single" w:sz="4" w:space="0" w:color="0F4058" w:themeColor="accent1"/>
      </w:tblBorders>
    </w:tblPr>
    <w:tblStylePr w:type="firstRow">
      <w:rPr>
        <w:b/>
        <w:bCs/>
        <w:color w:val="FFFFFF" w:themeColor="background1"/>
      </w:rPr>
      <w:tblPr/>
      <w:tcPr>
        <w:shd w:val="clear" w:color="auto" w:fill="0F4058" w:themeFill="accent1"/>
      </w:tcPr>
    </w:tblStylePr>
    <w:tblStylePr w:type="lastRow">
      <w:rPr>
        <w:b/>
        <w:bCs/>
      </w:rPr>
      <w:tblPr/>
      <w:tcPr>
        <w:tcBorders>
          <w:top w:val="double" w:sz="4" w:space="0" w:color="0F405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4058" w:themeColor="accent1"/>
          <w:right w:val="single" w:sz="4" w:space="0" w:color="0F4058" w:themeColor="accent1"/>
        </w:tcBorders>
      </w:tcPr>
    </w:tblStylePr>
    <w:tblStylePr w:type="band1Horz">
      <w:tblPr/>
      <w:tcPr>
        <w:tcBorders>
          <w:top w:val="single" w:sz="4" w:space="0" w:color="0F4058" w:themeColor="accent1"/>
          <w:bottom w:val="single" w:sz="4" w:space="0" w:color="0F405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4058" w:themeColor="accent1"/>
          <w:left w:val="nil"/>
        </w:tcBorders>
      </w:tcPr>
    </w:tblStylePr>
    <w:tblStylePr w:type="swCell">
      <w:tblPr/>
      <w:tcPr>
        <w:tcBorders>
          <w:top w:val="double" w:sz="4" w:space="0" w:color="0F4058" w:themeColor="accent1"/>
          <w:right w:val="nil"/>
        </w:tcBorders>
      </w:tcPr>
    </w:tblStylePr>
  </w:style>
  <w:style w:type="table" w:styleId="ListTable3-Accent2">
    <w:name w:val="List Table 3 Accent 2"/>
    <w:basedOn w:val="TableNormal"/>
    <w:uiPriority w:val="48"/>
    <w:semiHidden/>
    <w:rsid w:val="00322AB4"/>
    <w:pPr>
      <w:spacing w:after="0" w:line="240" w:lineRule="auto"/>
    </w:pPr>
    <w:tblPr>
      <w:tblStyleRowBandSize w:val="1"/>
      <w:tblStyleColBandSize w:val="1"/>
      <w:tblBorders>
        <w:top w:val="single" w:sz="4" w:space="0" w:color="B65026" w:themeColor="accent2"/>
        <w:left w:val="single" w:sz="4" w:space="0" w:color="B65026" w:themeColor="accent2"/>
        <w:bottom w:val="single" w:sz="4" w:space="0" w:color="B65026" w:themeColor="accent2"/>
        <w:right w:val="single" w:sz="4" w:space="0" w:color="B65026" w:themeColor="accent2"/>
      </w:tblBorders>
    </w:tblPr>
    <w:tblStylePr w:type="firstRow">
      <w:rPr>
        <w:b/>
        <w:bCs/>
        <w:color w:val="FFFFFF" w:themeColor="background1"/>
      </w:rPr>
      <w:tblPr/>
      <w:tcPr>
        <w:shd w:val="clear" w:color="auto" w:fill="B65026" w:themeFill="accent2"/>
      </w:tcPr>
    </w:tblStylePr>
    <w:tblStylePr w:type="lastRow">
      <w:rPr>
        <w:b/>
        <w:bCs/>
      </w:rPr>
      <w:tblPr/>
      <w:tcPr>
        <w:tcBorders>
          <w:top w:val="double" w:sz="4" w:space="0" w:color="B6502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5026" w:themeColor="accent2"/>
          <w:right w:val="single" w:sz="4" w:space="0" w:color="B65026" w:themeColor="accent2"/>
        </w:tcBorders>
      </w:tcPr>
    </w:tblStylePr>
    <w:tblStylePr w:type="band1Horz">
      <w:tblPr/>
      <w:tcPr>
        <w:tcBorders>
          <w:top w:val="single" w:sz="4" w:space="0" w:color="B65026" w:themeColor="accent2"/>
          <w:bottom w:val="single" w:sz="4" w:space="0" w:color="B6502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5026" w:themeColor="accent2"/>
          <w:left w:val="nil"/>
        </w:tcBorders>
      </w:tcPr>
    </w:tblStylePr>
    <w:tblStylePr w:type="swCell">
      <w:tblPr/>
      <w:tcPr>
        <w:tcBorders>
          <w:top w:val="double" w:sz="4" w:space="0" w:color="B65026" w:themeColor="accent2"/>
          <w:right w:val="nil"/>
        </w:tcBorders>
      </w:tcPr>
    </w:tblStylePr>
  </w:style>
  <w:style w:type="table" w:styleId="ListTable3-Accent3">
    <w:name w:val="List Table 3 Accent 3"/>
    <w:basedOn w:val="TableNormal"/>
    <w:uiPriority w:val="48"/>
    <w:semiHidden/>
    <w:rsid w:val="00322AB4"/>
    <w:pPr>
      <w:spacing w:after="0" w:line="240" w:lineRule="auto"/>
    </w:pPr>
    <w:tblPr>
      <w:tblStyleRowBandSize w:val="1"/>
      <w:tblStyleColBandSize w:val="1"/>
      <w:tblBorders>
        <w:top w:val="single" w:sz="4" w:space="0" w:color="A93B4C" w:themeColor="accent3"/>
        <w:left w:val="single" w:sz="4" w:space="0" w:color="A93B4C" w:themeColor="accent3"/>
        <w:bottom w:val="single" w:sz="4" w:space="0" w:color="A93B4C" w:themeColor="accent3"/>
        <w:right w:val="single" w:sz="4" w:space="0" w:color="A93B4C" w:themeColor="accent3"/>
      </w:tblBorders>
    </w:tblPr>
    <w:tblStylePr w:type="firstRow">
      <w:rPr>
        <w:b/>
        <w:bCs/>
        <w:color w:val="FFFFFF" w:themeColor="background1"/>
      </w:rPr>
      <w:tblPr/>
      <w:tcPr>
        <w:shd w:val="clear" w:color="auto" w:fill="A93B4C" w:themeFill="accent3"/>
      </w:tcPr>
    </w:tblStylePr>
    <w:tblStylePr w:type="lastRow">
      <w:rPr>
        <w:b/>
        <w:bCs/>
      </w:rPr>
      <w:tblPr/>
      <w:tcPr>
        <w:tcBorders>
          <w:top w:val="double" w:sz="4" w:space="0" w:color="A93B4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3B4C" w:themeColor="accent3"/>
          <w:right w:val="single" w:sz="4" w:space="0" w:color="A93B4C" w:themeColor="accent3"/>
        </w:tcBorders>
      </w:tcPr>
    </w:tblStylePr>
    <w:tblStylePr w:type="band1Horz">
      <w:tblPr/>
      <w:tcPr>
        <w:tcBorders>
          <w:top w:val="single" w:sz="4" w:space="0" w:color="A93B4C" w:themeColor="accent3"/>
          <w:bottom w:val="single" w:sz="4" w:space="0" w:color="A93B4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3B4C" w:themeColor="accent3"/>
          <w:left w:val="nil"/>
        </w:tcBorders>
      </w:tcPr>
    </w:tblStylePr>
    <w:tblStylePr w:type="swCell">
      <w:tblPr/>
      <w:tcPr>
        <w:tcBorders>
          <w:top w:val="double" w:sz="4" w:space="0" w:color="A93B4C" w:themeColor="accent3"/>
          <w:right w:val="nil"/>
        </w:tcBorders>
      </w:tcPr>
    </w:tblStylePr>
  </w:style>
  <w:style w:type="table" w:styleId="ListTable3-Accent4">
    <w:name w:val="List Table 3 Accent 4"/>
    <w:basedOn w:val="TableNormal"/>
    <w:uiPriority w:val="48"/>
    <w:semiHidden/>
    <w:rsid w:val="00322AB4"/>
    <w:pPr>
      <w:spacing w:after="0" w:line="240" w:lineRule="auto"/>
    </w:pPr>
    <w:tblPr>
      <w:tblStyleRowBandSize w:val="1"/>
      <w:tblStyleColBandSize w:val="1"/>
      <w:tblBorders>
        <w:top w:val="single" w:sz="4" w:space="0" w:color="607C36" w:themeColor="accent4"/>
        <w:left w:val="single" w:sz="4" w:space="0" w:color="607C36" w:themeColor="accent4"/>
        <w:bottom w:val="single" w:sz="4" w:space="0" w:color="607C36" w:themeColor="accent4"/>
        <w:right w:val="single" w:sz="4" w:space="0" w:color="607C36" w:themeColor="accent4"/>
      </w:tblBorders>
    </w:tblPr>
    <w:tblStylePr w:type="firstRow">
      <w:rPr>
        <w:b/>
        <w:bCs/>
        <w:color w:val="FFFFFF" w:themeColor="background1"/>
      </w:rPr>
      <w:tblPr/>
      <w:tcPr>
        <w:shd w:val="clear" w:color="auto" w:fill="607C36" w:themeFill="accent4"/>
      </w:tcPr>
    </w:tblStylePr>
    <w:tblStylePr w:type="lastRow">
      <w:rPr>
        <w:b/>
        <w:bCs/>
      </w:rPr>
      <w:tblPr/>
      <w:tcPr>
        <w:tcBorders>
          <w:top w:val="double" w:sz="4" w:space="0" w:color="607C3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7C36" w:themeColor="accent4"/>
          <w:right w:val="single" w:sz="4" w:space="0" w:color="607C36" w:themeColor="accent4"/>
        </w:tcBorders>
      </w:tcPr>
    </w:tblStylePr>
    <w:tblStylePr w:type="band1Horz">
      <w:tblPr/>
      <w:tcPr>
        <w:tcBorders>
          <w:top w:val="single" w:sz="4" w:space="0" w:color="607C36" w:themeColor="accent4"/>
          <w:bottom w:val="single" w:sz="4" w:space="0" w:color="607C3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7C36" w:themeColor="accent4"/>
          <w:left w:val="nil"/>
        </w:tcBorders>
      </w:tcPr>
    </w:tblStylePr>
    <w:tblStylePr w:type="swCell">
      <w:tblPr/>
      <w:tcPr>
        <w:tcBorders>
          <w:top w:val="double" w:sz="4" w:space="0" w:color="607C36" w:themeColor="accent4"/>
          <w:right w:val="nil"/>
        </w:tcBorders>
      </w:tcPr>
    </w:tblStylePr>
  </w:style>
  <w:style w:type="table" w:styleId="ListTable3-Accent5">
    <w:name w:val="List Table 3 Accent 5"/>
    <w:basedOn w:val="TableNormal"/>
    <w:uiPriority w:val="48"/>
    <w:semiHidden/>
    <w:rsid w:val="00322AB4"/>
    <w:pPr>
      <w:spacing w:after="0" w:line="240" w:lineRule="auto"/>
    </w:pPr>
    <w:tblPr>
      <w:tblStyleRowBandSize w:val="1"/>
      <w:tblStyleColBandSize w:val="1"/>
      <w:tblBorders>
        <w:top w:val="single" w:sz="4" w:space="0" w:color="ED9F41" w:themeColor="accent5"/>
        <w:left w:val="single" w:sz="4" w:space="0" w:color="ED9F41" w:themeColor="accent5"/>
        <w:bottom w:val="single" w:sz="4" w:space="0" w:color="ED9F41" w:themeColor="accent5"/>
        <w:right w:val="single" w:sz="4" w:space="0" w:color="ED9F41" w:themeColor="accent5"/>
      </w:tblBorders>
    </w:tblPr>
    <w:tblStylePr w:type="firstRow">
      <w:rPr>
        <w:b/>
        <w:bCs/>
        <w:color w:val="FFFFFF" w:themeColor="background1"/>
      </w:rPr>
      <w:tblPr/>
      <w:tcPr>
        <w:shd w:val="clear" w:color="auto" w:fill="ED9F41" w:themeFill="accent5"/>
      </w:tcPr>
    </w:tblStylePr>
    <w:tblStylePr w:type="lastRow">
      <w:rPr>
        <w:b/>
        <w:bCs/>
      </w:rPr>
      <w:tblPr/>
      <w:tcPr>
        <w:tcBorders>
          <w:top w:val="double" w:sz="4" w:space="0" w:color="ED9F4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9F41" w:themeColor="accent5"/>
          <w:right w:val="single" w:sz="4" w:space="0" w:color="ED9F41" w:themeColor="accent5"/>
        </w:tcBorders>
      </w:tcPr>
    </w:tblStylePr>
    <w:tblStylePr w:type="band1Horz">
      <w:tblPr/>
      <w:tcPr>
        <w:tcBorders>
          <w:top w:val="single" w:sz="4" w:space="0" w:color="ED9F41" w:themeColor="accent5"/>
          <w:bottom w:val="single" w:sz="4" w:space="0" w:color="ED9F4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9F41" w:themeColor="accent5"/>
          <w:left w:val="nil"/>
        </w:tcBorders>
      </w:tcPr>
    </w:tblStylePr>
    <w:tblStylePr w:type="swCell">
      <w:tblPr/>
      <w:tcPr>
        <w:tcBorders>
          <w:top w:val="double" w:sz="4" w:space="0" w:color="ED9F41" w:themeColor="accent5"/>
          <w:right w:val="nil"/>
        </w:tcBorders>
      </w:tcPr>
    </w:tblStylePr>
  </w:style>
  <w:style w:type="table" w:styleId="ListTable3-Accent6">
    <w:name w:val="List Table 3 Accent 6"/>
    <w:basedOn w:val="TableNormal"/>
    <w:uiPriority w:val="48"/>
    <w:semiHidden/>
    <w:rsid w:val="00322AB4"/>
    <w:pPr>
      <w:spacing w:after="0" w:line="240" w:lineRule="auto"/>
    </w:pPr>
    <w:tblPr>
      <w:tblStyleRowBandSize w:val="1"/>
      <w:tblStyleColBandSize w:val="1"/>
      <w:tblBorders>
        <w:top w:val="single" w:sz="4" w:space="0" w:color="C1BAB0" w:themeColor="accent6"/>
        <w:left w:val="single" w:sz="4" w:space="0" w:color="C1BAB0" w:themeColor="accent6"/>
        <w:bottom w:val="single" w:sz="4" w:space="0" w:color="C1BAB0" w:themeColor="accent6"/>
        <w:right w:val="single" w:sz="4" w:space="0" w:color="C1BAB0" w:themeColor="accent6"/>
      </w:tblBorders>
    </w:tblPr>
    <w:tblStylePr w:type="firstRow">
      <w:rPr>
        <w:b/>
        <w:bCs/>
        <w:color w:val="FFFFFF" w:themeColor="background1"/>
      </w:rPr>
      <w:tblPr/>
      <w:tcPr>
        <w:shd w:val="clear" w:color="auto" w:fill="C1BAB0" w:themeFill="accent6"/>
      </w:tcPr>
    </w:tblStylePr>
    <w:tblStylePr w:type="lastRow">
      <w:rPr>
        <w:b/>
        <w:bCs/>
      </w:rPr>
      <w:tblPr/>
      <w:tcPr>
        <w:tcBorders>
          <w:top w:val="double" w:sz="4" w:space="0" w:color="C1BAB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BAB0" w:themeColor="accent6"/>
          <w:right w:val="single" w:sz="4" w:space="0" w:color="C1BAB0" w:themeColor="accent6"/>
        </w:tcBorders>
      </w:tcPr>
    </w:tblStylePr>
    <w:tblStylePr w:type="band1Horz">
      <w:tblPr/>
      <w:tcPr>
        <w:tcBorders>
          <w:top w:val="single" w:sz="4" w:space="0" w:color="C1BAB0" w:themeColor="accent6"/>
          <w:bottom w:val="single" w:sz="4" w:space="0" w:color="C1BAB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BAB0" w:themeColor="accent6"/>
          <w:left w:val="nil"/>
        </w:tcBorders>
      </w:tcPr>
    </w:tblStylePr>
    <w:tblStylePr w:type="swCell">
      <w:tblPr/>
      <w:tcPr>
        <w:tcBorders>
          <w:top w:val="double" w:sz="4" w:space="0" w:color="C1BAB0" w:themeColor="accent6"/>
          <w:right w:val="nil"/>
        </w:tcBorders>
      </w:tcPr>
    </w:tblStylePr>
  </w:style>
  <w:style w:type="table" w:styleId="ListTable4">
    <w:name w:val="List Table 4"/>
    <w:basedOn w:val="TableNormal"/>
    <w:uiPriority w:val="49"/>
    <w:semiHidden/>
    <w:rsid w:val="00322A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322AB4"/>
    <w:pPr>
      <w:spacing w:after="0" w:line="240" w:lineRule="auto"/>
    </w:pPr>
    <w:tblPr>
      <w:tblStyleRowBandSize w:val="1"/>
      <w:tblStyleColBandSize w:val="1"/>
      <w:tblBorders>
        <w:top w:val="single" w:sz="4" w:space="0" w:color="2EA2DB" w:themeColor="accent1" w:themeTint="99"/>
        <w:left w:val="single" w:sz="4" w:space="0" w:color="2EA2DB" w:themeColor="accent1" w:themeTint="99"/>
        <w:bottom w:val="single" w:sz="4" w:space="0" w:color="2EA2DB" w:themeColor="accent1" w:themeTint="99"/>
        <w:right w:val="single" w:sz="4" w:space="0" w:color="2EA2DB" w:themeColor="accent1" w:themeTint="99"/>
        <w:insideH w:val="single" w:sz="4" w:space="0" w:color="2EA2DB" w:themeColor="accent1" w:themeTint="99"/>
      </w:tblBorders>
    </w:tblPr>
    <w:tblStylePr w:type="firstRow">
      <w:rPr>
        <w:b/>
        <w:bCs/>
        <w:color w:val="FFFFFF" w:themeColor="background1"/>
      </w:rPr>
      <w:tblPr/>
      <w:tcPr>
        <w:tcBorders>
          <w:top w:val="single" w:sz="4" w:space="0" w:color="0F4058" w:themeColor="accent1"/>
          <w:left w:val="single" w:sz="4" w:space="0" w:color="0F4058" w:themeColor="accent1"/>
          <w:bottom w:val="single" w:sz="4" w:space="0" w:color="0F4058" w:themeColor="accent1"/>
          <w:right w:val="single" w:sz="4" w:space="0" w:color="0F4058" w:themeColor="accent1"/>
          <w:insideH w:val="nil"/>
        </w:tcBorders>
        <w:shd w:val="clear" w:color="auto" w:fill="0F4058" w:themeFill="accent1"/>
      </w:tcPr>
    </w:tblStylePr>
    <w:tblStylePr w:type="lastRow">
      <w:rPr>
        <w:b/>
        <w:bCs/>
      </w:rPr>
      <w:tblPr/>
      <w:tcPr>
        <w:tcBorders>
          <w:top w:val="double" w:sz="4" w:space="0" w:color="2EA2DB" w:themeColor="accent1" w:themeTint="99"/>
        </w:tcBorders>
      </w:tcPr>
    </w:tblStylePr>
    <w:tblStylePr w:type="firstCol">
      <w:rPr>
        <w:b/>
        <w:bCs/>
      </w:rPr>
    </w:tblStylePr>
    <w:tblStylePr w:type="lastCol">
      <w:rPr>
        <w:b/>
        <w:bCs/>
      </w:rPr>
    </w:tblStylePr>
    <w:tblStylePr w:type="band1Vert">
      <w:tblPr/>
      <w:tcPr>
        <w:shd w:val="clear" w:color="auto" w:fill="B9E0F3" w:themeFill="accent1" w:themeFillTint="33"/>
      </w:tcPr>
    </w:tblStylePr>
    <w:tblStylePr w:type="band1Horz">
      <w:tblPr/>
      <w:tcPr>
        <w:shd w:val="clear" w:color="auto" w:fill="B9E0F3" w:themeFill="accent1" w:themeFillTint="33"/>
      </w:tcPr>
    </w:tblStylePr>
  </w:style>
  <w:style w:type="table" w:styleId="ListTable4-Accent2">
    <w:name w:val="List Table 4 Accent 2"/>
    <w:basedOn w:val="TableNormal"/>
    <w:uiPriority w:val="49"/>
    <w:semiHidden/>
    <w:rsid w:val="00322AB4"/>
    <w:pPr>
      <w:spacing w:after="0" w:line="240" w:lineRule="auto"/>
    </w:pPr>
    <w:tblPr>
      <w:tblStyleRowBandSize w:val="1"/>
      <w:tblStyleColBandSize w:val="1"/>
      <w:tblBorders>
        <w:top w:val="single" w:sz="4" w:space="0" w:color="E1906F" w:themeColor="accent2" w:themeTint="99"/>
        <w:left w:val="single" w:sz="4" w:space="0" w:color="E1906F" w:themeColor="accent2" w:themeTint="99"/>
        <w:bottom w:val="single" w:sz="4" w:space="0" w:color="E1906F" w:themeColor="accent2" w:themeTint="99"/>
        <w:right w:val="single" w:sz="4" w:space="0" w:color="E1906F" w:themeColor="accent2" w:themeTint="99"/>
        <w:insideH w:val="single" w:sz="4" w:space="0" w:color="E1906F" w:themeColor="accent2" w:themeTint="99"/>
      </w:tblBorders>
    </w:tblPr>
    <w:tblStylePr w:type="firstRow">
      <w:rPr>
        <w:b/>
        <w:bCs/>
        <w:color w:val="FFFFFF" w:themeColor="background1"/>
      </w:rPr>
      <w:tblPr/>
      <w:tcPr>
        <w:tcBorders>
          <w:top w:val="single" w:sz="4" w:space="0" w:color="B65026" w:themeColor="accent2"/>
          <w:left w:val="single" w:sz="4" w:space="0" w:color="B65026" w:themeColor="accent2"/>
          <w:bottom w:val="single" w:sz="4" w:space="0" w:color="B65026" w:themeColor="accent2"/>
          <w:right w:val="single" w:sz="4" w:space="0" w:color="B65026" w:themeColor="accent2"/>
          <w:insideH w:val="nil"/>
        </w:tcBorders>
        <w:shd w:val="clear" w:color="auto" w:fill="B65026" w:themeFill="accent2"/>
      </w:tcPr>
    </w:tblStylePr>
    <w:tblStylePr w:type="lastRow">
      <w:rPr>
        <w:b/>
        <w:bCs/>
      </w:rPr>
      <w:tblPr/>
      <w:tcPr>
        <w:tcBorders>
          <w:top w:val="double" w:sz="4" w:space="0" w:color="E1906F" w:themeColor="accent2" w:themeTint="99"/>
        </w:tcBorders>
      </w:tcPr>
    </w:tblStylePr>
    <w:tblStylePr w:type="firstCol">
      <w:rPr>
        <w:b/>
        <w:bCs/>
      </w:rPr>
    </w:tblStylePr>
    <w:tblStylePr w:type="lastCol">
      <w:rPr>
        <w:b/>
        <w:bCs/>
      </w:rPr>
    </w:tblStylePr>
    <w:tblStylePr w:type="band1Vert">
      <w:tblPr/>
      <w:tcPr>
        <w:shd w:val="clear" w:color="auto" w:fill="F5DACF" w:themeFill="accent2" w:themeFillTint="33"/>
      </w:tcPr>
    </w:tblStylePr>
    <w:tblStylePr w:type="band1Horz">
      <w:tblPr/>
      <w:tcPr>
        <w:shd w:val="clear" w:color="auto" w:fill="F5DACF" w:themeFill="accent2" w:themeFillTint="33"/>
      </w:tcPr>
    </w:tblStylePr>
  </w:style>
  <w:style w:type="table" w:styleId="ListTable4-Accent3">
    <w:name w:val="List Table 4 Accent 3"/>
    <w:basedOn w:val="TableNormal"/>
    <w:uiPriority w:val="49"/>
    <w:semiHidden/>
    <w:rsid w:val="00322AB4"/>
    <w:pPr>
      <w:spacing w:after="0" w:line="240" w:lineRule="auto"/>
    </w:pPr>
    <w:tblPr>
      <w:tblStyleRowBandSize w:val="1"/>
      <w:tblStyleColBandSize w:val="1"/>
      <w:tblBorders>
        <w:top w:val="single" w:sz="4" w:space="0" w:color="D3818D" w:themeColor="accent3" w:themeTint="99"/>
        <w:left w:val="single" w:sz="4" w:space="0" w:color="D3818D" w:themeColor="accent3" w:themeTint="99"/>
        <w:bottom w:val="single" w:sz="4" w:space="0" w:color="D3818D" w:themeColor="accent3" w:themeTint="99"/>
        <w:right w:val="single" w:sz="4" w:space="0" w:color="D3818D" w:themeColor="accent3" w:themeTint="99"/>
        <w:insideH w:val="single" w:sz="4" w:space="0" w:color="D3818D" w:themeColor="accent3" w:themeTint="99"/>
      </w:tblBorders>
    </w:tblPr>
    <w:tblStylePr w:type="firstRow">
      <w:rPr>
        <w:b/>
        <w:bCs/>
        <w:color w:val="FFFFFF" w:themeColor="background1"/>
      </w:rPr>
      <w:tblPr/>
      <w:tcPr>
        <w:tcBorders>
          <w:top w:val="single" w:sz="4" w:space="0" w:color="A93B4C" w:themeColor="accent3"/>
          <w:left w:val="single" w:sz="4" w:space="0" w:color="A93B4C" w:themeColor="accent3"/>
          <w:bottom w:val="single" w:sz="4" w:space="0" w:color="A93B4C" w:themeColor="accent3"/>
          <w:right w:val="single" w:sz="4" w:space="0" w:color="A93B4C" w:themeColor="accent3"/>
          <w:insideH w:val="nil"/>
        </w:tcBorders>
        <w:shd w:val="clear" w:color="auto" w:fill="A93B4C" w:themeFill="accent3"/>
      </w:tcPr>
    </w:tblStylePr>
    <w:tblStylePr w:type="lastRow">
      <w:rPr>
        <w:b/>
        <w:bCs/>
      </w:rPr>
      <w:tblPr/>
      <w:tcPr>
        <w:tcBorders>
          <w:top w:val="double" w:sz="4" w:space="0" w:color="D3818D" w:themeColor="accent3" w:themeTint="99"/>
        </w:tcBorders>
      </w:tcPr>
    </w:tblStylePr>
    <w:tblStylePr w:type="firstCol">
      <w:rPr>
        <w:b/>
        <w:bCs/>
      </w:rPr>
    </w:tblStylePr>
    <w:tblStylePr w:type="lastCol">
      <w:rPr>
        <w:b/>
        <w:bCs/>
      </w:rPr>
    </w:tblStylePr>
    <w:tblStylePr w:type="band1Vert">
      <w:tblPr/>
      <w:tcPr>
        <w:shd w:val="clear" w:color="auto" w:fill="F0D5D9" w:themeFill="accent3" w:themeFillTint="33"/>
      </w:tcPr>
    </w:tblStylePr>
    <w:tblStylePr w:type="band1Horz">
      <w:tblPr/>
      <w:tcPr>
        <w:shd w:val="clear" w:color="auto" w:fill="F0D5D9" w:themeFill="accent3" w:themeFillTint="33"/>
      </w:tcPr>
    </w:tblStylePr>
  </w:style>
  <w:style w:type="table" w:styleId="ListTable4-Accent4">
    <w:name w:val="List Table 4 Accent 4"/>
    <w:basedOn w:val="TableNormal"/>
    <w:uiPriority w:val="49"/>
    <w:semiHidden/>
    <w:rsid w:val="00322AB4"/>
    <w:pPr>
      <w:spacing w:after="0" w:line="240" w:lineRule="auto"/>
    </w:pPr>
    <w:tblPr>
      <w:tblStyleRowBandSize w:val="1"/>
      <w:tblStyleColBandSize w:val="1"/>
      <w:tblBorders>
        <w:top w:val="single" w:sz="4" w:space="0" w:color="A3C274" w:themeColor="accent4" w:themeTint="99"/>
        <w:left w:val="single" w:sz="4" w:space="0" w:color="A3C274" w:themeColor="accent4" w:themeTint="99"/>
        <w:bottom w:val="single" w:sz="4" w:space="0" w:color="A3C274" w:themeColor="accent4" w:themeTint="99"/>
        <w:right w:val="single" w:sz="4" w:space="0" w:color="A3C274" w:themeColor="accent4" w:themeTint="99"/>
        <w:insideH w:val="single" w:sz="4" w:space="0" w:color="A3C274" w:themeColor="accent4" w:themeTint="99"/>
      </w:tblBorders>
    </w:tblPr>
    <w:tblStylePr w:type="firstRow">
      <w:rPr>
        <w:b/>
        <w:bCs/>
        <w:color w:val="FFFFFF" w:themeColor="background1"/>
      </w:rPr>
      <w:tblPr/>
      <w:tcPr>
        <w:tcBorders>
          <w:top w:val="single" w:sz="4" w:space="0" w:color="607C36" w:themeColor="accent4"/>
          <w:left w:val="single" w:sz="4" w:space="0" w:color="607C36" w:themeColor="accent4"/>
          <w:bottom w:val="single" w:sz="4" w:space="0" w:color="607C36" w:themeColor="accent4"/>
          <w:right w:val="single" w:sz="4" w:space="0" w:color="607C36" w:themeColor="accent4"/>
          <w:insideH w:val="nil"/>
        </w:tcBorders>
        <w:shd w:val="clear" w:color="auto" w:fill="607C36" w:themeFill="accent4"/>
      </w:tcPr>
    </w:tblStylePr>
    <w:tblStylePr w:type="lastRow">
      <w:rPr>
        <w:b/>
        <w:bCs/>
      </w:rPr>
      <w:tblPr/>
      <w:tcPr>
        <w:tcBorders>
          <w:top w:val="double" w:sz="4" w:space="0" w:color="A3C274" w:themeColor="accent4" w:themeTint="99"/>
        </w:tcBorders>
      </w:tcPr>
    </w:tblStylePr>
    <w:tblStylePr w:type="firstCol">
      <w:rPr>
        <w:b/>
        <w:bCs/>
      </w:rPr>
    </w:tblStylePr>
    <w:tblStylePr w:type="lastCol">
      <w:rPr>
        <w:b/>
        <w:bCs/>
      </w:rPr>
    </w:tblStylePr>
    <w:tblStylePr w:type="band1Vert">
      <w:tblPr/>
      <w:tcPr>
        <w:shd w:val="clear" w:color="auto" w:fill="E0EAD0" w:themeFill="accent4" w:themeFillTint="33"/>
      </w:tcPr>
    </w:tblStylePr>
    <w:tblStylePr w:type="band1Horz">
      <w:tblPr/>
      <w:tcPr>
        <w:shd w:val="clear" w:color="auto" w:fill="E0EAD0" w:themeFill="accent4" w:themeFillTint="33"/>
      </w:tcPr>
    </w:tblStylePr>
  </w:style>
  <w:style w:type="table" w:styleId="ListTable4-Accent5">
    <w:name w:val="List Table 4 Accent 5"/>
    <w:basedOn w:val="TableNormal"/>
    <w:uiPriority w:val="49"/>
    <w:semiHidden/>
    <w:rsid w:val="00322AB4"/>
    <w:pPr>
      <w:spacing w:after="0" w:line="240" w:lineRule="auto"/>
    </w:pPr>
    <w:tblPr>
      <w:tblStyleRowBandSize w:val="1"/>
      <w:tblStyleColBandSize w:val="1"/>
      <w:tblBorders>
        <w:top w:val="single" w:sz="4" w:space="0" w:color="F4C58C" w:themeColor="accent5" w:themeTint="99"/>
        <w:left w:val="single" w:sz="4" w:space="0" w:color="F4C58C" w:themeColor="accent5" w:themeTint="99"/>
        <w:bottom w:val="single" w:sz="4" w:space="0" w:color="F4C58C" w:themeColor="accent5" w:themeTint="99"/>
        <w:right w:val="single" w:sz="4" w:space="0" w:color="F4C58C" w:themeColor="accent5" w:themeTint="99"/>
        <w:insideH w:val="single" w:sz="4" w:space="0" w:color="F4C58C" w:themeColor="accent5" w:themeTint="99"/>
      </w:tblBorders>
    </w:tblPr>
    <w:tblStylePr w:type="firstRow">
      <w:rPr>
        <w:b/>
        <w:bCs/>
        <w:color w:val="FFFFFF" w:themeColor="background1"/>
      </w:rPr>
      <w:tblPr/>
      <w:tcPr>
        <w:tcBorders>
          <w:top w:val="single" w:sz="4" w:space="0" w:color="ED9F41" w:themeColor="accent5"/>
          <w:left w:val="single" w:sz="4" w:space="0" w:color="ED9F41" w:themeColor="accent5"/>
          <w:bottom w:val="single" w:sz="4" w:space="0" w:color="ED9F41" w:themeColor="accent5"/>
          <w:right w:val="single" w:sz="4" w:space="0" w:color="ED9F41" w:themeColor="accent5"/>
          <w:insideH w:val="nil"/>
        </w:tcBorders>
        <w:shd w:val="clear" w:color="auto" w:fill="ED9F41" w:themeFill="accent5"/>
      </w:tcPr>
    </w:tblStylePr>
    <w:tblStylePr w:type="lastRow">
      <w:rPr>
        <w:b/>
        <w:bCs/>
      </w:rPr>
      <w:tblPr/>
      <w:tcPr>
        <w:tcBorders>
          <w:top w:val="double" w:sz="4" w:space="0" w:color="F4C58C" w:themeColor="accent5" w:themeTint="99"/>
        </w:tcBorders>
      </w:tcPr>
    </w:tblStylePr>
    <w:tblStylePr w:type="firstCol">
      <w:rPr>
        <w:b/>
        <w:bCs/>
      </w:rPr>
    </w:tblStylePr>
    <w:tblStylePr w:type="lastCol">
      <w:rPr>
        <w:b/>
        <w:bCs/>
      </w:rPr>
    </w:tblStylePr>
    <w:tblStylePr w:type="band1Vert">
      <w:tblPr/>
      <w:tcPr>
        <w:shd w:val="clear" w:color="auto" w:fill="FBEBD8" w:themeFill="accent5" w:themeFillTint="33"/>
      </w:tcPr>
    </w:tblStylePr>
    <w:tblStylePr w:type="band1Horz">
      <w:tblPr/>
      <w:tcPr>
        <w:shd w:val="clear" w:color="auto" w:fill="FBEBD8" w:themeFill="accent5" w:themeFillTint="33"/>
      </w:tcPr>
    </w:tblStylePr>
  </w:style>
  <w:style w:type="table" w:styleId="ListTable4-Accent6">
    <w:name w:val="List Table 4 Accent 6"/>
    <w:basedOn w:val="TableNormal"/>
    <w:uiPriority w:val="49"/>
    <w:semiHidden/>
    <w:rsid w:val="00322AB4"/>
    <w:pPr>
      <w:spacing w:after="0" w:line="240" w:lineRule="auto"/>
    </w:pPr>
    <w:tblPr>
      <w:tblStyleRowBandSize w:val="1"/>
      <w:tblStyleColBandSize w:val="1"/>
      <w:tblBorders>
        <w:top w:val="single" w:sz="4" w:space="0" w:color="D9D5CF" w:themeColor="accent6" w:themeTint="99"/>
        <w:left w:val="single" w:sz="4" w:space="0" w:color="D9D5CF" w:themeColor="accent6" w:themeTint="99"/>
        <w:bottom w:val="single" w:sz="4" w:space="0" w:color="D9D5CF" w:themeColor="accent6" w:themeTint="99"/>
        <w:right w:val="single" w:sz="4" w:space="0" w:color="D9D5CF" w:themeColor="accent6" w:themeTint="99"/>
        <w:insideH w:val="single" w:sz="4" w:space="0" w:color="D9D5CF" w:themeColor="accent6" w:themeTint="99"/>
      </w:tblBorders>
    </w:tblPr>
    <w:tblStylePr w:type="firstRow">
      <w:rPr>
        <w:b/>
        <w:bCs/>
        <w:color w:val="FFFFFF" w:themeColor="background1"/>
      </w:rPr>
      <w:tblPr/>
      <w:tcPr>
        <w:tcBorders>
          <w:top w:val="single" w:sz="4" w:space="0" w:color="C1BAB0" w:themeColor="accent6"/>
          <w:left w:val="single" w:sz="4" w:space="0" w:color="C1BAB0" w:themeColor="accent6"/>
          <w:bottom w:val="single" w:sz="4" w:space="0" w:color="C1BAB0" w:themeColor="accent6"/>
          <w:right w:val="single" w:sz="4" w:space="0" w:color="C1BAB0" w:themeColor="accent6"/>
          <w:insideH w:val="nil"/>
        </w:tcBorders>
        <w:shd w:val="clear" w:color="auto" w:fill="C1BAB0" w:themeFill="accent6"/>
      </w:tcPr>
    </w:tblStylePr>
    <w:tblStylePr w:type="lastRow">
      <w:rPr>
        <w:b/>
        <w:bCs/>
      </w:rPr>
      <w:tblPr/>
      <w:tcPr>
        <w:tcBorders>
          <w:top w:val="double" w:sz="4" w:space="0" w:color="D9D5CF" w:themeColor="accent6" w:themeTint="99"/>
        </w:tcBorders>
      </w:tcPr>
    </w:tblStylePr>
    <w:tblStylePr w:type="firstCol">
      <w:rPr>
        <w:b/>
        <w:bCs/>
      </w:rPr>
    </w:tblStylePr>
    <w:tblStylePr w:type="lastCol">
      <w:rPr>
        <w:b/>
        <w:bCs/>
      </w:rPr>
    </w:tblStylePr>
    <w:tblStylePr w:type="band1Vert">
      <w:tblPr/>
      <w:tcPr>
        <w:shd w:val="clear" w:color="auto" w:fill="F2F1EF" w:themeFill="accent6" w:themeFillTint="33"/>
      </w:tcPr>
    </w:tblStylePr>
    <w:tblStylePr w:type="band1Horz">
      <w:tblPr/>
      <w:tcPr>
        <w:shd w:val="clear" w:color="auto" w:fill="F2F1EF" w:themeFill="accent6" w:themeFillTint="33"/>
      </w:tcPr>
    </w:tblStylePr>
  </w:style>
  <w:style w:type="table" w:styleId="ListTable5Dark">
    <w:name w:val="List Table 5 Dark"/>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0F4058" w:themeColor="accent1"/>
        <w:left w:val="single" w:sz="24" w:space="0" w:color="0F4058" w:themeColor="accent1"/>
        <w:bottom w:val="single" w:sz="24" w:space="0" w:color="0F4058" w:themeColor="accent1"/>
        <w:right w:val="single" w:sz="24" w:space="0" w:color="0F4058" w:themeColor="accent1"/>
      </w:tblBorders>
    </w:tblPr>
    <w:tcPr>
      <w:shd w:val="clear" w:color="auto" w:fill="0F405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B65026" w:themeColor="accent2"/>
        <w:left w:val="single" w:sz="24" w:space="0" w:color="B65026" w:themeColor="accent2"/>
        <w:bottom w:val="single" w:sz="24" w:space="0" w:color="B65026" w:themeColor="accent2"/>
        <w:right w:val="single" w:sz="24" w:space="0" w:color="B65026" w:themeColor="accent2"/>
      </w:tblBorders>
    </w:tblPr>
    <w:tcPr>
      <w:shd w:val="clear" w:color="auto" w:fill="B6502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A93B4C" w:themeColor="accent3"/>
        <w:left w:val="single" w:sz="24" w:space="0" w:color="A93B4C" w:themeColor="accent3"/>
        <w:bottom w:val="single" w:sz="24" w:space="0" w:color="A93B4C" w:themeColor="accent3"/>
        <w:right w:val="single" w:sz="24" w:space="0" w:color="A93B4C" w:themeColor="accent3"/>
      </w:tblBorders>
    </w:tblPr>
    <w:tcPr>
      <w:shd w:val="clear" w:color="auto" w:fill="A93B4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607C36" w:themeColor="accent4"/>
        <w:left w:val="single" w:sz="24" w:space="0" w:color="607C36" w:themeColor="accent4"/>
        <w:bottom w:val="single" w:sz="24" w:space="0" w:color="607C36" w:themeColor="accent4"/>
        <w:right w:val="single" w:sz="24" w:space="0" w:color="607C36" w:themeColor="accent4"/>
      </w:tblBorders>
    </w:tblPr>
    <w:tcPr>
      <w:shd w:val="clear" w:color="auto" w:fill="607C3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ED9F41" w:themeColor="accent5"/>
        <w:left w:val="single" w:sz="24" w:space="0" w:color="ED9F41" w:themeColor="accent5"/>
        <w:bottom w:val="single" w:sz="24" w:space="0" w:color="ED9F41" w:themeColor="accent5"/>
        <w:right w:val="single" w:sz="24" w:space="0" w:color="ED9F41" w:themeColor="accent5"/>
      </w:tblBorders>
    </w:tblPr>
    <w:tcPr>
      <w:shd w:val="clear" w:color="auto" w:fill="ED9F4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C1BAB0" w:themeColor="accent6"/>
        <w:left w:val="single" w:sz="24" w:space="0" w:color="C1BAB0" w:themeColor="accent6"/>
        <w:bottom w:val="single" w:sz="24" w:space="0" w:color="C1BAB0" w:themeColor="accent6"/>
        <w:right w:val="single" w:sz="24" w:space="0" w:color="C1BAB0" w:themeColor="accent6"/>
      </w:tblBorders>
    </w:tblPr>
    <w:tcPr>
      <w:shd w:val="clear" w:color="auto" w:fill="C1BAB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22AB4"/>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322AB4"/>
    <w:pPr>
      <w:spacing w:after="0" w:line="240" w:lineRule="auto"/>
    </w:pPr>
    <w:rPr>
      <w:color w:val="0B2F41" w:themeColor="accent1" w:themeShade="BF"/>
    </w:rPr>
    <w:tblPr>
      <w:tblStyleRowBandSize w:val="1"/>
      <w:tblStyleColBandSize w:val="1"/>
      <w:tblBorders>
        <w:top w:val="single" w:sz="4" w:space="0" w:color="0F4058" w:themeColor="accent1"/>
        <w:bottom w:val="single" w:sz="4" w:space="0" w:color="0F4058" w:themeColor="accent1"/>
      </w:tblBorders>
    </w:tblPr>
    <w:tblStylePr w:type="firstRow">
      <w:rPr>
        <w:b/>
        <w:bCs/>
      </w:rPr>
      <w:tblPr/>
      <w:tcPr>
        <w:tcBorders>
          <w:bottom w:val="single" w:sz="4" w:space="0" w:color="0F4058" w:themeColor="accent1"/>
        </w:tcBorders>
      </w:tcPr>
    </w:tblStylePr>
    <w:tblStylePr w:type="lastRow">
      <w:rPr>
        <w:b/>
        <w:bCs/>
      </w:rPr>
      <w:tblPr/>
      <w:tcPr>
        <w:tcBorders>
          <w:top w:val="double" w:sz="4" w:space="0" w:color="0F4058" w:themeColor="accent1"/>
        </w:tcBorders>
      </w:tcPr>
    </w:tblStylePr>
    <w:tblStylePr w:type="firstCol">
      <w:rPr>
        <w:b/>
        <w:bCs/>
      </w:rPr>
    </w:tblStylePr>
    <w:tblStylePr w:type="lastCol">
      <w:rPr>
        <w:b/>
        <w:bCs/>
      </w:rPr>
    </w:tblStylePr>
    <w:tblStylePr w:type="band1Vert">
      <w:tblPr/>
      <w:tcPr>
        <w:shd w:val="clear" w:color="auto" w:fill="B9E0F3" w:themeFill="accent1" w:themeFillTint="33"/>
      </w:tcPr>
    </w:tblStylePr>
    <w:tblStylePr w:type="band1Horz">
      <w:tblPr/>
      <w:tcPr>
        <w:shd w:val="clear" w:color="auto" w:fill="B9E0F3" w:themeFill="accent1" w:themeFillTint="33"/>
      </w:tcPr>
    </w:tblStylePr>
  </w:style>
  <w:style w:type="table" w:styleId="ListTable6Colorful-Accent2">
    <w:name w:val="List Table 6 Colorful Accent 2"/>
    <w:basedOn w:val="TableNormal"/>
    <w:uiPriority w:val="51"/>
    <w:semiHidden/>
    <w:rsid w:val="00322AB4"/>
    <w:pPr>
      <w:spacing w:after="0" w:line="240" w:lineRule="auto"/>
    </w:pPr>
    <w:rPr>
      <w:color w:val="883B1C" w:themeColor="accent2" w:themeShade="BF"/>
    </w:rPr>
    <w:tblPr>
      <w:tblStyleRowBandSize w:val="1"/>
      <w:tblStyleColBandSize w:val="1"/>
      <w:tblBorders>
        <w:top w:val="single" w:sz="4" w:space="0" w:color="B65026" w:themeColor="accent2"/>
        <w:bottom w:val="single" w:sz="4" w:space="0" w:color="B65026" w:themeColor="accent2"/>
      </w:tblBorders>
    </w:tblPr>
    <w:tblStylePr w:type="firstRow">
      <w:rPr>
        <w:b/>
        <w:bCs/>
      </w:rPr>
      <w:tblPr/>
      <w:tcPr>
        <w:tcBorders>
          <w:bottom w:val="single" w:sz="4" w:space="0" w:color="B65026" w:themeColor="accent2"/>
        </w:tcBorders>
      </w:tcPr>
    </w:tblStylePr>
    <w:tblStylePr w:type="lastRow">
      <w:rPr>
        <w:b/>
        <w:bCs/>
      </w:rPr>
      <w:tblPr/>
      <w:tcPr>
        <w:tcBorders>
          <w:top w:val="double" w:sz="4" w:space="0" w:color="B65026" w:themeColor="accent2"/>
        </w:tcBorders>
      </w:tcPr>
    </w:tblStylePr>
    <w:tblStylePr w:type="firstCol">
      <w:rPr>
        <w:b/>
        <w:bCs/>
      </w:rPr>
    </w:tblStylePr>
    <w:tblStylePr w:type="lastCol">
      <w:rPr>
        <w:b/>
        <w:bCs/>
      </w:rPr>
    </w:tblStylePr>
    <w:tblStylePr w:type="band1Vert">
      <w:tblPr/>
      <w:tcPr>
        <w:shd w:val="clear" w:color="auto" w:fill="F5DACF" w:themeFill="accent2" w:themeFillTint="33"/>
      </w:tcPr>
    </w:tblStylePr>
    <w:tblStylePr w:type="band1Horz">
      <w:tblPr/>
      <w:tcPr>
        <w:shd w:val="clear" w:color="auto" w:fill="F5DACF" w:themeFill="accent2" w:themeFillTint="33"/>
      </w:tcPr>
    </w:tblStylePr>
  </w:style>
  <w:style w:type="table" w:styleId="ListTable6Colorful-Accent3">
    <w:name w:val="List Table 6 Colorful Accent 3"/>
    <w:basedOn w:val="TableNormal"/>
    <w:uiPriority w:val="51"/>
    <w:semiHidden/>
    <w:rsid w:val="00322AB4"/>
    <w:pPr>
      <w:spacing w:after="0" w:line="240" w:lineRule="auto"/>
    </w:pPr>
    <w:rPr>
      <w:color w:val="7E2C38" w:themeColor="accent3" w:themeShade="BF"/>
    </w:rPr>
    <w:tblPr>
      <w:tblStyleRowBandSize w:val="1"/>
      <w:tblStyleColBandSize w:val="1"/>
      <w:tblBorders>
        <w:top w:val="single" w:sz="4" w:space="0" w:color="A93B4C" w:themeColor="accent3"/>
        <w:bottom w:val="single" w:sz="4" w:space="0" w:color="A93B4C" w:themeColor="accent3"/>
      </w:tblBorders>
    </w:tblPr>
    <w:tblStylePr w:type="firstRow">
      <w:rPr>
        <w:b/>
        <w:bCs/>
      </w:rPr>
      <w:tblPr/>
      <w:tcPr>
        <w:tcBorders>
          <w:bottom w:val="single" w:sz="4" w:space="0" w:color="A93B4C" w:themeColor="accent3"/>
        </w:tcBorders>
      </w:tcPr>
    </w:tblStylePr>
    <w:tblStylePr w:type="lastRow">
      <w:rPr>
        <w:b/>
        <w:bCs/>
      </w:rPr>
      <w:tblPr/>
      <w:tcPr>
        <w:tcBorders>
          <w:top w:val="double" w:sz="4" w:space="0" w:color="A93B4C" w:themeColor="accent3"/>
        </w:tcBorders>
      </w:tcPr>
    </w:tblStylePr>
    <w:tblStylePr w:type="firstCol">
      <w:rPr>
        <w:b/>
        <w:bCs/>
      </w:rPr>
    </w:tblStylePr>
    <w:tblStylePr w:type="lastCol">
      <w:rPr>
        <w:b/>
        <w:bCs/>
      </w:rPr>
    </w:tblStylePr>
    <w:tblStylePr w:type="band1Vert">
      <w:tblPr/>
      <w:tcPr>
        <w:shd w:val="clear" w:color="auto" w:fill="F0D5D9" w:themeFill="accent3" w:themeFillTint="33"/>
      </w:tcPr>
    </w:tblStylePr>
    <w:tblStylePr w:type="band1Horz">
      <w:tblPr/>
      <w:tcPr>
        <w:shd w:val="clear" w:color="auto" w:fill="F0D5D9" w:themeFill="accent3" w:themeFillTint="33"/>
      </w:tcPr>
    </w:tblStylePr>
  </w:style>
  <w:style w:type="table" w:styleId="ListTable6Colorful-Accent4">
    <w:name w:val="List Table 6 Colorful Accent 4"/>
    <w:basedOn w:val="TableNormal"/>
    <w:uiPriority w:val="51"/>
    <w:semiHidden/>
    <w:rsid w:val="00322AB4"/>
    <w:pPr>
      <w:spacing w:after="0" w:line="240" w:lineRule="auto"/>
    </w:pPr>
    <w:rPr>
      <w:color w:val="475C28" w:themeColor="accent4" w:themeShade="BF"/>
    </w:rPr>
    <w:tblPr>
      <w:tblStyleRowBandSize w:val="1"/>
      <w:tblStyleColBandSize w:val="1"/>
      <w:tblBorders>
        <w:top w:val="single" w:sz="4" w:space="0" w:color="607C36" w:themeColor="accent4"/>
        <w:bottom w:val="single" w:sz="4" w:space="0" w:color="607C36" w:themeColor="accent4"/>
      </w:tblBorders>
    </w:tblPr>
    <w:tblStylePr w:type="firstRow">
      <w:rPr>
        <w:b/>
        <w:bCs/>
      </w:rPr>
      <w:tblPr/>
      <w:tcPr>
        <w:tcBorders>
          <w:bottom w:val="single" w:sz="4" w:space="0" w:color="607C36" w:themeColor="accent4"/>
        </w:tcBorders>
      </w:tcPr>
    </w:tblStylePr>
    <w:tblStylePr w:type="lastRow">
      <w:rPr>
        <w:b/>
        <w:bCs/>
      </w:rPr>
      <w:tblPr/>
      <w:tcPr>
        <w:tcBorders>
          <w:top w:val="double" w:sz="4" w:space="0" w:color="607C36" w:themeColor="accent4"/>
        </w:tcBorders>
      </w:tcPr>
    </w:tblStylePr>
    <w:tblStylePr w:type="firstCol">
      <w:rPr>
        <w:b/>
        <w:bCs/>
      </w:rPr>
    </w:tblStylePr>
    <w:tblStylePr w:type="lastCol">
      <w:rPr>
        <w:b/>
        <w:bCs/>
      </w:rPr>
    </w:tblStylePr>
    <w:tblStylePr w:type="band1Vert">
      <w:tblPr/>
      <w:tcPr>
        <w:shd w:val="clear" w:color="auto" w:fill="E0EAD0" w:themeFill="accent4" w:themeFillTint="33"/>
      </w:tcPr>
    </w:tblStylePr>
    <w:tblStylePr w:type="band1Horz">
      <w:tblPr/>
      <w:tcPr>
        <w:shd w:val="clear" w:color="auto" w:fill="E0EAD0" w:themeFill="accent4" w:themeFillTint="33"/>
      </w:tcPr>
    </w:tblStylePr>
  </w:style>
  <w:style w:type="table" w:styleId="ListTable6Colorful-Accent5">
    <w:name w:val="List Table 6 Colorful Accent 5"/>
    <w:basedOn w:val="TableNormal"/>
    <w:uiPriority w:val="51"/>
    <w:semiHidden/>
    <w:rsid w:val="00322AB4"/>
    <w:pPr>
      <w:spacing w:after="0" w:line="240" w:lineRule="auto"/>
    </w:pPr>
    <w:rPr>
      <w:color w:val="CE7913" w:themeColor="accent5" w:themeShade="BF"/>
    </w:rPr>
    <w:tblPr>
      <w:tblStyleRowBandSize w:val="1"/>
      <w:tblStyleColBandSize w:val="1"/>
      <w:tblBorders>
        <w:top w:val="single" w:sz="4" w:space="0" w:color="ED9F41" w:themeColor="accent5"/>
        <w:bottom w:val="single" w:sz="4" w:space="0" w:color="ED9F41" w:themeColor="accent5"/>
      </w:tblBorders>
    </w:tblPr>
    <w:tblStylePr w:type="firstRow">
      <w:rPr>
        <w:b/>
        <w:bCs/>
      </w:rPr>
      <w:tblPr/>
      <w:tcPr>
        <w:tcBorders>
          <w:bottom w:val="single" w:sz="4" w:space="0" w:color="ED9F41" w:themeColor="accent5"/>
        </w:tcBorders>
      </w:tcPr>
    </w:tblStylePr>
    <w:tblStylePr w:type="lastRow">
      <w:rPr>
        <w:b/>
        <w:bCs/>
      </w:rPr>
      <w:tblPr/>
      <w:tcPr>
        <w:tcBorders>
          <w:top w:val="double" w:sz="4" w:space="0" w:color="ED9F41" w:themeColor="accent5"/>
        </w:tcBorders>
      </w:tcPr>
    </w:tblStylePr>
    <w:tblStylePr w:type="firstCol">
      <w:rPr>
        <w:b/>
        <w:bCs/>
      </w:rPr>
    </w:tblStylePr>
    <w:tblStylePr w:type="lastCol">
      <w:rPr>
        <w:b/>
        <w:bCs/>
      </w:rPr>
    </w:tblStylePr>
    <w:tblStylePr w:type="band1Vert">
      <w:tblPr/>
      <w:tcPr>
        <w:shd w:val="clear" w:color="auto" w:fill="FBEBD8" w:themeFill="accent5" w:themeFillTint="33"/>
      </w:tcPr>
    </w:tblStylePr>
    <w:tblStylePr w:type="band1Horz">
      <w:tblPr/>
      <w:tcPr>
        <w:shd w:val="clear" w:color="auto" w:fill="FBEBD8" w:themeFill="accent5" w:themeFillTint="33"/>
      </w:tcPr>
    </w:tblStylePr>
  </w:style>
  <w:style w:type="table" w:styleId="ListTable6Colorful-Accent6">
    <w:name w:val="List Table 6 Colorful Accent 6"/>
    <w:basedOn w:val="TableNormal"/>
    <w:uiPriority w:val="51"/>
    <w:semiHidden/>
    <w:rsid w:val="00322AB4"/>
    <w:pPr>
      <w:spacing w:after="0" w:line="240" w:lineRule="auto"/>
    </w:pPr>
    <w:rPr>
      <w:color w:val="988C7C" w:themeColor="accent6" w:themeShade="BF"/>
    </w:rPr>
    <w:tblPr>
      <w:tblStyleRowBandSize w:val="1"/>
      <w:tblStyleColBandSize w:val="1"/>
      <w:tblBorders>
        <w:top w:val="single" w:sz="4" w:space="0" w:color="C1BAB0" w:themeColor="accent6"/>
        <w:bottom w:val="single" w:sz="4" w:space="0" w:color="C1BAB0" w:themeColor="accent6"/>
      </w:tblBorders>
    </w:tblPr>
    <w:tblStylePr w:type="firstRow">
      <w:rPr>
        <w:b/>
        <w:bCs/>
      </w:rPr>
      <w:tblPr/>
      <w:tcPr>
        <w:tcBorders>
          <w:bottom w:val="single" w:sz="4" w:space="0" w:color="C1BAB0" w:themeColor="accent6"/>
        </w:tcBorders>
      </w:tcPr>
    </w:tblStylePr>
    <w:tblStylePr w:type="lastRow">
      <w:rPr>
        <w:b/>
        <w:bCs/>
      </w:rPr>
      <w:tblPr/>
      <w:tcPr>
        <w:tcBorders>
          <w:top w:val="double" w:sz="4" w:space="0" w:color="C1BAB0" w:themeColor="accent6"/>
        </w:tcBorders>
      </w:tcPr>
    </w:tblStylePr>
    <w:tblStylePr w:type="firstCol">
      <w:rPr>
        <w:b/>
        <w:bCs/>
      </w:rPr>
    </w:tblStylePr>
    <w:tblStylePr w:type="lastCol">
      <w:rPr>
        <w:b/>
        <w:bCs/>
      </w:rPr>
    </w:tblStylePr>
    <w:tblStylePr w:type="band1Vert">
      <w:tblPr/>
      <w:tcPr>
        <w:shd w:val="clear" w:color="auto" w:fill="F2F1EF" w:themeFill="accent6" w:themeFillTint="33"/>
      </w:tcPr>
    </w:tblStylePr>
    <w:tblStylePr w:type="band1Horz">
      <w:tblPr/>
      <w:tcPr>
        <w:shd w:val="clear" w:color="auto" w:fill="F2F1EF" w:themeFill="accent6" w:themeFillTint="33"/>
      </w:tcPr>
    </w:tblStylePr>
  </w:style>
  <w:style w:type="table" w:styleId="ListTable7Colorful">
    <w:name w:val="List Table 7 Colorful"/>
    <w:basedOn w:val="TableNormal"/>
    <w:uiPriority w:val="52"/>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22AB4"/>
    <w:pPr>
      <w:spacing w:after="0" w:line="240" w:lineRule="auto"/>
    </w:pPr>
    <w:rPr>
      <w:color w:val="0B2F4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405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405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405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4058" w:themeColor="accent1"/>
        </w:tcBorders>
        <w:shd w:val="clear" w:color="auto" w:fill="FFFFFF" w:themeFill="background1"/>
      </w:tcPr>
    </w:tblStylePr>
    <w:tblStylePr w:type="band1Vert">
      <w:tblPr/>
      <w:tcPr>
        <w:shd w:val="clear" w:color="auto" w:fill="B9E0F3" w:themeFill="accent1" w:themeFillTint="33"/>
      </w:tcPr>
    </w:tblStylePr>
    <w:tblStylePr w:type="band1Horz">
      <w:tblPr/>
      <w:tcPr>
        <w:shd w:val="clear" w:color="auto" w:fill="B9E0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22AB4"/>
    <w:pPr>
      <w:spacing w:after="0" w:line="240" w:lineRule="auto"/>
    </w:pPr>
    <w:rPr>
      <w:color w:val="883B1C"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502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502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502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5026" w:themeColor="accent2"/>
        </w:tcBorders>
        <w:shd w:val="clear" w:color="auto" w:fill="FFFFFF" w:themeFill="background1"/>
      </w:tcPr>
    </w:tblStylePr>
    <w:tblStylePr w:type="band1Vert">
      <w:tblPr/>
      <w:tcPr>
        <w:shd w:val="clear" w:color="auto" w:fill="F5DACF" w:themeFill="accent2" w:themeFillTint="33"/>
      </w:tcPr>
    </w:tblStylePr>
    <w:tblStylePr w:type="band1Horz">
      <w:tblPr/>
      <w:tcPr>
        <w:shd w:val="clear" w:color="auto" w:fill="F5DAC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22AB4"/>
    <w:pPr>
      <w:spacing w:after="0" w:line="240" w:lineRule="auto"/>
    </w:pPr>
    <w:rPr>
      <w:color w:val="7E2C3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93B4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3B4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3B4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3B4C" w:themeColor="accent3"/>
        </w:tcBorders>
        <w:shd w:val="clear" w:color="auto" w:fill="FFFFFF" w:themeFill="background1"/>
      </w:tcPr>
    </w:tblStylePr>
    <w:tblStylePr w:type="band1Vert">
      <w:tblPr/>
      <w:tcPr>
        <w:shd w:val="clear" w:color="auto" w:fill="F0D5D9" w:themeFill="accent3" w:themeFillTint="33"/>
      </w:tcPr>
    </w:tblStylePr>
    <w:tblStylePr w:type="band1Horz">
      <w:tblPr/>
      <w:tcPr>
        <w:shd w:val="clear" w:color="auto" w:fill="F0D5D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22AB4"/>
    <w:pPr>
      <w:spacing w:after="0" w:line="240" w:lineRule="auto"/>
    </w:pPr>
    <w:rPr>
      <w:color w:val="475C28"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7C3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7C3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7C3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7C36" w:themeColor="accent4"/>
        </w:tcBorders>
        <w:shd w:val="clear" w:color="auto" w:fill="FFFFFF" w:themeFill="background1"/>
      </w:tcPr>
    </w:tblStylePr>
    <w:tblStylePr w:type="band1Vert">
      <w:tblPr/>
      <w:tcPr>
        <w:shd w:val="clear" w:color="auto" w:fill="E0EAD0" w:themeFill="accent4" w:themeFillTint="33"/>
      </w:tcPr>
    </w:tblStylePr>
    <w:tblStylePr w:type="band1Horz">
      <w:tblPr/>
      <w:tcPr>
        <w:shd w:val="clear" w:color="auto" w:fill="E0EA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22AB4"/>
    <w:pPr>
      <w:spacing w:after="0" w:line="240" w:lineRule="auto"/>
    </w:pPr>
    <w:rPr>
      <w:color w:val="CE791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9F4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9F4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9F4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9F41" w:themeColor="accent5"/>
        </w:tcBorders>
        <w:shd w:val="clear" w:color="auto" w:fill="FFFFFF" w:themeFill="background1"/>
      </w:tcPr>
    </w:tblStylePr>
    <w:tblStylePr w:type="band1Vert">
      <w:tblPr/>
      <w:tcPr>
        <w:shd w:val="clear" w:color="auto" w:fill="FBEBD8" w:themeFill="accent5" w:themeFillTint="33"/>
      </w:tcPr>
    </w:tblStylePr>
    <w:tblStylePr w:type="band1Horz">
      <w:tblPr/>
      <w:tcPr>
        <w:shd w:val="clear" w:color="auto" w:fill="FBEB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22AB4"/>
    <w:pPr>
      <w:spacing w:after="0" w:line="240" w:lineRule="auto"/>
    </w:pPr>
    <w:rPr>
      <w:color w:val="988C7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BAB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BAB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BAB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BAB0" w:themeColor="accent6"/>
        </w:tcBorders>
        <w:shd w:val="clear" w:color="auto" w:fill="FFFFFF" w:themeFill="background1"/>
      </w:tcPr>
    </w:tblStylePr>
    <w:tblStylePr w:type="band1Vert">
      <w:tblPr/>
      <w:tcPr>
        <w:shd w:val="clear" w:color="auto" w:fill="F2F1EF" w:themeFill="accent6" w:themeFillTint="33"/>
      </w:tcPr>
    </w:tblStylePr>
    <w:tblStylePr w:type="band1Horz">
      <w:tblPr/>
      <w:tcPr>
        <w:shd w:val="clear" w:color="auto" w:fill="F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22A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322AB4"/>
    <w:pPr>
      <w:spacing w:after="0" w:line="240" w:lineRule="auto"/>
    </w:pPr>
    <w:tblPr>
      <w:tblStyleRowBandSize w:val="1"/>
      <w:tblStyleColBandSize w:val="1"/>
      <w:tblBorders>
        <w:top w:val="single" w:sz="8" w:space="0" w:color="1E7FAF" w:themeColor="accent1" w:themeTint="BF"/>
        <w:left w:val="single" w:sz="8" w:space="0" w:color="1E7FAF" w:themeColor="accent1" w:themeTint="BF"/>
        <w:bottom w:val="single" w:sz="8" w:space="0" w:color="1E7FAF" w:themeColor="accent1" w:themeTint="BF"/>
        <w:right w:val="single" w:sz="8" w:space="0" w:color="1E7FAF" w:themeColor="accent1" w:themeTint="BF"/>
        <w:insideH w:val="single" w:sz="8" w:space="0" w:color="1E7FAF" w:themeColor="accent1" w:themeTint="BF"/>
        <w:insideV w:val="single" w:sz="8" w:space="0" w:color="1E7FAF" w:themeColor="accent1" w:themeTint="BF"/>
      </w:tblBorders>
    </w:tblPr>
    <w:tcPr>
      <w:shd w:val="clear" w:color="auto" w:fill="A9D8F0" w:themeFill="accent1" w:themeFillTint="3F"/>
    </w:tcPr>
    <w:tblStylePr w:type="firstRow">
      <w:rPr>
        <w:b/>
        <w:bCs/>
      </w:rPr>
    </w:tblStylePr>
    <w:tblStylePr w:type="lastRow">
      <w:rPr>
        <w:b/>
        <w:bCs/>
      </w:rPr>
      <w:tblPr/>
      <w:tcPr>
        <w:tcBorders>
          <w:top w:val="single" w:sz="18" w:space="0" w:color="1E7FAF" w:themeColor="accent1" w:themeTint="BF"/>
        </w:tcBorders>
      </w:tcPr>
    </w:tblStylePr>
    <w:tblStylePr w:type="firstCol">
      <w:rPr>
        <w:b/>
        <w:bCs/>
      </w:rPr>
    </w:tblStylePr>
    <w:tblStylePr w:type="lastCol">
      <w:rPr>
        <w:b/>
        <w:bCs/>
      </w:rPr>
    </w:tblStylePr>
    <w:tblStylePr w:type="band1Vert">
      <w:tblPr/>
      <w:tcPr>
        <w:shd w:val="clear" w:color="auto" w:fill="51B2E1" w:themeFill="accent1" w:themeFillTint="7F"/>
      </w:tcPr>
    </w:tblStylePr>
    <w:tblStylePr w:type="band1Horz">
      <w:tblPr/>
      <w:tcPr>
        <w:shd w:val="clear" w:color="auto" w:fill="51B2E1" w:themeFill="accent1" w:themeFillTint="7F"/>
      </w:tcPr>
    </w:tblStylePr>
  </w:style>
  <w:style w:type="table" w:styleId="MediumGrid1-Accent2">
    <w:name w:val="Medium Grid 1 Accent 2"/>
    <w:basedOn w:val="TableNormal"/>
    <w:uiPriority w:val="67"/>
    <w:semiHidden/>
    <w:rsid w:val="00322AB4"/>
    <w:pPr>
      <w:spacing w:after="0" w:line="240" w:lineRule="auto"/>
    </w:pPr>
    <w:tblPr>
      <w:tblStyleRowBandSize w:val="1"/>
      <w:tblStyleColBandSize w:val="1"/>
      <w:tblBorders>
        <w:top w:val="single" w:sz="8" w:space="0" w:color="D9744B" w:themeColor="accent2" w:themeTint="BF"/>
        <w:left w:val="single" w:sz="8" w:space="0" w:color="D9744B" w:themeColor="accent2" w:themeTint="BF"/>
        <w:bottom w:val="single" w:sz="8" w:space="0" w:color="D9744B" w:themeColor="accent2" w:themeTint="BF"/>
        <w:right w:val="single" w:sz="8" w:space="0" w:color="D9744B" w:themeColor="accent2" w:themeTint="BF"/>
        <w:insideH w:val="single" w:sz="8" w:space="0" w:color="D9744B" w:themeColor="accent2" w:themeTint="BF"/>
        <w:insideV w:val="single" w:sz="8" w:space="0" w:color="D9744B" w:themeColor="accent2" w:themeTint="BF"/>
      </w:tblBorders>
    </w:tblPr>
    <w:tcPr>
      <w:shd w:val="clear" w:color="auto" w:fill="F2D1C3" w:themeFill="accent2" w:themeFillTint="3F"/>
    </w:tcPr>
    <w:tblStylePr w:type="firstRow">
      <w:rPr>
        <w:b/>
        <w:bCs/>
      </w:rPr>
    </w:tblStylePr>
    <w:tblStylePr w:type="lastRow">
      <w:rPr>
        <w:b/>
        <w:bCs/>
      </w:rPr>
      <w:tblPr/>
      <w:tcPr>
        <w:tcBorders>
          <w:top w:val="single" w:sz="18" w:space="0" w:color="D9744B" w:themeColor="accent2" w:themeTint="BF"/>
        </w:tcBorders>
      </w:tcPr>
    </w:tblStylePr>
    <w:tblStylePr w:type="firstCol">
      <w:rPr>
        <w:b/>
        <w:bCs/>
      </w:rPr>
    </w:tblStylePr>
    <w:tblStylePr w:type="lastCol">
      <w:rPr>
        <w:b/>
        <w:bCs/>
      </w:rPr>
    </w:tblStylePr>
    <w:tblStylePr w:type="band1Vert">
      <w:tblPr/>
      <w:tcPr>
        <w:shd w:val="clear" w:color="auto" w:fill="E6A287" w:themeFill="accent2" w:themeFillTint="7F"/>
      </w:tcPr>
    </w:tblStylePr>
    <w:tblStylePr w:type="band1Horz">
      <w:tblPr/>
      <w:tcPr>
        <w:shd w:val="clear" w:color="auto" w:fill="E6A287" w:themeFill="accent2" w:themeFillTint="7F"/>
      </w:tcPr>
    </w:tblStylePr>
  </w:style>
  <w:style w:type="table" w:styleId="MediumGrid1-Accent3">
    <w:name w:val="Medium Grid 1 Accent 3"/>
    <w:basedOn w:val="TableNormal"/>
    <w:uiPriority w:val="67"/>
    <w:semiHidden/>
    <w:rsid w:val="00322AB4"/>
    <w:pPr>
      <w:spacing w:after="0" w:line="240" w:lineRule="auto"/>
    </w:pPr>
    <w:tblPr>
      <w:tblStyleRowBandSize w:val="1"/>
      <w:tblStyleColBandSize w:val="1"/>
      <w:tblBorders>
        <w:top w:val="single" w:sz="8" w:space="0" w:color="C86271" w:themeColor="accent3" w:themeTint="BF"/>
        <w:left w:val="single" w:sz="8" w:space="0" w:color="C86271" w:themeColor="accent3" w:themeTint="BF"/>
        <w:bottom w:val="single" w:sz="8" w:space="0" w:color="C86271" w:themeColor="accent3" w:themeTint="BF"/>
        <w:right w:val="single" w:sz="8" w:space="0" w:color="C86271" w:themeColor="accent3" w:themeTint="BF"/>
        <w:insideH w:val="single" w:sz="8" w:space="0" w:color="C86271" w:themeColor="accent3" w:themeTint="BF"/>
        <w:insideV w:val="single" w:sz="8" w:space="0" w:color="C86271" w:themeColor="accent3" w:themeTint="BF"/>
      </w:tblBorders>
    </w:tblPr>
    <w:tcPr>
      <w:shd w:val="clear" w:color="auto" w:fill="EDCBD0" w:themeFill="accent3" w:themeFillTint="3F"/>
    </w:tcPr>
    <w:tblStylePr w:type="firstRow">
      <w:rPr>
        <w:b/>
        <w:bCs/>
      </w:rPr>
    </w:tblStylePr>
    <w:tblStylePr w:type="lastRow">
      <w:rPr>
        <w:b/>
        <w:bCs/>
      </w:rPr>
      <w:tblPr/>
      <w:tcPr>
        <w:tcBorders>
          <w:top w:val="single" w:sz="18" w:space="0" w:color="C86271" w:themeColor="accent3" w:themeTint="BF"/>
        </w:tcBorders>
      </w:tcPr>
    </w:tblStylePr>
    <w:tblStylePr w:type="firstCol">
      <w:rPr>
        <w:b/>
        <w:bCs/>
      </w:rPr>
    </w:tblStylePr>
    <w:tblStylePr w:type="lastCol">
      <w:rPr>
        <w:b/>
        <w:bCs/>
      </w:rPr>
    </w:tblStylePr>
    <w:tblStylePr w:type="band1Vert">
      <w:tblPr/>
      <w:tcPr>
        <w:shd w:val="clear" w:color="auto" w:fill="DA96A1" w:themeFill="accent3" w:themeFillTint="7F"/>
      </w:tcPr>
    </w:tblStylePr>
    <w:tblStylePr w:type="band1Horz">
      <w:tblPr/>
      <w:tcPr>
        <w:shd w:val="clear" w:color="auto" w:fill="DA96A1" w:themeFill="accent3" w:themeFillTint="7F"/>
      </w:tcPr>
    </w:tblStylePr>
  </w:style>
  <w:style w:type="table" w:styleId="MediumGrid1-Accent4">
    <w:name w:val="Medium Grid 1 Accent 4"/>
    <w:basedOn w:val="TableNormal"/>
    <w:uiPriority w:val="67"/>
    <w:semiHidden/>
    <w:rsid w:val="00322AB4"/>
    <w:pPr>
      <w:spacing w:after="0" w:line="240" w:lineRule="auto"/>
    </w:pPr>
    <w:tblPr>
      <w:tblStyleRowBandSize w:val="1"/>
      <w:tblStyleColBandSize w:val="1"/>
      <w:tblBorders>
        <w:top w:val="single" w:sz="8" w:space="0" w:color="8CB351" w:themeColor="accent4" w:themeTint="BF"/>
        <w:left w:val="single" w:sz="8" w:space="0" w:color="8CB351" w:themeColor="accent4" w:themeTint="BF"/>
        <w:bottom w:val="single" w:sz="8" w:space="0" w:color="8CB351" w:themeColor="accent4" w:themeTint="BF"/>
        <w:right w:val="single" w:sz="8" w:space="0" w:color="8CB351" w:themeColor="accent4" w:themeTint="BF"/>
        <w:insideH w:val="single" w:sz="8" w:space="0" w:color="8CB351" w:themeColor="accent4" w:themeTint="BF"/>
        <w:insideV w:val="single" w:sz="8" w:space="0" w:color="8CB351" w:themeColor="accent4" w:themeTint="BF"/>
      </w:tblBorders>
    </w:tblPr>
    <w:tcPr>
      <w:shd w:val="clear" w:color="auto" w:fill="D9E6C5" w:themeFill="accent4" w:themeFillTint="3F"/>
    </w:tcPr>
    <w:tblStylePr w:type="firstRow">
      <w:rPr>
        <w:b/>
        <w:bCs/>
      </w:rPr>
    </w:tblStylePr>
    <w:tblStylePr w:type="lastRow">
      <w:rPr>
        <w:b/>
        <w:bCs/>
      </w:rPr>
      <w:tblPr/>
      <w:tcPr>
        <w:tcBorders>
          <w:top w:val="single" w:sz="18" w:space="0" w:color="8CB351" w:themeColor="accent4" w:themeTint="BF"/>
        </w:tcBorders>
      </w:tcPr>
    </w:tblStylePr>
    <w:tblStylePr w:type="firstCol">
      <w:rPr>
        <w:b/>
        <w:bCs/>
      </w:rPr>
    </w:tblStylePr>
    <w:tblStylePr w:type="lastCol">
      <w:rPr>
        <w:b/>
        <w:bCs/>
      </w:rPr>
    </w:tblStylePr>
    <w:tblStylePr w:type="band1Vert">
      <w:tblPr/>
      <w:tcPr>
        <w:shd w:val="clear" w:color="auto" w:fill="B2CC8B" w:themeFill="accent4" w:themeFillTint="7F"/>
      </w:tcPr>
    </w:tblStylePr>
    <w:tblStylePr w:type="band1Horz">
      <w:tblPr/>
      <w:tcPr>
        <w:shd w:val="clear" w:color="auto" w:fill="B2CC8B" w:themeFill="accent4" w:themeFillTint="7F"/>
      </w:tcPr>
    </w:tblStylePr>
  </w:style>
  <w:style w:type="table" w:styleId="MediumGrid1-Accent5">
    <w:name w:val="Medium Grid 1 Accent 5"/>
    <w:basedOn w:val="TableNormal"/>
    <w:uiPriority w:val="67"/>
    <w:semiHidden/>
    <w:rsid w:val="00322AB4"/>
    <w:pPr>
      <w:spacing w:after="0" w:line="240" w:lineRule="auto"/>
    </w:pPr>
    <w:tblPr>
      <w:tblStyleRowBandSize w:val="1"/>
      <w:tblStyleColBandSize w:val="1"/>
      <w:tblBorders>
        <w:top w:val="single" w:sz="8" w:space="0" w:color="F1B670" w:themeColor="accent5" w:themeTint="BF"/>
        <w:left w:val="single" w:sz="8" w:space="0" w:color="F1B670" w:themeColor="accent5" w:themeTint="BF"/>
        <w:bottom w:val="single" w:sz="8" w:space="0" w:color="F1B670" w:themeColor="accent5" w:themeTint="BF"/>
        <w:right w:val="single" w:sz="8" w:space="0" w:color="F1B670" w:themeColor="accent5" w:themeTint="BF"/>
        <w:insideH w:val="single" w:sz="8" w:space="0" w:color="F1B670" w:themeColor="accent5" w:themeTint="BF"/>
        <w:insideV w:val="single" w:sz="8" w:space="0" w:color="F1B670" w:themeColor="accent5" w:themeTint="BF"/>
      </w:tblBorders>
    </w:tblPr>
    <w:tcPr>
      <w:shd w:val="clear" w:color="auto" w:fill="FAE7CF" w:themeFill="accent5" w:themeFillTint="3F"/>
    </w:tcPr>
    <w:tblStylePr w:type="firstRow">
      <w:rPr>
        <w:b/>
        <w:bCs/>
      </w:rPr>
    </w:tblStylePr>
    <w:tblStylePr w:type="lastRow">
      <w:rPr>
        <w:b/>
        <w:bCs/>
      </w:rPr>
      <w:tblPr/>
      <w:tcPr>
        <w:tcBorders>
          <w:top w:val="single" w:sz="18" w:space="0" w:color="F1B670" w:themeColor="accent5" w:themeTint="BF"/>
        </w:tcBorders>
      </w:tcPr>
    </w:tblStylePr>
    <w:tblStylePr w:type="firstCol">
      <w:rPr>
        <w:b/>
        <w:bCs/>
      </w:rPr>
    </w:tblStylePr>
    <w:tblStylePr w:type="lastCol">
      <w:rPr>
        <w:b/>
        <w:bCs/>
      </w:rPr>
    </w:tblStylePr>
    <w:tblStylePr w:type="band1Vert">
      <w:tblPr/>
      <w:tcPr>
        <w:shd w:val="clear" w:color="auto" w:fill="F6CFA0" w:themeFill="accent5" w:themeFillTint="7F"/>
      </w:tcPr>
    </w:tblStylePr>
    <w:tblStylePr w:type="band1Horz">
      <w:tblPr/>
      <w:tcPr>
        <w:shd w:val="clear" w:color="auto" w:fill="F6CFA0" w:themeFill="accent5" w:themeFillTint="7F"/>
      </w:tcPr>
    </w:tblStylePr>
  </w:style>
  <w:style w:type="table" w:styleId="MediumGrid1-Accent6">
    <w:name w:val="Medium Grid 1 Accent 6"/>
    <w:basedOn w:val="TableNormal"/>
    <w:uiPriority w:val="67"/>
    <w:semiHidden/>
    <w:rsid w:val="00322AB4"/>
    <w:pPr>
      <w:spacing w:after="0" w:line="240" w:lineRule="auto"/>
    </w:pPr>
    <w:tblPr>
      <w:tblStyleRowBandSize w:val="1"/>
      <w:tblStyleColBandSize w:val="1"/>
      <w:tblBorders>
        <w:top w:val="single" w:sz="8" w:space="0" w:color="D0CBC3" w:themeColor="accent6" w:themeTint="BF"/>
        <w:left w:val="single" w:sz="8" w:space="0" w:color="D0CBC3" w:themeColor="accent6" w:themeTint="BF"/>
        <w:bottom w:val="single" w:sz="8" w:space="0" w:color="D0CBC3" w:themeColor="accent6" w:themeTint="BF"/>
        <w:right w:val="single" w:sz="8" w:space="0" w:color="D0CBC3" w:themeColor="accent6" w:themeTint="BF"/>
        <w:insideH w:val="single" w:sz="8" w:space="0" w:color="D0CBC3" w:themeColor="accent6" w:themeTint="BF"/>
        <w:insideV w:val="single" w:sz="8" w:space="0" w:color="D0CBC3" w:themeColor="accent6" w:themeTint="BF"/>
      </w:tblBorders>
    </w:tblPr>
    <w:tcPr>
      <w:shd w:val="clear" w:color="auto" w:fill="EFEDEB" w:themeFill="accent6" w:themeFillTint="3F"/>
    </w:tcPr>
    <w:tblStylePr w:type="firstRow">
      <w:rPr>
        <w:b/>
        <w:bCs/>
      </w:rPr>
    </w:tblStylePr>
    <w:tblStylePr w:type="lastRow">
      <w:rPr>
        <w:b/>
        <w:bCs/>
      </w:rPr>
      <w:tblPr/>
      <w:tcPr>
        <w:tcBorders>
          <w:top w:val="single" w:sz="18" w:space="0" w:color="D0CBC3" w:themeColor="accent6" w:themeTint="BF"/>
        </w:tcBorders>
      </w:tcPr>
    </w:tblStylePr>
    <w:tblStylePr w:type="firstCol">
      <w:rPr>
        <w:b/>
        <w:bCs/>
      </w:rPr>
    </w:tblStylePr>
    <w:tblStylePr w:type="lastCol">
      <w:rPr>
        <w:b/>
        <w:bCs/>
      </w:rPr>
    </w:tblStylePr>
    <w:tblStylePr w:type="band1Vert">
      <w:tblPr/>
      <w:tcPr>
        <w:shd w:val="clear" w:color="auto" w:fill="E0DCD7" w:themeFill="accent6" w:themeFillTint="7F"/>
      </w:tcPr>
    </w:tblStylePr>
    <w:tblStylePr w:type="band1Horz">
      <w:tblPr/>
      <w:tcPr>
        <w:shd w:val="clear" w:color="auto" w:fill="E0DCD7" w:themeFill="accent6" w:themeFillTint="7F"/>
      </w:tcPr>
    </w:tblStylePr>
  </w:style>
  <w:style w:type="table" w:styleId="MediumGrid2">
    <w:name w:val="Medium Grid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F4058" w:themeColor="accent1"/>
        <w:left w:val="single" w:sz="8" w:space="0" w:color="0F4058" w:themeColor="accent1"/>
        <w:bottom w:val="single" w:sz="8" w:space="0" w:color="0F4058" w:themeColor="accent1"/>
        <w:right w:val="single" w:sz="8" w:space="0" w:color="0F4058" w:themeColor="accent1"/>
        <w:insideH w:val="single" w:sz="8" w:space="0" w:color="0F4058" w:themeColor="accent1"/>
        <w:insideV w:val="single" w:sz="8" w:space="0" w:color="0F4058" w:themeColor="accent1"/>
      </w:tblBorders>
    </w:tblPr>
    <w:tcPr>
      <w:shd w:val="clear" w:color="auto" w:fill="A9D8F0" w:themeFill="accent1" w:themeFillTint="3F"/>
    </w:tcPr>
    <w:tblStylePr w:type="firstRow">
      <w:rPr>
        <w:b/>
        <w:bCs/>
        <w:color w:val="000000" w:themeColor="text1"/>
      </w:rPr>
      <w:tblPr/>
      <w:tcPr>
        <w:shd w:val="clear" w:color="auto" w:fill="DC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E0F3" w:themeFill="accent1" w:themeFillTint="33"/>
      </w:tcPr>
    </w:tblStylePr>
    <w:tblStylePr w:type="band1Vert">
      <w:tblPr/>
      <w:tcPr>
        <w:shd w:val="clear" w:color="auto" w:fill="51B2E1" w:themeFill="accent1" w:themeFillTint="7F"/>
      </w:tcPr>
    </w:tblStylePr>
    <w:tblStylePr w:type="band1Horz">
      <w:tblPr/>
      <w:tcPr>
        <w:tcBorders>
          <w:insideH w:val="single" w:sz="6" w:space="0" w:color="0F4058" w:themeColor="accent1"/>
          <w:insideV w:val="single" w:sz="6" w:space="0" w:color="0F4058" w:themeColor="accent1"/>
        </w:tcBorders>
        <w:shd w:val="clear" w:color="auto" w:fill="51B2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B65026" w:themeColor="accent2"/>
        <w:left w:val="single" w:sz="8" w:space="0" w:color="B65026" w:themeColor="accent2"/>
        <w:bottom w:val="single" w:sz="8" w:space="0" w:color="B65026" w:themeColor="accent2"/>
        <w:right w:val="single" w:sz="8" w:space="0" w:color="B65026" w:themeColor="accent2"/>
        <w:insideH w:val="single" w:sz="8" w:space="0" w:color="B65026" w:themeColor="accent2"/>
        <w:insideV w:val="single" w:sz="8" w:space="0" w:color="B65026" w:themeColor="accent2"/>
      </w:tblBorders>
    </w:tblPr>
    <w:tcPr>
      <w:shd w:val="clear" w:color="auto" w:fill="F2D1C3" w:themeFill="accent2" w:themeFillTint="3F"/>
    </w:tcPr>
    <w:tblStylePr w:type="firstRow">
      <w:rPr>
        <w:b/>
        <w:bCs/>
        <w:color w:val="000000" w:themeColor="text1"/>
      </w:rPr>
      <w:tblPr/>
      <w:tcPr>
        <w:shd w:val="clear" w:color="auto" w:fill="FAEC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ACF" w:themeFill="accent2" w:themeFillTint="33"/>
      </w:tcPr>
    </w:tblStylePr>
    <w:tblStylePr w:type="band1Vert">
      <w:tblPr/>
      <w:tcPr>
        <w:shd w:val="clear" w:color="auto" w:fill="E6A287" w:themeFill="accent2" w:themeFillTint="7F"/>
      </w:tcPr>
    </w:tblStylePr>
    <w:tblStylePr w:type="band1Horz">
      <w:tblPr/>
      <w:tcPr>
        <w:tcBorders>
          <w:insideH w:val="single" w:sz="6" w:space="0" w:color="B65026" w:themeColor="accent2"/>
          <w:insideV w:val="single" w:sz="6" w:space="0" w:color="B65026" w:themeColor="accent2"/>
        </w:tcBorders>
        <w:shd w:val="clear" w:color="auto" w:fill="E6A28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A93B4C" w:themeColor="accent3"/>
        <w:left w:val="single" w:sz="8" w:space="0" w:color="A93B4C" w:themeColor="accent3"/>
        <w:bottom w:val="single" w:sz="8" w:space="0" w:color="A93B4C" w:themeColor="accent3"/>
        <w:right w:val="single" w:sz="8" w:space="0" w:color="A93B4C" w:themeColor="accent3"/>
        <w:insideH w:val="single" w:sz="8" w:space="0" w:color="A93B4C" w:themeColor="accent3"/>
        <w:insideV w:val="single" w:sz="8" w:space="0" w:color="A93B4C" w:themeColor="accent3"/>
      </w:tblBorders>
    </w:tblPr>
    <w:tcPr>
      <w:shd w:val="clear" w:color="auto" w:fill="EDCBD0" w:themeFill="accent3" w:themeFillTint="3F"/>
    </w:tcPr>
    <w:tblStylePr w:type="firstRow">
      <w:rPr>
        <w:b/>
        <w:bCs/>
        <w:color w:val="000000" w:themeColor="text1"/>
      </w:rPr>
      <w:tblPr/>
      <w:tcPr>
        <w:shd w:val="clear" w:color="auto" w:fill="F8EA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D5D9" w:themeFill="accent3" w:themeFillTint="33"/>
      </w:tcPr>
    </w:tblStylePr>
    <w:tblStylePr w:type="band1Vert">
      <w:tblPr/>
      <w:tcPr>
        <w:shd w:val="clear" w:color="auto" w:fill="DA96A1" w:themeFill="accent3" w:themeFillTint="7F"/>
      </w:tcPr>
    </w:tblStylePr>
    <w:tblStylePr w:type="band1Horz">
      <w:tblPr/>
      <w:tcPr>
        <w:tcBorders>
          <w:insideH w:val="single" w:sz="6" w:space="0" w:color="A93B4C" w:themeColor="accent3"/>
          <w:insideV w:val="single" w:sz="6" w:space="0" w:color="A93B4C" w:themeColor="accent3"/>
        </w:tcBorders>
        <w:shd w:val="clear" w:color="auto" w:fill="DA96A1"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07C36" w:themeColor="accent4"/>
        <w:left w:val="single" w:sz="8" w:space="0" w:color="607C36" w:themeColor="accent4"/>
        <w:bottom w:val="single" w:sz="8" w:space="0" w:color="607C36" w:themeColor="accent4"/>
        <w:right w:val="single" w:sz="8" w:space="0" w:color="607C36" w:themeColor="accent4"/>
        <w:insideH w:val="single" w:sz="8" w:space="0" w:color="607C36" w:themeColor="accent4"/>
        <w:insideV w:val="single" w:sz="8" w:space="0" w:color="607C36" w:themeColor="accent4"/>
      </w:tblBorders>
    </w:tblPr>
    <w:tcPr>
      <w:shd w:val="clear" w:color="auto" w:fill="D9E6C5" w:themeFill="accent4" w:themeFillTint="3F"/>
    </w:tcPr>
    <w:tblStylePr w:type="firstRow">
      <w:rPr>
        <w:b/>
        <w:bCs/>
        <w:color w:val="000000" w:themeColor="text1"/>
      </w:rPr>
      <w:tblPr/>
      <w:tcPr>
        <w:shd w:val="clear" w:color="auto" w:fill="EFF5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AD0" w:themeFill="accent4" w:themeFillTint="33"/>
      </w:tcPr>
    </w:tblStylePr>
    <w:tblStylePr w:type="band1Vert">
      <w:tblPr/>
      <w:tcPr>
        <w:shd w:val="clear" w:color="auto" w:fill="B2CC8B" w:themeFill="accent4" w:themeFillTint="7F"/>
      </w:tcPr>
    </w:tblStylePr>
    <w:tblStylePr w:type="band1Horz">
      <w:tblPr/>
      <w:tcPr>
        <w:tcBorders>
          <w:insideH w:val="single" w:sz="6" w:space="0" w:color="607C36" w:themeColor="accent4"/>
          <w:insideV w:val="single" w:sz="6" w:space="0" w:color="607C36" w:themeColor="accent4"/>
        </w:tcBorders>
        <w:shd w:val="clear" w:color="auto" w:fill="B2CC8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ED9F41" w:themeColor="accent5"/>
        <w:left w:val="single" w:sz="8" w:space="0" w:color="ED9F41" w:themeColor="accent5"/>
        <w:bottom w:val="single" w:sz="8" w:space="0" w:color="ED9F41" w:themeColor="accent5"/>
        <w:right w:val="single" w:sz="8" w:space="0" w:color="ED9F41" w:themeColor="accent5"/>
        <w:insideH w:val="single" w:sz="8" w:space="0" w:color="ED9F41" w:themeColor="accent5"/>
        <w:insideV w:val="single" w:sz="8" w:space="0" w:color="ED9F41" w:themeColor="accent5"/>
      </w:tblBorders>
    </w:tblPr>
    <w:tcPr>
      <w:shd w:val="clear" w:color="auto" w:fill="FAE7CF" w:themeFill="accent5" w:themeFillTint="3F"/>
    </w:tcPr>
    <w:tblStylePr w:type="firstRow">
      <w:rPr>
        <w:b/>
        <w:bCs/>
        <w:color w:val="000000" w:themeColor="text1"/>
      </w:rPr>
      <w:tblPr/>
      <w:tcPr>
        <w:shd w:val="clear" w:color="auto" w:fill="FDF5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BD8" w:themeFill="accent5" w:themeFillTint="33"/>
      </w:tcPr>
    </w:tblStylePr>
    <w:tblStylePr w:type="band1Vert">
      <w:tblPr/>
      <w:tcPr>
        <w:shd w:val="clear" w:color="auto" w:fill="F6CFA0" w:themeFill="accent5" w:themeFillTint="7F"/>
      </w:tcPr>
    </w:tblStylePr>
    <w:tblStylePr w:type="band1Horz">
      <w:tblPr/>
      <w:tcPr>
        <w:tcBorders>
          <w:insideH w:val="single" w:sz="6" w:space="0" w:color="ED9F41" w:themeColor="accent5"/>
          <w:insideV w:val="single" w:sz="6" w:space="0" w:color="ED9F41" w:themeColor="accent5"/>
        </w:tcBorders>
        <w:shd w:val="clear" w:color="auto" w:fill="F6CF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1BAB0" w:themeColor="accent6"/>
        <w:left w:val="single" w:sz="8" w:space="0" w:color="C1BAB0" w:themeColor="accent6"/>
        <w:bottom w:val="single" w:sz="8" w:space="0" w:color="C1BAB0" w:themeColor="accent6"/>
        <w:right w:val="single" w:sz="8" w:space="0" w:color="C1BAB0" w:themeColor="accent6"/>
        <w:insideH w:val="single" w:sz="8" w:space="0" w:color="C1BAB0" w:themeColor="accent6"/>
        <w:insideV w:val="single" w:sz="8" w:space="0" w:color="C1BAB0" w:themeColor="accent6"/>
      </w:tblBorders>
    </w:tblPr>
    <w:tcPr>
      <w:shd w:val="clear" w:color="auto" w:fill="EFEDEB" w:themeFill="accent6" w:themeFillTint="3F"/>
    </w:tcPr>
    <w:tblStylePr w:type="firstRow">
      <w:rPr>
        <w:b/>
        <w:bCs/>
        <w:color w:val="000000" w:themeColor="text1"/>
      </w:rPr>
      <w:tblPr/>
      <w:tcPr>
        <w:shd w:val="clear" w:color="auto" w:fill="F9F8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1EF" w:themeFill="accent6" w:themeFillTint="33"/>
      </w:tcPr>
    </w:tblStylePr>
    <w:tblStylePr w:type="band1Vert">
      <w:tblPr/>
      <w:tcPr>
        <w:shd w:val="clear" w:color="auto" w:fill="E0DCD7" w:themeFill="accent6" w:themeFillTint="7F"/>
      </w:tcPr>
    </w:tblStylePr>
    <w:tblStylePr w:type="band1Horz">
      <w:tblPr/>
      <w:tcPr>
        <w:tcBorders>
          <w:insideH w:val="single" w:sz="6" w:space="0" w:color="C1BAB0" w:themeColor="accent6"/>
          <w:insideV w:val="single" w:sz="6" w:space="0" w:color="C1BAB0" w:themeColor="accent6"/>
        </w:tcBorders>
        <w:shd w:val="clear" w:color="auto" w:fill="E0DCD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D8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405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405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405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405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B2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B2E1" w:themeFill="accent1" w:themeFillTint="7F"/>
      </w:tcPr>
    </w:tblStylePr>
  </w:style>
  <w:style w:type="table" w:styleId="MediumGrid3-Accent2">
    <w:name w:val="Medium Grid 3 Accent 2"/>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D1C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502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502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502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502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A28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A287" w:themeFill="accent2" w:themeFillTint="7F"/>
      </w:tcPr>
    </w:tblStylePr>
  </w:style>
  <w:style w:type="table" w:styleId="MediumGrid3-Accent3">
    <w:name w:val="Medium Grid 3 Accent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CBD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93B4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93B4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93B4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93B4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96A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96A1" w:themeFill="accent3" w:themeFillTint="7F"/>
      </w:tcPr>
    </w:tblStylePr>
  </w:style>
  <w:style w:type="table" w:styleId="MediumGrid3-Accent4">
    <w:name w:val="Medium Grid 3 Accent 4"/>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6C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7C3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7C3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7C3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7C3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C8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C8B" w:themeFill="accent4" w:themeFillTint="7F"/>
      </w:tcPr>
    </w:tblStylePr>
  </w:style>
  <w:style w:type="table" w:styleId="MediumGrid3-Accent5">
    <w:name w:val="Medium Grid 3 Accent 5"/>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7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9F4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9F4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9F4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9F4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F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FA0" w:themeFill="accent5" w:themeFillTint="7F"/>
      </w:tcPr>
    </w:tblStylePr>
  </w:style>
  <w:style w:type="table" w:styleId="MediumGrid3-Accent6">
    <w:name w:val="Medium Grid 3 Accent 6"/>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D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BAB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BAB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BAB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BAB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DC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DCD7" w:themeFill="accent6" w:themeFillTint="7F"/>
      </w:tcPr>
    </w:tblStylePr>
  </w:style>
  <w:style w:type="table" w:styleId="MediumList1">
    <w:name w:val="Medium List 1"/>
    <w:basedOn w:val="TableNormal"/>
    <w:uiPriority w:val="65"/>
    <w:semiHidden/>
    <w:rsid w:val="00322AB4"/>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FFFFF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322AB4"/>
    <w:pPr>
      <w:spacing w:after="0" w:line="240" w:lineRule="auto"/>
    </w:pPr>
    <w:tblPr>
      <w:tblStyleRowBandSize w:val="1"/>
      <w:tblStyleColBandSize w:val="1"/>
      <w:tblBorders>
        <w:top w:val="single" w:sz="8" w:space="0" w:color="0F4058" w:themeColor="accent1"/>
        <w:bottom w:val="single" w:sz="8" w:space="0" w:color="0F4058" w:themeColor="accent1"/>
      </w:tblBorders>
    </w:tblPr>
    <w:tblStylePr w:type="firstRow">
      <w:rPr>
        <w:rFonts w:asciiTheme="majorHAnsi" w:eastAsiaTheme="majorEastAsia" w:hAnsiTheme="majorHAnsi" w:cstheme="majorBidi"/>
      </w:rPr>
      <w:tblPr/>
      <w:tcPr>
        <w:tcBorders>
          <w:top w:val="nil"/>
          <w:bottom w:val="single" w:sz="8" w:space="0" w:color="0F4058" w:themeColor="accent1"/>
        </w:tcBorders>
      </w:tcPr>
    </w:tblStylePr>
    <w:tblStylePr w:type="lastRow">
      <w:rPr>
        <w:b/>
        <w:bCs/>
        <w:color w:val="FFFFFF" w:themeColor="text2"/>
      </w:rPr>
      <w:tblPr/>
      <w:tcPr>
        <w:tcBorders>
          <w:top w:val="single" w:sz="8" w:space="0" w:color="0F4058" w:themeColor="accent1"/>
          <w:bottom w:val="single" w:sz="8" w:space="0" w:color="0F4058" w:themeColor="accent1"/>
        </w:tcBorders>
      </w:tcPr>
    </w:tblStylePr>
    <w:tblStylePr w:type="firstCol">
      <w:rPr>
        <w:b/>
        <w:bCs/>
      </w:rPr>
    </w:tblStylePr>
    <w:tblStylePr w:type="lastCol">
      <w:rPr>
        <w:b/>
        <w:bCs/>
      </w:rPr>
      <w:tblPr/>
      <w:tcPr>
        <w:tcBorders>
          <w:top w:val="single" w:sz="8" w:space="0" w:color="0F4058" w:themeColor="accent1"/>
          <w:bottom w:val="single" w:sz="8" w:space="0" w:color="0F4058" w:themeColor="accent1"/>
        </w:tcBorders>
      </w:tcPr>
    </w:tblStylePr>
    <w:tblStylePr w:type="band1Vert">
      <w:tblPr/>
      <w:tcPr>
        <w:shd w:val="clear" w:color="auto" w:fill="A9D8F0" w:themeFill="accent1" w:themeFillTint="3F"/>
      </w:tcPr>
    </w:tblStylePr>
    <w:tblStylePr w:type="band1Horz">
      <w:tblPr/>
      <w:tcPr>
        <w:shd w:val="clear" w:color="auto" w:fill="A9D8F0" w:themeFill="accent1" w:themeFillTint="3F"/>
      </w:tcPr>
    </w:tblStylePr>
  </w:style>
  <w:style w:type="table" w:styleId="MediumList1-Accent2">
    <w:name w:val="Medium List 1 Accent 2"/>
    <w:basedOn w:val="TableNormal"/>
    <w:uiPriority w:val="65"/>
    <w:semiHidden/>
    <w:rsid w:val="00322AB4"/>
    <w:pPr>
      <w:spacing w:after="0" w:line="240" w:lineRule="auto"/>
    </w:pPr>
    <w:tblPr>
      <w:tblStyleRowBandSize w:val="1"/>
      <w:tblStyleColBandSize w:val="1"/>
      <w:tblBorders>
        <w:top w:val="single" w:sz="8" w:space="0" w:color="B65026" w:themeColor="accent2"/>
        <w:bottom w:val="single" w:sz="8" w:space="0" w:color="B65026" w:themeColor="accent2"/>
      </w:tblBorders>
    </w:tblPr>
    <w:tblStylePr w:type="firstRow">
      <w:rPr>
        <w:rFonts w:asciiTheme="majorHAnsi" w:eastAsiaTheme="majorEastAsia" w:hAnsiTheme="majorHAnsi" w:cstheme="majorBidi"/>
      </w:rPr>
      <w:tblPr/>
      <w:tcPr>
        <w:tcBorders>
          <w:top w:val="nil"/>
          <w:bottom w:val="single" w:sz="8" w:space="0" w:color="B65026" w:themeColor="accent2"/>
        </w:tcBorders>
      </w:tcPr>
    </w:tblStylePr>
    <w:tblStylePr w:type="lastRow">
      <w:rPr>
        <w:b/>
        <w:bCs/>
        <w:color w:val="FFFFFF" w:themeColor="text2"/>
      </w:rPr>
      <w:tblPr/>
      <w:tcPr>
        <w:tcBorders>
          <w:top w:val="single" w:sz="8" w:space="0" w:color="B65026" w:themeColor="accent2"/>
          <w:bottom w:val="single" w:sz="8" w:space="0" w:color="B65026" w:themeColor="accent2"/>
        </w:tcBorders>
      </w:tcPr>
    </w:tblStylePr>
    <w:tblStylePr w:type="firstCol">
      <w:rPr>
        <w:b/>
        <w:bCs/>
      </w:rPr>
    </w:tblStylePr>
    <w:tblStylePr w:type="lastCol">
      <w:rPr>
        <w:b/>
        <w:bCs/>
      </w:rPr>
      <w:tblPr/>
      <w:tcPr>
        <w:tcBorders>
          <w:top w:val="single" w:sz="8" w:space="0" w:color="B65026" w:themeColor="accent2"/>
          <w:bottom w:val="single" w:sz="8" w:space="0" w:color="B65026" w:themeColor="accent2"/>
        </w:tcBorders>
      </w:tcPr>
    </w:tblStylePr>
    <w:tblStylePr w:type="band1Vert">
      <w:tblPr/>
      <w:tcPr>
        <w:shd w:val="clear" w:color="auto" w:fill="F2D1C3" w:themeFill="accent2" w:themeFillTint="3F"/>
      </w:tcPr>
    </w:tblStylePr>
    <w:tblStylePr w:type="band1Horz">
      <w:tblPr/>
      <w:tcPr>
        <w:shd w:val="clear" w:color="auto" w:fill="F2D1C3" w:themeFill="accent2" w:themeFillTint="3F"/>
      </w:tcPr>
    </w:tblStylePr>
  </w:style>
  <w:style w:type="table" w:styleId="MediumList1-Accent3">
    <w:name w:val="Medium List 1 Accent 3"/>
    <w:basedOn w:val="TableNormal"/>
    <w:uiPriority w:val="65"/>
    <w:semiHidden/>
    <w:rsid w:val="00322AB4"/>
    <w:pPr>
      <w:spacing w:after="0" w:line="240" w:lineRule="auto"/>
    </w:pPr>
    <w:tblPr>
      <w:tblStyleRowBandSize w:val="1"/>
      <w:tblStyleColBandSize w:val="1"/>
      <w:tblBorders>
        <w:top w:val="single" w:sz="8" w:space="0" w:color="A93B4C" w:themeColor="accent3"/>
        <w:bottom w:val="single" w:sz="8" w:space="0" w:color="A93B4C" w:themeColor="accent3"/>
      </w:tblBorders>
    </w:tblPr>
    <w:tblStylePr w:type="firstRow">
      <w:rPr>
        <w:rFonts w:asciiTheme="majorHAnsi" w:eastAsiaTheme="majorEastAsia" w:hAnsiTheme="majorHAnsi" w:cstheme="majorBidi"/>
      </w:rPr>
      <w:tblPr/>
      <w:tcPr>
        <w:tcBorders>
          <w:top w:val="nil"/>
          <w:bottom w:val="single" w:sz="8" w:space="0" w:color="A93B4C" w:themeColor="accent3"/>
        </w:tcBorders>
      </w:tcPr>
    </w:tblStylePr>
    <w:tblStylePr w:type="lastRow">
      <w:rPr>
        <w:b/>
        <w:bCs/>
        <w:color w:val="FFFFFF" w:themeColor="text2"/>
      </w:rPr>
      <w:tblPr/>
      <w:tcPr>
        <w:tcBorders>
          <w:top w:val="single" w:sz="8" w:space="0" w:color="A93B4C" w:themeColor="accent3"/>
          <w:bottom w:val="single" w:sz="8" w:space="0" w:color="A93B4C" w:themeColor="accent3"/>
        </w:tcBorders>
      </w:tcPr>
    </w:tblStylePr>
    <w:tblStylePr w:type="firstCol">
      <w:rPr>
        <w:b/>
        <w:bCs/>
      </w:rPr>
    </w:tblStylePr>
    <w:tblStylePr w:type="lastCol">
      <w:rPr>
        <w:b/>
        <w:bCs/>
      </w:rPr>
      <w:tblPr/>
      <w:tcPr>
        <w:tcBorders>
          <w:top w:val="single" w:sz="8" w:space="0" w:color="A93B4C" w:themeColor="accent3"/>
          <w:bottom w:val="single" w:sz="8" w:space="0" w:color="A93B4C" w:themeColor="accent3"/>
        </w:tcBorders>
      </w:tcPr>
    </w:tblStylePr>
    <w:tblStylePr w:type="band1Vert">
      <w:tblPr/>
      <w:tcPr>
        <w:shd w:val="clear" w:color="auto" w:fill="EDCBD0" w:themeFill="accent3" w:themeFillTint="3F"/>
      </w:tcPr>
    </w:tblStylePr>
    <w:tblStylePr w:type="band1Horz">
      <w:tblPr/>
      <w:tcPr>
        <w:shd w:val="clear" w:color="auto" w:fill="EDCBD0" w:themeFill="accent3" w:themeFillTint="3F"/>
      </w:tcPr>
    </w:tblStylePr>
  </w:style>
  <w:style w:type="table" w:styleId="MediumList1-Accent4">
    <w:name w:val="Medium List 1 Accent 4"/>
    <w:basedOn w:val="TableNormal"/>
    <w:uiPriority w:val="65"/>
    <w:semiHidden/>
    <w:rsid w:val="00322AB4"/>
    <w:pPr>
      <w:spacing w:after="0" w:line="240" w:lineRule="auto"/>
    </w:pPr>
    <w:tblPr>
      <w:tblStyleRowBandSize w:val="1"/>
      <w:tblStyleColBandSize w:val="1"/>
      <w:tblBorders>
        <w:top w:val="single" w:sz="8" w:space="0" w:color="607C36" w:themeColor="accent4"/>
        <w:bottom w:val="single" w:sz="8" w:space="0" w:color="607C36" w:themeColor="accent4"/>
      </w:tblBorders>
    </w:tblPr>
    <w:tblStylePr w:type="firstRow">
      <w:rPr>
        <w:rFonts w:asciiTheme="majorHAnsi" w:eastAsiaTheme="majorEastAsia" w:hAnsiTheme="majorHAnsi" w:cstheme="majorBidi"/>
      </w:rPr>
      <w:tblPr/>
      <w:tcPr>
        <w:tcBorders>
          <w:top w:val="nil"/>
          <w:bottom w:val="single" w:sz="8" w:space="0" w:color="607C36" w:themeColor="accent4"/>
        </w:tcBorders>
      </w:tcPr>
    </w:tblStylePr>
    <w:tblStylePr w:type="lastRow">
      <w:rPr>
        <w:b/>
        <w:bCs/>
        <w:color w:val="FFFFFF" w:themeColor="text2"/>
      </w:rPr>
      <w:tblPr/>
      <w:tcPr>
        <w:tcBorders>
          <w:top w:val="single" w:sz="8" w:space="0" w:color="607C36" w:themeColor="accent4"/>
          <w:bottom w:val="single" w:sz="8" w:space="0" w:color="607C36" w:themeColor="accent4"/>
        </w:tcBorders>
      </w:tcPr>
    </w:tblStylePr>
    <w:tblStylePr w:type="firstCol">
      <w:rPr>
        <w:b/>
        <w:bCs/>
      </w:rPr>
    </w:tblStylePr>
    <w:tblStylePr w:type="lastCol">
      <w:rPr>
        <w:b/>
        <w:bCs/>
      </w:rPr>
      <w:tblPr/>
      <w:tcPr>
        <w:tcBorders>
          <w:top w:val="single" w:sz="8" w:space="0" w:color="607C36" w:themeColor="accent4"/>
          <w:bottom w:val="single" w:sz="8" w:space="0" w:color="607C36" w:themeColor="accent4"/>
        </w:tcBorders>
      </w:tcPr>
    </w:tblStylePr>
    <w:tblStylePr w:type="band1Vert">
      <w:tblPr/>
      <w:tcPr>
        <w:shd w:val="clear" w:color="auto" w:fill="D9E6C5" w:themeFill="accent4" w:themeFillTint="3F"/>
      </w:tcPr>
    </w:tblStylePr>
    <w:tblStylePr w:type="band1Horz">
      <w:tblPr/>
      <w:tcPr>
        <w:shd w:val="clear" w:color="auto" w:fill="D9E6C5" w:themeFill="accent4" w:themeFillTint="3F"/>
      </w:tcPr>
    </w:tblStylePr>
  </w:style>
  <w:style w:type="table" w:styleId="MediumList1-Accent5">
    <w:name w:val="Medium List 1 Accent 5"/>
    <w:basedOn w:val="TableNormal"/>
    <w:uiPriority w:val="65"/>
    <w:semiHidden/>
    <w:rsid w:val="00322AB4"/>
    <w:pPr>
      <w:spacing w:after="0" w:line="240" w:lineRule="auto"/>
    </w:pPr>
    <w:tblPr>
      <w:tblStyleRowBandSize w:val="1"/>
      <w:tblStyleColBandSize w:val="1"/>
      <w:tblBorders>
        <w:top w:val="single" w:sz="8" w:space="0" w:color="ED9F41" w:themeColor="accent5"/>
        <w:bottom w:val="single" w:sz="8" w:space="0" w:color="ED9F41" w:themeColor="accent5"/>
      </w:tblBorders>
    </w:tblPr>
    <w:tblStylePr w:type="firstRow">
      <w:rPr>
        <w:rFonts w:asciiTheme="majorHAnsi" w:eastAsiaTheme="majorEastAsia" w:hAnsiTheme="majorHAnsi" w:cstheme="majorBidi"/>
      </w:rPr>
      <w:tblPr/>
      <w:tcPr>
        <w:tcBorders>
          <w:top w:val="nil"/>
          <w:bottom w:val="single" w:sz="8" w:space="0" w:color="ED9F41" w:themeColor="accent5"/>
        </w:tcBorders>
      </w:tcPr>
    </w:tblStylePr>
    <w:tblStylePr w:type="lastRow">
      <w:rPr>
        <w:b/>
        <w:bCs/>
        <w:color w:val="FFFFFF" w:themeColor="text2"/>
      </w:rPr>
      <w:tblPr/>
      <w:tcPr>
        <w:tcBorders>
          <w:top w:val="single" w:sz="8" w:space="0" w:color="ED9F41" w:themeColor="accent5"/>
          <w:bottom w:val="single" w:sz="8" w:space="0" w:color="ED9F41" w:themeColor="accent5"/>
        </w:tcBorders>
      </w:tcPr>
    </w:tblStylePr>
    <w:tblStylePr w:type="firstCol">
      <w:rPr>
        <w:b/>
        <w:bCs/>
      </w:rPr>
    </w:tblStylePr>
    <w:tblStylePr w:type="lastCol">
      <w:rPr>
        <w:b/>
        <w:bCs/>
      </w:rPr>
      <w:tblPr/>
      <w:tcPr>
        <w:tcBorders>
          <w:top w:val="single" w:sz="8" w:space="0" w:color="ED9F41" w:themeColor="accent5"/>
          <w:bottom w:val="single" w:sz="8" w:space="0" w:color="ED9F41" w:themeColor="accent5"/>
        </w:tcBorders>
      </w:tcPr>
    </w:tblStylePr>
    <w:tblStylePr w:type="band1Vert">
      <w:tblPr/>
      <w:tcPr>
        <w:shd w:val="clear" w:color="auto" w:fill="FAE7CF" w:themeFill="accent5" w:themeFillTint="3F"/>
      </w:tcPr>
    </w:tblStylePr>
    <w:tblStylePr w:type="band1Horz">
      <w:tblPr/>
      <w:tcPr>
        <w:shd w:val="clear" w:color="auto" w:fill="FAE7CF" w:themeFill="accent5" w:themeFillTint="3F"/>
      </w:tcPr>
    </w:tblStylePr>
  </w:style>
  <w:style w:type="table" w:styleId="MediumList1-Accent6">
    <w:name w:val="Medium List 1 Accent 6"/>
    <w:basedOn w:val="TableNormal"/>
    <w:uiPriority w:val="65"/>
    <w:semiHidden/>
    <w:rsid w:val="00322AB4"/>
    <w:pPr>
      <w:spacing w:after="0" w:line="240" w:lineRule="auto"/>
    </w:pPr>
    <w:tblPr>
      <w:tblStyleRowBandSize w:val="1"/>
      <w:tblStyleColBandSize w:val="1"/>
      <w:tblBorders>
        <w:top w:val="single" w:sz="8" w:space="0" w:color="C1BAB0" w:themeColor="accent6"/>
        <w:bottom w:val="single" w:sz="8" w:space="0" w:color="C1BAB0" w:themeColor="accent6"/>
      </w:tblBorders>
    </w:tblPr>
    <w:tblStylePr w:type="firstRow">
      <w:rPr>
        <w:rFonts w:asciiTheme="majorHAnsi" w:eastAsiaTheme="majorEastAsia" w:hAnsiTheme="majorHAnsi" w:cstheme="majorBidi"/>
      </w:rPr>
      <w:tblPr/>
      <w:tcPr>
        <w:tcBorders>
          <w:top w:val="nil"/>
          <w:bottom w:val="single" w:sz="8" w:space="0" w:color="C1BAB0" w:themeColor="accent6"/>
        </w:tcBorders>
      </w:tcPr>
    </w:tblStylePr>
    <w:tblStylePr w:type="lastRow">
      <w:rPr>
        <w:b/>
        <w:bCs/>
        <w:color w:val="FFFFFF" w:themeColor="text2"/>
      </w:rPr>
      <w:tblPr/>
      <w:tcPr>
        <w:tcBorders>
          <w:top w:val="single" w:sz="8" w:space="0" w:color="C1BAB0" w:themeColor="accent6"/>
          <w:bottom w:val="single" w:sz="8" w:space="0" w:color="C1BAB0" w:themeColor="accent6"/>
        </w:tcBorders>
      </w:tcPr>
    </w:tblStylePr>
    <w:tblStylePr w:type="firstCol">
      <w:rPr>
        <w:b/>
        <w:bCs/>
      </w:rPr>
    </w:tblStylePr>
    <w:tblStylePr w:type="lastCol">
      <w:rPr>
        <w:b/>
        <w:bCs/>
      </w:rPr>
      <w:tblPr/>
      <w:tcPr>
        <w:tcBorders>
          <w:top w:val="single" w:sz="8" w:space="0" w:color="C1BAB0" w:themeColor="accent6"/>
          <w:bottom w:val="single" w:sz="8" w:space="0" w:color="C1BAB0" w:themeColor="accent6"/>
        </w:tcBorders>
      </w:tcPr>
    </w:tblStylePr>
    <w:tblStylePr w:type="band1Vert">
      <w:tblPr/>
      <w:tcPr>
        <w:shd w:val="clear" w:color="auto" w:fill="EFEDEB" w:themeFill="accent6" w:themeFillTint="3F"/>
      </w:tcPr>
    </w:tblStylePr>
    <w:tblStylePr w:type="band1Horz">
      <w:tblPr/>
      <w:tcPr>
        <w:shd w:val="clear" w:color="auto" w:fill="EFEDEB" w:themeFill="accent6" w:themeFillTint="3F"/>
      </w:tcPr>
    </w:tblStylePr>
  </w:style>
  <w:style w:type="table" w:styleId="MediumList2">
    <w:name w:val="Medium Lis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F4058" w:themeColor="accent1"/>
        <w:left w:val="single" w:sz="8" w:space="0" w:color="0F4058" w:themeColor="accent1"/>
        <w:bottom w:val="single" w:sz="8" w:space="0" w:color="0F4058" w:themeColor="accent1"/>
        <w:right w:val="single" w:sz="8" w:space="0" w:color="0F4058" w:themeColor="accent1"/>
      </w:tblBorders>
    </w:tblPr>
    <w:tblStylePr w:type="firstRow">
      <w:rPr>
        <w:sz w:val="24"/>
        <w:szCs w:val="24"/>
      </w:rPr>
      <w:tblPr/>
      <w:tcPr>
        <w:tcBorders>
          <w:top w:val="nil"/>
          <w:left w:val="nil"/>
          <w:bottom w:val="single" w:sz="24" w:space="0" w:color="0F4058" w:themeColor="accent1"/>
          <w:right w:val="nil"/>
          <w:insideH w:val="nil"/>
          <w:insideV w:val="nil"/>
        </w:tcBorders>
        <w:shd w:val="clear" w:color="auto" w:fill="FFFFFF" w:themeFill="background1"/>
      </w:tcPr>
    </w:tblStylePr>
    <w:tblStylePr w:type="lastRow">
      <w:tblPr/>
      <w:tcPr>
        <w:tcBorders>
          <w:top w:val="single" w:sz="8" w:space="0" w:color="0F405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4058" w:themeColor="accent1"/>
          <w:insideH w:val="nil"/>
          <w:insideV w:val="nil"/>
        </w:tcBorders>
        <w:shd w:val="clear" w:color="auto" w:fill="FFFFFF" w:themeFill="background1"/>
      </w:tcPr>
    </w:tblStylePr>
    <w:tblStylePr w:type="lastCol">
      <w:tblPr/>
      <w:tcPr>
        <w:tcBorders>
          <w:top w:val="nil"/>
          <w:left w:val="single" w:sz="8" w:space="0" w:color="0F405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D8F0" w:themeFill="accent1" w:themeFillTint="3F"/>
      </w:tcPr>
    </w:tblStylePr>
    <w:tblStylePr w:type="band1Horz">
      <w:tblPr/>
      <w:tcPr>
        <w:tcBorders>
          <w:top w:val="nil"/>
          <w:bottom w:val="nil"/>
          <w:insideH w:val="nil"/>
          <w:insideV w:val="nil"/>
        </w:tcBorders>
        <w:shd w:val="clear" w:color="auto" w:fill="A9D8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B65026" w:themeColor="accent2"/>
        <w:left w:val="single" w:sz="8" w:space="0" w:color="B65026" w:themeColor="accent2"/>
        <w:bottom w:val="single" w:sz="8" w:space="0" w:color="B65026" w:themeColor="accent2"/>
        <w:right w:val="single" w:sz="8" w:space="0" w:color="B65026" w:themeColor="accent2"/>
      </w:tblBorders>
    </w:tblPr>
    <w:tblStylePr w:type="firstRow">
      <w:rPr>
        <w:sz w:val="24"/>
        <w:szCs w:val="24"/>
      </w:rPr>
      <w:tblPr/>
      <w:tcPr>
        <w:tcBorders>
          <w:top w:val="nil"/>
          <w:left w:val="nil"/>
          <w:bottom w:val="single" w:sz="24" w:space="0" w:color="B65026" w:themeColor="accent2"/>
          <w:right w:val="nil"/>
          <w:insideH w:val="nil"/>
          <w:insideV w:val="nil"/>
        </w:tcBorders>
        <w:shd w:val="clear" w:color="auto" w:fill="FFFFFF" w:themeFill="background1"/>
      </w:tcPr>
    </w:tblStylePr>
    <w:tblStylePr w:type="lastRow">
      <w:tblPr/>
      <w:tcPr>
        <w:tcBorders>
          <w:top w:val="single" w:sz="8" w:space="0" w:color="B6502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5026" w:themeColor="accent2"/>
          <w:insideH w:val="nil"/>
          <w:insideV w:val="nil"/>
        </w:tcBorders>
        <w:shd w:val="clear" w:color="auto" w:fill="FFFFFF" w:themeFill="background1"/>
      </w:tcPr>
    </w:tblStylePr>
    <w:tblStylePr w:type="lastCol">
      <w:tblPr/>
      <w:tcPr>
        <w:tcBorders>
          <w:top w:val="nil"/>
          <w:left w:val="single" w:sz="8" w:space="0" w:color="B6502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D1C3" w:themeFill="accent2" w:themeFillTint="3F"/>
      </w:tcPr>
    </w:tblStylePr>
    <w:tblStylePr w:type="band1Horz">
      <w:tblPr/>
      <w:tcPr>
        <w:tcBorders>
          <w:top w:val="nil"/>
          <w:bottom w:val="nil"/>
          <w:insideH w:val="nil"/>
          <w:insideV w:val="nil"/>
        </w:tcBorders>
        <w:shd w:val="clear" w:color="auto" w:fill="F2D1C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A93B4C" w:themeColor="accent3"/>
        <w:left w:val="single" w:sz="8" w:space="0" w:color="A93B4C" w:themeColor="accent3"/>
        <w:bottom w:val="single" w:sz="8" w:space="0" w:color="A93B4C" w:themeColor="accent3"/>
        <w:right w:val="single" w:sz="8" w:space="0" w:color="A93B4C" w:themeColor="accent3"/>
      </w:tblBorders>
    </w:tblPr>
    <w:tblStylePr w:type="firstRow">
      <w:rPr>
        <w:sz w:val="24"/>
        <w:szCs w:val="24"/>
      </w:rPr>
      <w:tblPr/>
      <w:tcPr>
        <w:tcBorders>
          <w:top w:val="nil"/>
          <w:left w:val="nil"/>
          <w:bottom w:val="single" w:sz="24" w:space="0" w:color="A93B4C" w:themeColor="accent3"/>
          <w:right w:val="nil"/>
          <w:insideH w:val="nil"/>
          <w:insideV w:val="nil"/>
        </w:tcBorders>
        <w:shd w:val="clear" w:color="auto" w:fill="FFFFFF" w:themeFill="background1"/>
      </w:tcPr>
    </w:tblStylePr>
    <w:tblStylePr w:type="lastRow">
      <w:tblPr/>
      <w:tcPr>
        <w:tcBorders>
          <w:top w:val="single" w:sz="8" w:space="0" w:color="A93B4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3B4C" w:themeColor="accent3"/>
          <w:insideH w:val="nil"/>
          <w:insideV w:val="nil"/>
        </w:tcBorders>
        <w:shd w:val="clear" w:color="auto" w:fill="FFFFFF" w:themeFill="background1"/>
      </w:tcPr>
    </w:tblStylePr>
    <w:tblStylePr w:type="lastCol">
      <w:tblPr/>
      <w:tcPr>
        <w:tcBorders>
          <w:top w:val="nil"/>
          <w:left w:val="single" w:sz="8" w:space="0" w:color="A93B4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CBD0" w:themeFill="accent3" w:themeFillTint="3F"/>
      </w:tcPr>
    </w:tblStylePr>
    <w:tblStylePr w:type="band1Horz">
      <w:tblPr/>
      <w:tcPr>
        <w:tcBorders>
          <w:top w:val="nil"/>
          <w:bottom w:val="nil"/>
          <w:insideH w:val="nil"/>
          <w:insideV w:val="nil"/>
        </w:tcBorders>
        <w:shd w:val="clear" w:color="auto" w:fill="EDCBD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07C36" w:themeColor="accent4"/>
        <w:left w:val="single" w:sz="8" w:space="0" w:color="607C36" w:themeColor="accent4"/>
        <w:bottom w:val="single" w:sz="8" w:space="0" w:color="607C36" w:themeColor="accent4"/>
        <w:right w:val="single" w:sz="8" w:space="0" w:color="607C36" w:themeColor="accent4"/>
      </w:tblBorders>
    </w:tblPr>
    <w:tblStylePr w:type="firstRow">
      <w:rPr>
        <w:sz w:val="24"/>
        <w:szCs w:val="24"/>
      </w:rPr>
      <w:tblPr/>
      <w:tcPr>
        <w:tcBorders>
          <w:top w:val="nil"/>
          <w:left w:val="nil"/>
          <w:bottom w:val="single" w:sz="24" w:space="0" w:color="607C36" w:themeColor="accent4"/>
          <w:right w:val="nil"/>
          <w:insideH w:val="nil"/>
          <w:insideV w:val="nil"/>
        </w:tcBorders>
        <w:shd w:val="clear" w:color="auto" w:fill="FFFFFF" w:themeFill="background1"/>
      </w:tcPr>
    </w:tblStylePr>
    <w:tblStylePr w:type="lastRow">
      <w:tblPr/>
      <w:tcPr>
        <w:tcBorders>
          <w:top w:val="single" w:sz="8" w:space="0" w:color="607C3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7C36" w:themeColor="accent4"/>
          <w:insideH w:val="nil"/>
          <w:insideV w:val="nil"/>
        </w:tcBorders>
        <w:shd w:val="clear" w:color="auto" w:fill="FFFFFF" w:themeFill="background1"/>
      </w:tcPr>
    </w:tblStylePr>
    <w:tblStylePr w:type="lastCol">
      <w:tblPr/>
      <w:tcPr>
        <w:tcBorders>
          <w:top w:val="nil"/>
          <w:left w:val="single" w:sz="8" w:space="0" w:color="607C3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6C5" w:themeFill="accent4" w:themeFillTint="3F"/>
      </w:tcPr>
    </w:tblStylePr>
    <w:tblStylePr w:type="band1Horz">
      <w:tblPr/>
      <w:tcPr>
        <w:tcBorders>
          <w:top w:val="nil"/>
          <w:bottom w:val="nil"/>
          <w:insideH w:val="nil"/>
          <w:insideV w:val="nil"/>
        </w:tcBorders>
        <w:shd w:val="clear" w:color="auto" w:fill="D9E6C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ED9F41" w:themeColor="accent5"/>
        <w:left w:val="single" w:sz="8" w:space="0" w:color="ED9F41" w:themeColor="accent5"/>
        <w:bottom w:val="single" w:sz="8" w:space="0" w:color="ED9F41" w:themeColor="accent5"/>
        <w:right w:val="single" w:sz="8" w:space="0" w:color="ED9F41" w:themeColor="accent5"/>
      </w:tblBorders>
    </w:tblPr>
    <w:tblStylePr w:type="firstRow">
      <w:rPr>
        <w:sz w:val="24"/>
        <w:szCs w:val="24"/>
      </w:rPr>
      <w:tblPr/>
      <w:tcPr>
        <w:tcBorders>
          <w:top w:val="nil"/>
          <w:left w:val="nil"/>
          <w:bottom w:val="single" w:sz="24" w:space="0" w:color="ED9F41" w:themeColor="accent5"/>
          <w:right w:val="nil"/>
          <w:insideH w:val="nil"/>
          <w:insideV w:val="nil"/>
        </w:tcBorders>
        <w:shd w:val="clear" w:color="auto" w:fill="FFFFFF" w:themeFill="background1"/>
      </w:tcPr>
    </w:tblStylePr>
    <w:tblStylePr w:type="lastRow">
      <w:tblPr/>
      <w:tcPr>
        <w:tcBorders>
          <w:top w:val="single" w:sz="8" w:space="0" w:color="ED9F4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9F41" w:themeColor="accent5"/>
          <w:insideH w:val="nil"/>
          <w:insideV w:val="nil"/>
        </w:tcBorders>
        <w:shd w:val="clear" w:color="auto" w:fill="FFFFFF" w:themeFill="background1"/>
      </w:tcPr>
    </w:tblStylePr>
    <w:tblStylePr w:type="lastCol">
      <w:tblPr/>
      <w:tcPr>
        <w:tcBorders>
          <w:top w:val="nil"/>
          <w:left w:val="single" w:sz="8" w:space="0" w:color="ED9F4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7CF" w:themeFill="accent5" w:themeFillTint="3F"/>
      </w:tcPr>
    </w:tblStylePr>
    <w:tblStylePr w:type="band1Horz">
      <w:tblPr/>
      <w:tcPr>
        <w:tcBorders>
          <w:top w:val="nil"/>
          <w:bottom w:val="nil"/>
          <w:insideH w:val="nil"/>
          <w:insideV w:val="nil"/>
        </w:tcBorders>
        <w:shd w:val="clear" w:color="auto" w:fill="FAE7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1BAB0" w:themeColor="accent6"/>
        <w:left w:val="single" w:sz="8" w:space="0" w:color="C1BAB0" w:themeColor="accent6"/>
        <w:bottom w:val="single" w:sz="8" w:space="0" w:color="C1BAB0" w:themeColor="accent6"/>
        <w:right w:val="single" w:sz="8" w:space="0" w:color="C1BAB0" w:themeColor="accent6"/>
      </w:tblBorders>
    </w:tblPr>
    <w:tblStylePr w:type="firstRow">
      <w:rPr>
        <w:sz w:val="24"/>
        <w:szCs w:val="24"/>
      </w:rPr>
      <w:tblPr/>
      <w:tcPr>
        <w:tcBorders>
          <w:top w:val="nil"/>
          <w:left w:val="nil"/>
          <w:bottom w:val="single" w:sz="24" w:space="0" w:color="C1BAB0" w:themeColor="accent6"/>
          <w:right w:val="nil"/>
          <w:insideH w:val="nil"/>
          <w:insideV w:val="nil"/>
        </w:tcBorders>
        <w:shd w:val="clear" w:color="auto" w:fill="FFFFFF" w:themeFill="background1"/>
      </w:tcPr>
    </w:tblStylePr>
    <w:tblStylePr w:type="lastRow">
      <w:tblPr/>
      <w:tcPr>
        <w:tcBorders>
          <w:top w:val="single" w:sz="8" w:space="0" w:color="C1BAB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BAB0" w:themeColor="accent6"/>
          <w:insideH w:val="nil"/>
          <w:insideV w:val="nil"/>
        </w:tcBorders>
        <w:shd w:val="clear" w:color="auto" w:fill="FFFFFF" w:themeFill="background1"/>
      </w:tcPr>
    </w:tblStylePr>
    <w:tblStylePr w:type="lastCol">
      <w:tblPr/>
      <w:tcPr>
        <w:tcBorders>
          <w:top w:val="nil"/>
          <w:left w:val="single" w:sz="8" w:space="0" w:color="C1BAB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DEB" w:themeFill="accent6" w:themeFillTint="3F"/>
      </w:tcPr>
    </w:tblStylePr>
    <w:tblStylePr w:type="band1Horz">
      <w:tblPr/>
      <w:tcPr>
        <w:tcBorders>
          <w:top w:val="nil"/>
          <w:bottom w:val="nil"/>
          <w:insideH w:val="nil"/>
          <w:insideV w:val="nil"/>
        </w:tcBorders>
        <w:shd w:val="clear" w:color="auto" w:fill="EFED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22A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22AB4"/>
    <w:pPr>
      <w:spacing w:after="0" w:line="240" w:lineRule="auto"/>
    </w:pPr>
    <w:tblPr>
      <w:tblStyleRowBandSize w:val="1"/>
      <w:tblStyleColBandSize w:val="1"/>
      <w:tblBorders>
        <w:top w:val="single" w:sz="8" w:space="0" w:color="1E7FAF" w:themeColor="accent1" w:themeTint="BF"/>
        <w:left w:val="single" w:sz="8" w:space="0" w:color="1E7FAF" w:themeColor="accent1" w:themeTint="BF"/>
        <w:bottom w:val="single" w:sz="8" w:space="0" w:color="1E7FAF" w:themeColor="accent1" w:themeTint="BF"/>
        <w:right w:val="single" w:sz="8" w:space="0" w:color="1E7FAF" w:themeColor="accent1" w:themeTint="BF"/>
        <w:insideH w:val="single" w:sz="8" w:space="0" w:color="1E7FAF" w:themeColor="accent1" w:themeTint="BF"/>
      </w:tblBorders>
    </w:tblPr>
    <w:tblStylePr w:type="firstRow">
      <w:pPr>
        <w:spacing w:before="0" w:after="0" w:line="240" w:lineRule="auto"/>
      </w:pPr>
      <w:rPr>
        <w:b/>
        <w:bCs/>
        <w:color w:val="FFFFFF" w:themeColor="background1"/>
      </w:rPr>
      <w:tblPr/>
      <w:tcPr>
        <w:tcBorders>
          <w:top w:val="single" w:sz="8" w:space="0" w:color="1E7FAF" w:themeColor="accent1" w:themeTint="BF"/>
          <w:left w:val="single" w:sz="8" w:space="0" w:color="1E7FAF" w:themeColor="accent1" w:themeTint="BF"/>
          <w:bottom w:val="single" w:sz="8" w:space="0" w:color="1E7FAF" w:themeColor="accent1" w:themeTint="BF"/>
          <w:right w:val="single" w:sz="8" w:space="0" w:color="1E7FAF" w:themeColor="accent1" w:themeTint="BF"/>
          <w:insideH w:val="nil"/>
          <w:insideV w:val="nil"/>
        </w:tcBorders>
        <w:shd w:val="clear" w:color="auto" w:fill="0F4058" w:themeFill="accent1"/>
      </w:tcPr>
    </w:tblStylePr>
    <w:tblStylePr w:type="lastRow">
      <w:pPr>
        <w:spacing w:before="0" w:after="0" w:line="240" w:lineRule="auto"/>
      </w:pPr>
      <w:rPr>
        <w:b/>
        <w:bCs/>
      </w:rPr>
      <w:tblPr/>
      <w:tcPr>
        <w:tcBorders>
          <w:top w:val="double" w:sz="6" w:space="0" w:color="1E7FAF" w:themeColor="accent1" w:themeTint="BF"/>
          <w:left w:val="single" w:sz="8" w:space="0" w:color="1E7FAF" w:themeColor="accent1" w:themeTint="BF"/>
          <w:bottom w:val="single" w:sz="8" w:space="0" w:color="1E7FAF" w:themeColor="accent1" w:themeTint="BF"/>
          <w:right w:val="single" w:sz="8" w:space="0" w:color="1E7FA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D8F0" w:themeFill="accent1" w:themeFillTint="3F"/>
      </w:tcPr>
    </w:tblStylePr>
    <w:tblStylePr w:type="band1Horz">
      <w:tblPr/>
      <w:tcPr>
        <w:tcBorders>
          <w:insideH w:val="nil"/>
          <w:insideV w:val="nil"/>
        </w:tcBorders>
        <w:shd w:val="clear" w:color="auto" w:fill="A9D8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22AB4"/>
    <w:pPr>
      <w:spacing w:after="0" w:line="240" w:lineRule="auto"/>
    </w:pPr>
    <w:tblPr>
      <w:tblStyleRowBandSize w:val="1"/>
      <w:tblStyleColBandSize w:val="1"/>
      <w:tblBorders>
        <w:top w:val="single" w:sz="8" w:space="0" w:color="D9744B" w:themeColor="accent2" w:themeTint="BF"/>
        <w:left w:val="single" w:sz="8" w:space="0" w:color="D9744B" w:themeColor="accent2" w:themeTint="BF"/>
        <w:bottom w:val="single" w:sz="8" w:space="0" w:color="D9744B" w:themeColor="accent2" w:themeTint="BF"/>
        <w:right w:val="single" w:sz="8" w:space="0" w:color="D9744B" w:themeColor="accent2" w:themeTint="BF"/>
        <w:insideH w:val="single" w:sz="8" w:space="0" w:color="D9744B" w:themeColor="accent2" w:themeTint="BF"/>
      </w:tblBorders>
    </w:tblPr>
    <w:tblStylePr w:type="firstRow">
      <w:pPr>
        <w:spacing w:before="0" w:after="0" w:line="240" w:lineRule="auto"/>
      </w:pPr>
      <w:rPr>
        <w:b/>
        <w:bCs/>
        <w:color w:val="FFFFFF" w:themeColor="background1"/>
      </w:rPr>
      <w:tblPr/>
      <w:tcPr>
        <w:tcBorders>
          <w:top w:val="single" w:sz="8" w:space="0" w:color="D9744B" w:themeColor="accent2" w:themeTint="BF"/>
          <w:left w:val="single" w:sz="8" w:space="0" w:color="D9744B" w:themeColor="accent2" w:themeTint="BF"/>
          <w:bottom w:val="single" w:sz="8" w:space="0" w:color="D9744B" w:themeColor="accent2" w:themeTint="BF"/>
          <w:right w:val="single" w:sz="8" w:space="0" w:color="D9744B" w:themeColor="accent2" w:themeTint="BF"/>
          <w:insideH w:val="nil"/>
          <w:insideV w:val="nil"/>
        </w:tcBorders>
        <w:shd w:val="clear" w:color="auto" w:fill="B65026" w:themeFill="accent2"/>
      </w:tcPr>
    </w:tblStylePr>
    <w:tblStylePr w:type="lastRow">
      <w:pPr>
        <w:spacing w:before="0" w:after="0" w:line="240" w:lineRule="auto"/>
      </w:pPr>
      <w:rPr>
        <w:b/>
        <w:bCs/>
      </w:rPr>
      <w:tblPr/>
      <w:tcPr>
        <w:tcBorders>
          <w:top w:val="double" w:sz="6" w:space="0" w:color="D9744B" w:themeColor="accent2" w:themeTint="BF"/>
          <w:left w:val="single" w:sz="8" w:space="0" w:color="D9744B" w:themeColor="accent2" w:themeTint="BF"/>
          <w:bottom w:val="single" w:sz="8" w:space="0" w:color="D9744B" w:themeColor="accent2" w:themeTint="BF"/>
          <w:right w:val="single" w:sz="8" w:space="0" w:color="D9744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D1C3" w:themeFill="accent2" w:themeFillTint="3F"/>
      </w:tcPr>
    </w:tblStylePr>
    <w:tblStylePr w:type="band1Horz">
      <w:tblPr/>
      <w:tcPr>
        <w:tcBorders>
          <w:insideH w:val="nil"/>
          <w:insideV w:val="nil"/>
        </w:tcBorders>
        <w:shd w:val="clear" w:color="auto" w:fill="F2D1C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22AB4"/>
    <w:pPr>
      <w:spacing w:after="0" w:line="240" w:lineRule="auto"/>
    </w:pPr>
    <w:tblPr>
      <w:tblStyleRowBandSize w:val="1"/>
      <w:tblStyleColBandSize w:val="1"/>
      <w:tblBorders>
        <w:top w:val="single" w:sz="8" w:space="0" w:color="C86271" w:themeColor="accent3" w:themeTint="BF"/>
        <w:left w:val="single" w:sz="8" w:space="0" w:color="C86271" w:themeColor="accent3" w:themeTint="BF"/>
        <w:bottom w:val="single" w:sz="8" w:space="0" w:color="C86271" w:themeColor="accent3" w:themeTint="BF"/>
        <w:right w:val="single" w:sz="8" w:space="0" w:color="C86271" w:themeColor="accent3" w:themeTint="BF"/>
        <w:insideH w:val="single" w:sz="8" w:space="0" w:color="C86271" w:themeColor="accent3" w:themeTint="BF"/>
      </w:tblBorders>
    </w:tblPr>
    <w:tblStylePr w:type="firstRow">
      <w:pPr>
        <w:spacing w:before="0" w:after="0" w:line="240" w:lineRule="auto"/>
      </w:pPr>
      <w:rPr>
        <w:b/>
        <w:bCs/>
        <w:color w:val="FFFFFF" w:themeColor="background1"/>
      </w:rPr>
      <w:tblPr/>
      <w:tcPr>
        <w:tcBorders>
          <w:top w:val="single" w:sz="8" w:space="0" w:color="C86271" w:themeColor="accent3" w:themeTint="BF"/>
          <w:left w:val="single" w:sz="8" w:space="0" w:color="C86271" w:themeColor="accent3" w:themeTint="BF"/>
          <w:bottom w:val="single" w:sz="8" w:space="0" w:color="C86271" w:themeColor="accent3" w:themeTint="BF"/>
          <w:right w:val="single" w:sz="8" w:space="0" w:color="C86271" w:themeColor="accent3" w:themeTint="BF"/>
          <w:insideH w:val="nil"/>
          <w:insideV w:val="nil"/>
        </w:tcBorders>
        <w:shd w:val="clear" w:color="auto" w:fill="A93B4C" w:themeFill="accent3"/>
      </w:tcPr>
    </w:tblStylePr>
    <w:tblStylePr w:type="lastRow">
      <w:pPr>
        <w:spacing w:before="0" w:after="0" w:line="240" w:lineRule="auto"/>
      </w:pPr>
      <w:rPr>
        <w:b/>
        <w:bCs/>
      </w:rPr>
      <w:tblPr/>
      <w:tcPr>
        <w:tcBorders>
          <w:top w:val="double" w:sz="6" w:space="0" w:color="C86271" w:themeColor="accent3" w:themeTint="BF"/>
          <w:left w:val="single" w:sz="8" w:space="0" w:color="C86271" w:themeColor="accent3" w:themeTint="BF"/>
          <w:bottom w:val="single" w:sz="8" w:space="0" w:color="C86271" w:themeColor="accent3" w:themeTint="BF"/>
          <w:right w:val="single" w:sz="8" w:space="0" w:color="C86271" w:themeColor="accent3" w:themeTint="BF"/>
          <w:insideH w:val="nil"/>
          <w:insideV w:val="nil"/>
        </w:tcBorders>
      </w:tcPr>
    </w:tblStylePr>
    <w:tblStylePr w:type="firstCol">
      <w:rPr>
        <w:b/>
        <w:bCs/>
      </w:rPr>
    </w:tblStylePr>
    <w:tblStylePr w:type="lastCol">
      <w:rPr>
        <w:b/>
        <w:bCs/>
      </w:rPr>
    </w:tblStylePr>
    <w:tblStylePr w:type="band1Vert">
      <w:tblPr/>
      <w:tcPr>
        <w:shd w:val="clear" w:color="auto" w:fill="EDCBD0" w:themeFill="accent3" w:themeFillTint="3F"/>
      </w:tcPr>
    </w:tblStylePr>
    <w:tblStylePr w:type="band1Horz">
      <w:tblPr/>
      <w:tcPr>
        <w:tcBorders>
          <w:insideH w:val="nil"/>
          <w:insideV w:val="nil"/>
        </w:tcBorders>
        <w:shd w:val="clear" w:color="auto" w:fill="EDCBD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22AB4"/>
    <w:pPr>
      <w:spacing w:after="0" w:line="240" w:lineRule="auto"/>
    </w:pPr>
    <w:tblPr>
      <w:tblStyleRowBandSize w:val="1"/>
      <w:tblStyleColBandSize w:val="1"/>
      <w:tblBorders>
        <w:top w:val="single" w:sz="8" w:space="0" w:color="8CB351" w:themeColor="accent4" w:themeTint="BF"/>
        <w:left w:val="single" w:sz="8" w:space="0" w:color="8CB351" w:themeColor="accent4" w:themeTint="BF"/>
        <w:bottom w:val="single" w:sz="8" w:space="0" w:color="8CB351" w:themeColor="accent4" w:themeTint="BF"/>
        <w:right w:val="single" w:sz="8" w:space="0" w:color="8CB351" w:themeColor="accent4" w:themeTint="BF"/>
        <w:insideH w:val="single" w:sz="8" w:space="0" w:color="8CB351" w:themeColor="accent4" w:themeTint="BF"/>
      </w:tblBorders>
    </w:tblPr>
    <w:tblStylePr w:type="firstRow">
      <w:pPr>
        <w:spacing w:before="0" w:after="0" w:line="240" w:lineRule="auto"/>
      </w:pPr>
      <w:rPr>
        <w:b/>
        <w:bCs/>
        <w:color w:val="FFFFFF" w:themeColor="background1"/>
      </w:rPr>
      <w:tblPr/>
      <w:tcPr>
        <w:tcBorders>
          <w:top w:val="single" w:sz="8" w:space="0" w:color="8CB351" w:themeColor="accent4" w:themeTint="BF"/>
          <w:left w:val="single" w:sz="8" w:space="0" w:color="8CB351" w:themeColor="accent4" w:themeTint="BF"/>
          <w:bottom w:val="single" w:sz="8" w:space="0" w:color="8CB351" w:themeColor="accent4" w:themeTint="BF"/>
          <w:right w:val="single" w:sz="8" w:space="0" w:color="8CB351" w:themeColor="accent4" w:themeTint="BF"/>
          <w:insideH w:val="nil"/>
          <w:insideV w:val="nil"/>
        </w:tcBorders>
        <w:shd w:val="clear" w:color="auto" w:fill="607C36" w:themeFill="accent4"/>
      </w:tcPr>
    </w:tblStylePr>
    <w:tblStylePr w:type="lastRow">
      <w:pPr>
        <w:spacing w:before="0" w:after="0" w:line="240" w:lineRule="auto"/>
      </w:pPr>
      <w:rPr>
        <w:b/>
        <w:bCs/>
      </w:rPr>
      <w:tblPr/>
      <w:tcPr>
        <w:tcBorders>
          <w:top w:val="double" w:sz="6" w:space="0" w:color="8CB351" w:themeColor="accent4" w:themeTint="BF"/>
          <w:left w:val="single" w:sz="8" w:space="0" w:color="8CB351" w:themeColor="accent4" w:themeTint="BF"/>
          <w:bottom w:val="single" w:sz="8" w:space="0" w:color="8CB351" w:themeColor="accent4" w:themeTint="BF"/>
          <w:right w:val="single" w:sz="8" w:space="0" w:color="8CB351"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6C5" w:themeFill="accent4" w:themeFillTint="3F"/>
      </w:tcPr>
    </w:tblStylePr>
    <w:tblStylePr w:type="band1Horz">
      <w:tblPr/>
      <w:tcPr>
        <w:tcBorders>
          <w:insideH w:val="nil"/>
          <w:insideV w:val="nil"/>
        </w:tcBorders>
        <w:shd w:val="clear" w:color="auto" w:fill="D9E6C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22AB4"/>
    <w:pPr>
      <w:spacing w:after="0" w:line="240" w:lineRule="auto"/>
    </w:pPr>
    <w:tblPr>
      <w:tblStyleRowBandSize w:val="1"/>
      <w:tblStyleColBandSize w:val="1"/>
      <w:tblBorders>
        <w:top w:val="single" w:sz="8" w:space="0" w:color="F1B670" w:themeColor="accent5" w:themeTint="BF"/>
        <w:left w:val="single" w:sz="8" w:space="0" w:color="F1B670" w:themeColor="accent5" w:themeTint="BF"/>
        <w:bottom w:val="single" w:sz="8" w:space="0" w:color="F1B670" w:themeColor="accent5" w:themeTint="BF"/>
        <w:right w:val="single" w:sz="8" w:space="0" w:color="F1B670" w:themeColor="accent5" w:themeTint="BF"/>
        <w:insideH w:val="single" w:sz="8" w:space="0" w:color="F1B670" w:themeColor="accent5" w:themeTint="BF"/>
      </w:tblBorders>
    </w:tblPr>
    <w:tblStylePr w:type="firstRow">
      <w:pPr>
        <w:spacing w:before="0" w:after="0" w:line="240" w:lineRule="auto"/>
      </w:pPr>
      <w:rPr>
        <w:b/>
        <w:bCs/>
        <w:color w:val="FFFFFF" w:themeColor="background1"/>
      </w:rPr>
      <w:tblPr/>
      <w:tcPr>
        <w:tcBorders>
          <w:top w:val="single" w:sz="8" w:space="0" w:color="F1B670" w:themeColor="accent5" w:themeTint="BF"/>
          <w:left w:val="single" w:sz="8" w:space="0" w:color="F1B670" w:themeColor="accent5" w:themeTint="BF"/>
          <w:bottom w:val="single" w:sz="8" w:space="0" w:color="F1B670" w:themeColor="accent5" w:themeTint="BF"/>
          <w:right w:val="single" w:sz="8" w:space="0" w:color="F1B670" w:themeColor="accent5" w:themeTint="BF"/>
          <w:insideH w:val="nil"/>
          <w:insideV w:val="nil"/>
        </w:tcBorders>
        <w:shd w:val="clear" w:color="auto" w:fill="ED9F41" w:themeFill="accent5"/>
      </w:tcPr>
    </w:tblStylePr>
    <w:tblStylePr w:type="lastRow">
      <w:pPr>
        <w:spacing w:before="0" w:after="0" w:line="240" w:lineRule="auto"/>
      </w:pPr>
      <w:rPr>
        <w:b/>
        <w:bCs/>
      </w:rPr>
      <w:tblPr/>
      <w:tcPr>
        <w:tcBorders>
          <w:top w:val="double" w:sz="6" w:space="0" w:color="F1B670" w:themeColor="accent5" w:themeTint="BF"/>
          <w:left w:val="single" w:sz="8" w:space="0" w:color="F1B670" w:themeColor="accent5" w:themeTint="BF"/>
          <w:bottom w:val="single" w:sz="8" w:space="0" w:color="F1B670" w:themeColor="accent5" w:themeTint="BF"/>
          <w:right w:val="single" w:sz="8" w:space="0" w:color="F1B67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E7CF" w:themeFill="accent5" w:themeFillTint="3F"/>
      </w:tcPr>
    </w:tblStylePr>
    <w:tblStylePr w:type="band1Horz">
      <w:tblPr/>
      <w:tcPr>
        <w:tcBorders>
          <w:insideH w:val="nil"/>
          <w:insideV w:val="nil"/>
        </w:tcBorders>
        <w:shd w:val="clear" w:color="auto" w:fill="FAE7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22AB4"/>
    <w:pPr>
      <w:spacing w:after="0" w:line="240" w:lineRule="auto"/>
    </w:pPr>
    <w:tblPr>
      <w:tblStyleRowBandSize w:val="1"/>
      <w:tblStyleColBandSize w:val="1"/>
      <w:tblBorders>
        <w:top w:val="single" w:sz="8" w:space="0" w:color="D0CBC3" w:themeColor="accent6" w:themeTint="BF"/>
        <w:left w:val="single" w:sz="8" w:space="0" w:color="D0CBC3" w:themeColor="accent6" w:themeTint="BF"/>
        <w:bottom w:val="single" w:sz="8" w:space="0" w:color="D0CBC3" w:themeColor="accent6" w:themeTint="BF"/>
        <w:right w:val="single" w:sz="8" w:space="0" w:color="D0CBC3" w:themeColor="accent6" w:themeTint="BF"/>
        <w:insideH w:val="single" w:sz="8" w:space="0" w:color="D0CBC3" w:themeColor="accent6" w:themeTint="BF"/>
      </w:tblBorders>
    </w:tblPr>
    <w:tblStylePr w:type="firstRow">
      <w:pPr>
        <w:spacing w:before="0" w:after="0" w:line="240" w:lineRule="auto"/>
      </w:pPr>
      <w:rPr>
        <w:b/>
        <w:bCs/>
        <w:color w:val="FFFFFF" w:themeColor="background1"/>
      </w:rPr>
      <w:tblPr/>
      <w:tcPr>
        <w:tcBorders>
          <w:top w:val="single" w:sz="8" w:space="0" w:color="D0CBC3" w:themeColor="accent6" w:themeTint="BF"/>
          <w:left w:val="single" w:sz="8" w:space="0" w:color="D0CBC3" w:themeColor="accent6" w:themeTint="BF"/>
          <w:bottom w:val="single" w:sz="8" w:space="0" w:color="D0CBC3" w:themeColor="accent6" w:themeTint="BF"/>
          <w:right w:val="single" w:sz="8" w:space="0" w:color="D0CBC3" w:themeColor="accent6" w:themeTint="BF"/>
          <w:insideH w:val="nil"/>
          <w:insideV w:val="nil"/>
        </w:tcBorders>
        <w:shd w:val="clear" w:color="auto" w:fill="C1BAB0" w:themeFill="accent6"/>
      </w:tcPr>
    </w:tblStylePr>
    <w:tblStylePr w:type="lastRow">
      <w:pPr>
        <w:spacing w:before="0" w:after="0" w:line="240" w:lineRule="auto"/>
      </w:pPr>
      <w:rPr>
        <w:b/>
        <w:bCs/>
      </w:rPr>
      <w:tblPr/>
      <w:tcPr>
        <w:tcBorders>
          <w:top w:val="double" w:sz="6" w:space="0" w:color="D0CBC3" w:themeColor="accent6" w:themeTint="BF"/>
          <w:left w:val="single" w:sz="8" w:space="0" w:color="D0CBC3" w:themeColor="accent6" w:themeTint="BF"/>
          <w:bottom w:val="single" w:sz="8" w:space="0" w:color="D0CBC3" w:themeColor="accent6" w:themeTint="BF"/>
          <w:right w:val="single" w:sz="8" w:space="0" w:color="D0CB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DEB" w:themeFill="accent6" w:themeFillTint="3F"/>
      </w:tcPr>
    </w:tblStylePr>
    <w:tblStylePr w:type="band1Horz">
      <w:tblPr/>
      <w:tcPr>
        <w:tcBorders>
          <w:insideH w:val="nil"/>
          <w:insideV w:val="nil"/>
        </w:tcBorders>
        <w:shd w:val="clear" w:color="auto" w:fill="EFEDE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05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058" w:themeFill="accent1"/>
      </w:tcPr>
    </w:tblStylePr>
    <w:tblStylePr w:type="lastCol">
      <w:rPr>
        <w:b/>
        <w:bCs/>
        <w:color w:val="FFFFFF" w:themeColor="background1"/>
      </w:rPr>
      <w:tblPr/>
      <w:tcPr>
        <w:tcBorders>
          <w:left w:val="nil"/>
          <w:right w:val="nil"/>
          <w:insideH w:val="nil"/>
          <w:insideV w:val="nil"/>
        </w:tcBorders>
        <w:shd w:val="clear" w:color="auto" w:fill="0F405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502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5026" w:themeFill="accent2"/>
      </w:tcPr>
    </w:tblStylePr>
    <w:tblStylePr w:type="lastCol">
      <w:rPr>
        <w:b/>
        <w:bCs/>
        <w:color w:val="FFFFFF" w:themeColor="background1"/>
      </w:rPr>
      <w:tblPr/>
      <w:tcPr>
        <w:tcBorders>
          <w:left w:val="nil"/>
          <w:right w:val="nil"/>
          <w:insideH w:val="nil"/>
          <w:insideV w:val="nil"/>
        </w:tcBorders>
        <w:shd w:val="clear" w:color="auto" w:fill="B6502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93B4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93B4C" w:themeFill="accent3"/>
      </w:tcPr>
    </w:tblStylePr>
    <w:tblStylePr w:type="lastCol">
      <w:rPr>
        <w:b/>
        <w:bCs/>
        <w:color w:val="FFFFFF" w:themeColor="background1"/>
      </w:rPr>
      <w:tblPr/>
      <w:tcPr>
        <w:tcBorders>
          <w:left w:val="nil"/>
          <w:right w:val="nil"/>
          <w:insideH w:val="nil"/>
          <w:insideV w:val="nil"/>
        </w:tcBorders>
        <w:shd w:val="clear" w:color="auto" w:fill="A93B4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7C3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7C36" w:themeFill="accent4"/>
      </w:tcPr>
    </w:tblStylePr>
    <w:tblStylePr w:type="lastCol">
      <w:rPr>
        <w:b/>
        <w:bCs/>
        <w:color w:val="FFFFFF" w:themeColor="background1"/>
      </w:rPr>
      <w:tblPr/>
      <w:tcPr>
        <w:tcBorders>
          <w:left w:val="nil"/>
          <w:right w:val="nil"/>
          <w:insideH w:val="nil"/>
          <w:insideV w:val="nil"/>
        </w:tcBorders>
        <w:shd w:val="clear" w:color="auto" w:fill="607C3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9F4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9F41" w:themeFill="accent5"/>
      </w:tcPr>
    </w:tblStylePr>
    <w:tblStylePr w:type="lastCol">
      <w:rPr>
        <w:b/>
        <w:bCs/>
        <w:color w:val="FFFFFF" w:themeColor="background1"/>
      </w:rPr>
      <w:tblPr/>
      <w:tcPr>
        <w:tcBorders>
          <w:left w:val="nil"/>
          <w:right w:val="nil"/>
          <w:insideH w:val="nil"/>
          <w:insideV w:val="nil"/>
        </w:tcBorders>
        <w:shd w:val="clear" w:color="auto" w:fill="ED9F4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BAB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BAB0" w:themeFill="accent6"/>
      </w:tcPr>
    </w:tblStylePr>
    <w:tblStylePr w:type="lastCol">
      <w:rPr>
        <w:b/>
        <w:bCs/>
        <w:color w:val="FFFFFF" w:themeColor="background1"/>
      </w:rPr>
      <w:tblPr/>
      <w:tcPr>
        <w:tcBorders>
          <w:left w:val="nil"/>
          <w:right w:val="nil"/>
          <w:insideH w:val="nil"/>
          <w:insideV w:val="nil"/>
        </w:tcBorders>
        <w:shd w:val="clear" w:color="auto" w:fill="C1BAB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22A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322AB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322AB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22A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322AB4"/>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Light">
    <w:name w:val="Grid Table Light"/>
    <w:basedOn w:val="TableNormal"/>
    <w:uiPriority w:val="40"/>
    <w:semiHidden/>
    <w:rsid w:val="00322A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Professional">
    <w:name w:val="Table Professional"/>
    <w:basedOn w:val="TableNormal"/>
    <w:semiHidden/>
    <w:rsid w:val="00322AB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322AB4"/>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22AB4"/>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8910EF"/>
    <w:rPr>
      <w:rFonts w:ascii="Galano Grotesque ExtraBold" w:eastAsiaTheme="majorEastAsia" w:hAnsi="Galano Grotesque ExtraBold" w:cstheme="majorBidi"/>
      <w:color w:val="0F4058" w:themeColor="accent1"/>
      <w:spacing w:val="-4"/>
      <w:sz w:val="34"/>
      <w:szCs w:val="32"/>
      <w:lang w:eastAsia="en-US"/>
    </w:rPr>
  </w:style>
  <w:style w:type="character" w:customStyle="1" w:styleId="Heading2Char">
    <w:name w:val="Heading 2 Char"/>
    <w:basedOn w:val="DefaultParagraphFont"/>
    <w:link w:val="Heading2"/>
    <w:uiPriority w:val="9"/>
    <w:rsid w:val="008910EF"/>
    <w:rPr>
      <w:rFonts w:ascii="Galano Grotesque ExtraBold" w:hAnsi="Galano Grotesque ExtraBold"/>
      <w:sz w:val="27"/>
      <w:lang w:eastAsia="en-US"/>
    </w:rPr>
  </w:style>
  <w:style w:type="character" w:customStyle="1" w:styleId="Heading3Char">
    <w:name w:val="Heading 3 Char"/>
    <w:basedOn w:val="DefaultParagraphFont"/>
    <w:link w:val="Heading3"/>
    <w:rsid w:val="008910EF"/>
    <w:rPr>
      <w:rFonts w:ascii="Galano Grotesque ExtraBold" w:hAnsi="Galano Grotesque ExtraBold"/>
      <w:sz w:val="23"/>
      <w:lang w:eastAsia="en-US"/>
    </w:rPr>
  </w:style>
  <w:style w:type="paragraph" w:customStyle="1" w:styleId="WBodytext">
    <w:name w:val="W Body text"/>
    <w:basedOn w:val="Normal"/>
    <w:qFormat/>
    <w:rsid w:val="008910EF"/>
    <w:pPr>
      <w:spacing w:after="120" w:line="240" w:lineRule="auto"/>
      <w:ind w:left="1418"/>
    </w:pPr>
    <w:rPr>
      <w:rFonts w:ascii="Calibri" w:eastAsia="MS Mincho" w:hAnsi="Calibri"/>
      <w:color w:val="auto"/>
      <w:kern w:val="0"/>
      <w:szCs w:val="20"/>
      <w:lang w:val="en-GB" w:eastAsia="en-US"/>
    </w:rPr>
  </w:style>
  <w:style w:type="paragraph" w:styleId="ListParagraph">
    <w:name w:val="List Paragraph"/>
    <w:aliases w:val="Capire List Paragraph"/>
    <w:basedOn w:val="Normal"/>
    <w:link w:val="ListParagraphChar"/>
    <w:uiPriority w:val="1"/>
    <w:qFormat/>
    <w:rsid w:val="008910EF"/>
    <w:pPr>
      <w:spacing w:after="0" w:line="240" w:lineRule="auto"/>
      <w:ind w:left="720"/>
      <w:contextualSpacing/>
    </w:pPr>
    <w:rPr>
      <w:rFonts w:ascii="Times New Roman" w:hAnsi="Times New Roman"/>
      <w:color w:val="auto"/>
      <w:kern w:val="0"/>
      <w:sz w:val="24"/>
      <w:szCs w:val="24"/>
    </w:rPr>
  </w:style>
  <w:style w:type="character" w:customStyle="1" w:styleId="ListParagraphChar">
    <w:name w:val="List Paragraph Char"/>
    <w:aliases w:val="Capire List Paragraph Char"/>
    <w:basedOn w:val="DefaultParagraphFont"/>
    <w:link w:val="ListParagraph"/>
    <w:uiPriority w:val="1"/>
    <w:locked/>
    <w:rsid w:val="008910EF"/>
    <w:rPr>
      <w:rFonts w:ascii="Times New Roman" w:hAnsi="Times New Roman"/>
      <w:color w:val="auto"/>
      <w:sz w:val="24"/>
      <w:szCs w:val="24"/>
    </w:rPr>
  </w:style>
  <w:style w:type="paragraph" w:customStyle="1" w:styleId="DraftHeading3">
    <w:name w:val="Draft Heading 3"/>
    <w:basedOn w:val="Normal"/>
    <w:next w:val="Normal"/>
    <w:rsid w:val="008910EF"/>
    <w:pPr>
      <w:overflowPunct w:val="0"/>
      <w:autoSpaceDE w:val="0"/>
      <w:autoSpaceDN w:val="0"/>
      <w:adjustRightInd w:val="0"/>
      <w:spacing w:before="120" w:after="0" w:line="240" w:lineRule="auto"/>
      <w:textAlignment w:val="baseline"/>
    </w:pPr>
    <w:rPr>
      <w:rFonts w:ascii="Times New Roman" w:hAnsi="Times New Roman"/>
      <w:color w:val="auto"/>
      <w:kern w:val="0"/>
      <w:sz w:val="24"/>
      <w:szCs w:val="20"/>
      <w:lang w:eastAsia="en-US"/>
    </w:rPr>
  </w:style>
  <w:style w:type="paragraph" w:styleId="NormalWeb">
    <w:name w:val="Normal (Web)"/>
    <w:basedOn w:val="Normal"/>
    <w:uiPriority w:val="99"/>
    <w:unhideWhenUsed/>
    <w:rsid w:val="008910EF"/>
    <w:pPr>
      <w:spacing w:before="100" w:beforeAutospacing="1" w:after="100" w:afterAutospacing="1" w:line="240" w:lineRule="auto"/>
    </w:pPr>
    <w:rPr>
      <w:rFonts w:ascii="Times New Roman" w:hAnsi="Times New Roman"/>
      <w:color w:val="auto"/>
      <w:kern w:val="0"/>
      <w:sz w:val="24"/>
      <w:szCs w:val="24"/>
    </w:rPr>
  </w:style>
  <w:style w:type="paragraph" w:customStyle="1" w:styleId="paragraph">
    <w:name w:val="paragraph"/>
    <w:basedOn w:val="Normal"/>
    <w:rsid w:val="008910EF"/>
    <w:pPr>
      <w:spacing w:before="100" w:beforeAutospacing="1" w:after="100" w:afterAutospacing="1" w:line="240" w:lineRule="auto"/>
    </w:pPr>
    <w:rPr>
      <w:rFonts w:ascii="Times New Roman" w:hAnsi="Times New Roman"/>
      <w:color w:val="auto"/>
      <w:kern w:val="0"/>
      <w:sz w:val="24"/>
      <w:szCs w:val="24"/>
    </w:rPr>
  </w:style>
  <w:style w:type="character" w:customStyle="1" w:styleId="normaltextrun">
    <w:name w:val="normaltextrun"/>
    <w:basedOn w:val="DefaultParagraphFont"/>
    <w:rsid w:val="008910EF"/>
  </w:style>
  <w:style w:type="character" w:customStyle="1" w:styleId="eop">
    <w:name w:val="eop"/>
    <w:basedOn w:val="DefaultParagraphFont"/>
    <w:rsid w:val="008910EF"/>
  </w:style>
  <w:style w:type="character" w:customStyle="1" w:styleId="PolicyBulletPointChar">
    <w:name w:val="Policy Bullet Point Char"/>
    <w:basedOn w:val="DefaultParagraphFont"/>
    <w:link w:val="PolicyBulletPoint"/>
    <w:locked/>
    <w:rsid w:val="008910EF"/>
    <w:rPr>
      <w:rFonts w:ascii="Arial" w:hAnsi="Arial" w:cs="Arial"/>
    </w:rPr>
  </w:style>
  <w:style w:type="paragraph" w:customStyle="1" w:styleId="PolicyBulletPoint">
    <w:name w:val="Policy Bullet Point"/>
    <w:basedOn w:val="Normal"/>
    <w:link w:val="PolicyBulletPointChar"/>
    <w:qFormat/>
    <w:rsid w:val="008910EF"/>
    <w:pPr>
      <w:numPr>
        <w:numId w:val="12"/>
      </w:numPr>
      <w:spacing w:before="120" w:after="120" w:line="240" w:lineRule="auto"/>
    </w:pPr>
    <w:rPr>
      <w:rFonts w:ascii="Arial" w:hAnsi="Arial" w:cs="Arial"/>
      <w:kern w:val="0"/>
      <w:szCs w:val="22"/>
    </w:rPr>
  </w:style>
  <w:style w:type="character" w:styleId="UnresolvedMention">
    <w:name w:val="Unresolved Mention"/>
    <w:basedOn w:val="DefaultParagraphFont"/>
    <w:uiPriority w:val="99"/>
    <w:semiHidden/>
    <w:unhideWhenUsed/>
    <w:rsid w:val="008910EF"/>
    <w:rPr>
      <w:color w:val="808080"/>
      <w:shd w:val="clear" w:color="auto" w:fill="E6E6E6"/>
    </w:rPr>
  </w:style>
  <w:style w:type="paragraph" w:customStyle="1" w:styleId="CM38">
    <w:name w:val="CM38"/>
    <w:basedOn w:val="Normal"/>
    <w:next w:val="Normal"/>
    <w:rsid w:val="008910EF"/>
    <w:pPr>
      <w:widowControl w:val="0"/>
      <w:autoSpaceDE w:val="0"/>
      <w:autoSpaceDN w:val="0"/>
      <w:adjustRightInd w:val="0"/>
      <w:spacing w:after="240" w:line="240" w:lineRule="auto"/>
    </w:pPr>
    <w:rPr>
      <w:rFonts w:ascii="Arial" w:hAnsi="Arial"/>
      <w:color w:val="auto"/>
      <w:kern w:val="0"/>
      <w:sz w:val="24"/>
      <w:szCs w:val="24"/>
    </w:rPr>
  </w:style>
  <w:style w:type="paragraph" w:customStyle="1" w:styleId="PolicyTabletext">
    <w:name w:val="Policy Table text"/>
    <w:next w:val="Normal"/>
    <w:qFormat/>
    <w:rsid w:val="008910EF"/>
    <w:pPr>
      <w:spacing w:before="40" w:after="40" w:line="240" w:lineRule="auto"/>
    </w:pPr>
    <w:rPr>
      <w:rFonts w:ascii="Arial" w:hAnsi="Arial" w:cs="Arial"/>
      <w:bCs/>
      <w:color w:val="auto"/>
    </w:rPr>
  </w:style>
  <w:style w:type="paragraph" w:customStyle="1" w:styleId="CM47">
    <w:name w:val="CM47"/>
    <w:basedOn w:val="Normal"/>
    <w:next w:val="Normal"/>
    <w:rsid w:val="008910EF"/>
    <w:pPr>
      <w:widowControl w:val="0"/>
      <w:autoSpaceDE w:val="0"/>
      <w:autoSpaceDN w:val="0"/>
      <w:adjustRightInd w:val="0"/>
      <w:spacing w:after="313" w:line="240" w:lineRule="auto"/>
    </w:pPr>
    <w:rPr>
      <w:rFonts w:ascii="Arial" w:hAnsi="Arial"/>
      <w:color w:val="auto"/>
      <w:kern w:val="0"/>
      <w:sz w:val="24"/>
      <w:szCs w:val="24"/>
    </w:rPr>
  </w:style>
  <w:style w:type="paragraph" w:customStyle="1" w:styleId="Policybodytext">
    <w:name w:val="Policy body text"/>
    <w:link w:val="PolicybodytextChar"/>
    <w:qFormat/>
    <w:rsid w:val="008910EF"/>
    <w:pPr>
      <w:spacing w:before="120" w:after="120" w:line="240" w:lineRule="auto"/>
    </w:pPr>
    <w:rPr>
      <w:rFonts w:ascii="Arial" w:hAnsi="Arial" w:cs="Arial"/>
      <w:bCs/>
      <w:color w:val="auto"/>
    </w:rPr>
  </w:style>
  <w:style w:type="character" w:customStyle="1" w:styleId="PolicybodytextChar">
    <w:name w:val="Policy body text Char"/>
    <w:link w:val="Policybodytext"/>
    <w:rsid w:val="008910EF"/>
    <w:rPr>
      <w:rFonts w:ascii="Arial" w:hAnsi="Arial" w:cs="Arial"/>
      <w:bCs/>
      <w:color w:val="auto"/>
    </w:rPr>
  </w:style>
  <w:style w:type="character" w:styleId="CommentReference">
    <w:name w:val="annotation reference"/>
    <w:basedOn w:val="DefaultParagraphFont"/>
    <w:uiPriority w:val="99"/>
    <w:semiHidden/>
    <w:unhideWhenUsed/>
    <w:rsid w:val="008910EF"/>
    <w:rPr>
      <w:sz w:val="16"/>
      <w:szCs w:val="16"/>
    </w:rPr>
  </w:style>
  <w:style w:type="paragraph" w:styleId="CommentText">
    <w:name w:val="annotation text"/>
    <w:basedOn w:val="Normal"/>
    <w:link w:val="CommentTextChar"/>
    <w:uiPriority w:val="99"/>
    <w:semiHidden/>
    <w:unhideWhenUsed/>
    <w:rsid w:val="008910EF"/>
    <w:pPr>
      <w:spacing w:line="240" w:lineRule="auto"/>
    </w:pPr>
    <w:rPr>
      <w:sz w:val="20"/>
      <w:szCs w:val="20"/>
    </w:rPr>
  </w:style>
  <w:style w:type="character" w:customStyle="1" w:styleId="CommentTextChar">
    <w:name w:val="Comment Text Char"/>
    <w:basedOn w:val="DefaultParagraphFont"/>
    <w:link w:val="CommentText"/>
    <w:uiPriority w:val="99"/>
    <w:semiHidden/>
    <w:rsid w:val="008910EF"/>
    <w:rPr>
      <w:rFonts w:ascii="Nunito Sans Light" w:hAnsi="Nunito Sans Light"/>
      <w:kern w:val="21"/>
      <w:sz w:val="20"/>
      <w:szCs w:val="20"/>
    </w:rPr>
  </w:style>
  <w:style w:type="character" w:customStyle="1" w:styleId="BalloonTextChar">
    <w:name w:val="Balloon Text Char"/>
    <w:basedOn w:val="DefaultParagraphFont"/>
    <w:link w:val="BalloonText"/>
    <w:uiPriority w:val="99"/>
    <w:semiHidden/>
    <w:rsid w:val="008910EF"/>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8910EF"/>
    <w:rPr>
      <w:b/>
      <w:bCs/>
    </w:rPr>
  </w:style>
  <w:style w:type="character" w:customStyle="1" w:styleId="CommentSubjectChar">
    <w:name w:val="Comment Subject Char"/>
    <w:basedOn w:val="CommentTextChar"/>
    <w:link w:val="CommentSubject"/>
    <w:uiPriority w:val="99"/>
    <w:semiHidden/>
    <w:rsid w:val="008910EF"/>
    <w:rPr>
      <w:rFonts w:ascii="Nunito Sans Light" w:hAnsi="Nunito Sans Light"/>
      <w:b/>
      <w:bCs/>
      <w:kern w:val="21"/>
      <w:sz w:val="20"/>
      <w:szCs w:val="20"/>
    </w:rPr>
  </w:style>
  <w:style w:type="character" w:styleId="Strong">
    <w:name w:val="Strong"/>
    <w:basedOn w:val="DefaultParagraphFont"/>
    <w:uiPriority w:val="22"/>
    <w:qFormat/>
    <w:rsid w:val="008910EF"/>
    <w:rPr>
      <w:b/>
      <w:bCs/>
    </w:rPr>
  </w:style>
  <w:style w:type="numbering" w:customStyle="1" w:styleId="WWOutlineListStyle1">
    <w:name w:val="WW_OutlineListStyle_1"/>
    <w:basedOn w:val="NoList"/>
    <w:rsid w:val="008910EF"/>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aboriginalheritagecouncil.vic.gov.au/wurundjeri-land-and-compensation-cultural-heritage-council-aboriginal-corpor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orath\Downloads\new-mcc-covertext-a4-template%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859BFA0C694DB79DCE25535D3AD056"/>
        <w:category>
          <w:name w:val="General"/>
          <w:gallery w:val="placeholder"/>
        </w:category>
        <w:types>
          <w:type w:val="bbPlcHdr"/>
        </w:types>
        <w:behaviors>
          <w:behavior w:val="content"/>
        </w:behaviors>
        <w:guid w:val="{CADF1F27-A4EC-4024-A8FA-E82338F08EF3}"/>
      </w:docPartPr>
      <w:docPartBody>
        <w:p w:rsidR="006D3DA2" w:rsidRDefault="00DF34BF">
          <w:pPr>
            <w:pStyle w:val="71859BFA0C694DB79DCE25535D3AD056"/>
          </w:pPr>
          <w:r w:rsidRPr="00BB50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Galano Grotesque ExtraBold">
    <w:panose1 w:val="00000900000000000000"/>
    <w:charset w:val="00"/>
    <w:family w:val="modern"/>
    <w:notTrueType/>
    <w:pitch w:val="variable"/>
    <w:sig w:usb0="00000007" w:usb1="00000000" w:usb2="00000000" w:usb3="00000000" w:csb0="00000093" w:csb1="00000000"/>
  </w:font>
  <w:font w:name="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20000007" w:usb1="00000000" w:usb2="00000000" w:usb3="00000000" w:csb0="00000193" w:csb1="00000000"/>
  </w:font>
  <w:font w:name="Nunito Sans SemiBold">
    <w:panose1 w:val="000007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4BF"/>
    <w:rsid w:val="002A2352"/>
    <w:rsid w:val="002B2B7D"/>
    <w:rsid w:val="003C18D4"/>
    <w:rsid w:val="005C6C14"/>
    <w:rsid w:val="006D3DA2"/>
    <w:rsid w:val="007E5EEC"/>
    <w:rsid w:val="008653C9"/>
    <w:rsid w:val="0092675B"/>
    <w:rsid w:val="00AA6852"/>
    <w:rsid w:val="00AC205F"/>
    <w:rsid w:val="00BB2CF1"/>
    <w:rsid w:val="00C82C1D"/>
    <w:rsid w:val="00DD5A0E"/>
    <w:rsid w:val="00DF34BF"/>
    <w:rsid w:val="00EA59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1859BFA0C694DB79DCE25535D3AD056">
    <w:name w:val="71859BFA0C694DB79DCE25535D3AD0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erri-bek Blue">
      <a:dk1>
        <a:srgbClr val="000000"/>
      </a:dk1>
      <a:lt1>
        <a:sysClr val="window" lastClr="FFFFFF"/>
      </a:lt1>
      <a:dk2>
        <a:srgbClr val="FFFFFF"/>
      </a:dk2>
      <a:lt2>
        <a:srgbClr val="BFC2CB"/>
      </a:lt2>
      <a:accent1>
        <a:srgbClr val="0F4058"/>
      </a:accent1>
      <a:accent2>
        <a:srgbClr val="B65026"/>
      </a:accent2>
      <a:accent3>
        <a:srgbClr val="A93B4C"/>
      </a:accent3>
      <a:accent4>
        <a:srgbClr val="607C36"/>
      </a:accent4>
      <a:accent5>
        <a:srgbClr val="ED9F41"/>
      </a:accent5>
      <a:accent6>
        <a:srgbClr val="C1BAB0"/>
      </a:accent6>
      <a:hlink>
        <a:srgbClr val="0000FF"/>
      </a:hlink>
      <a:folHlink>
        <a:srgbClr val="990099"/>
      </a:folHlink>
    </a:clrScheme>
    <a:fontScheme name="Nunito Sans Light / Regular">
      <a:majorFont>
        <a:latin typeface="Nunito Sans"/>
        <a:ea typeface=""/>
        <a:cs typeface=""/>
      </a:majorFont>
      <a:minorFont>
        <a:latin typeface="Nunito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61E6E-B1F3-43BF-9B98-6E05318BF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new-mcc-covertext-a4-template (4)</Template>
  <TotalTime>34</TotalTime>
  <Pages>31</Pages>
  <Words>10723</Words>
  <Characters>61553</Characters>
  <Application>Microsoft Office Word</Application>
  <DocSecurity>0</DocSecurity>
  <Lines>1465</Lines>
  <Paragraphs>722</Paragraphs>
  <ScaleCrop>false</ScaleCrop>
  <HeadingPairs>
    <vt:vector size="2" baseType="variant">
      <vt:variant>
        <vt:lpstr>Title</vt:lpstr>
      </vt:variant>
      <vt:variant>
        <vt:i4>1</vt:i4>
      </vt:variant>
    </vt:vector>
  </HeadingPairs>
  <TitlesOfParts>
    <vt:vector size="1" baseType="lpstr">
      <vt:lpstr>Heading Barlow bold 45/50 tracking 15</vt:lpstr>
    </vt:vector>
  </TitlesOfParts>
  <Company/>
  <LinksUpToDate>false</LinksUpToDate>
  <CharactersWithSpaces>71554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Barlow bold 45/50 tracking 15</dc:title>
  <dc:subject>Subheading Barlow regular 17/20 conem si occaborro volorioreum utatem quias as endici rerum.</dc:subject>
  <dc:creator>Anna Morath</dc:creator>
  <cp:keywords/>
  <dc:description/>
  <cp:lastModifiedBy>Anna Morath</cp:lastModifiedBy>
  <cp:revision>6</cp:revision>
  <cp:lastPrinted>2023-06-20T21:15:00Z</cp:lastPrinted>
  <dcterms:created xsi:type="dcterms:W3CDTF">2023-05-22T22:06:00Z</dcterms:created>
  <dcterms:modified xsi:type="dcterms:W3CDTF">2023-06-20T21:20:00Z</dcterms:modified>
</cp:coreProperties>
</file>