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032" w:rsidRPr="002B7419" w:rsidRDefault="00376032">
      <w:pPr>
        <w:rPr>
          <w:rFonts w:ascii="Arial" w:hAnsi="Arial" w:cs="Arial"/>
          <w:b/>
          <w:sz w:val="32"/>
          <w:szCs w:val="32"/>
        </w:rPr>
      </w:pPr>
      <w:bookmarkStart w:id="0" w:name="_GoBack"/>
      <w:bookmarkEnd w:id="0"/>
      <w:r w:rsidRPr="002B7419">
        <w:rPr>
          <w:rFonts w:ascii="Arial" w:hAnsi="Arial" w:cs="Arial"/>
          <w:b/>
          <w:sz w:val="32"/>
          <w:szCs w:val="32"/>
        </w:rPr>
        <w:t>Moreland Disability Access and Inclusion Plan 2022 – 2025</w:t>
      </w:r>
      <w:r w:rsidR="00EC7951" w:rsidRPr="002B7419">
        <w:rPr>
          <w:rFonts w:ascii="Arial" w:hAnsi="Arial" w:cs="Arial"/>
          <w:b/>
          <w:sz w:val="32"/>
          <w:szCs w:val="32"/>
        </w:rPr>
        <w:t xml:space="preserve"> </w:t>
      </w:r>
      <w:r w:rsidR="00EA5B64" w:rsidRPr="002B7419">
        <w:rPr>
          <w:rFonts w:ascii="Arial" w:hAnsi="Arial" w:cs="Arial"/>
          <w:b/>
          <w:sz w:val="32"/>
          <w:szCs w:val="32"/>
        </w:rPr>
        <w:t>(</w:t>
      </w:r>
      <w:r w:rsidR="008D7E70">
        <w:rPr>
          <w:rFonts w:ascii="Arial" w:hAnsi="Arial" w:cs="Arial"/>
          <w:b/>
          <w:sz w:val="32"/>
          <w:szCs w:val="32"/>
        </w:rPr>
        <w:t>Draft</w:t>
      </w:r>
      <w:r w:rsidR="00EA5B64" w:rsidRPr="002B7419">
        <w:rPr>
          <w:rFonts w:ascii="Arial" w:hAnsi="Arial" w:cs="Arial"/>
          <w:b/>
          <w:sz w:val="32"/>
          <w:szCs w:val="32"/>
        </w:rPr>
        <w:t>)</w:t>
      </w:r>
    </w:p>
    <w:p w:rsidR="00AE18B7" w:rsidRPr="00F27CD0" w:rsidRDefault="00AE18B7">
      <w:pPr>
        <w:rPr>
          <w:rFonts w:ascii="Arial" w:hAnsi="Arial" w:cs="Arial"/>
          <w:b/>
          <w:color w:val="4472C4" w:themeColor="accent1"/>
          <w:sz w:val="32"/>
          <w:szCs w:val="32"/>
        </w:rPr>
      </w:pPr>
      <w:r w:rsidRPr="00F27CD0">
        <w:rPr>
          <w:rFonts w:ascii="Arial" w:hAnsi="Arial" w:cs="Arial"/>
          <w:b/>
          <w:color w:val="4472C4" w:themeColor="accent1"/>
          <w:sz w:val="32"/>
          <w:szCs w:val="32"/>
        </w:rPr>
        <w:t xml:space="preserve">Acknowledgement </w:t>
      </w:r>
      <w:r w:rsidR="007F3140">
        <w:rPr>
          <w:rFonts w:ascii="Arial" w:hAnsi="Arial" w:cs="Arial"/>
          <w:b/>
          <w:color w:val="4472C4" w:themeColor="accent1"/>
          <w:sz w:val="32"/>
          <w:szCs w:val="32"/>
        </w:rPr>
        <w:t>of Country</w:t>
      </w:r>
      <w:r w:rsidR="00567F20" w:rsidRPr="00F27CD0">
        <w:rPr>
          <w:rFonts w:ascii="Arial" w:hAnsi="Arial" w:cs="Arial"/>
          <w:b/>
          <w:color w:val="4472C4" w:themeColor="accent1"/>
          <w:sz w:val="32"/>
          <w:szCs w:val="32"/>
        </w:rPr>
        <w:t xml:space="preserve"> </w:t>
      </w:r>
    </w:p>
    <w:p w:rsidR="00312F15" w:rsidRPr="001B0E80" w:rsidRDefault="007F3140">
      <w:pPr>
        <w:rPr>
          <w:rFonts w:ascii="Arial" w:hAnsi="Arial" w:cs="Arial"/>
        </w:rPr>
      </w:pPr>
      <w:r w:rsidRPr="007F3140">
        <w:rPr>
          <w:rFonts w:ascii="Arial" w:hAnsi="Arial" w:cs="Arial"/>
        </w:rPr>
        <w:t xml:space="preserve">Moreland City Council acknowledges the Wurundjeri </w:t>
      </w:r>
      <w:proofErr w:type="spellStart"/>
      <w:r w:rsidRPr="007F3140">
        <w:rPr>
          <w:rFonts w:ascii="Arial" w:hAnsi="Arial" w:cs="Arial"/>
        </w:rPr>
        <w:t>Woi</w:t>
      </w:r>
      <w:proofErr w:type="spellEnd"/>
      <w:r w:rsidRPr="007F3140">
        <w:rPr>
          <w:rFonts w:ascii="Arial" w:hAnsi="Arial" w:cs="Arial"/>
        </w:rPr>
        <w:t xml:space="preserve"> Wurrung people as the traditional owners and custodians of the lands and waterways in the area now known as Moreland, and pays respect to their Elders past, present, and emerging, as well as to all First Nations communities who significantly contribute to the life of the area.</w:t>
      </w:r>
    </w:p>
    <w:p w:rsidR="007F3140" w:rsidRDefault="007F3140">
      <w:pPr>
        <w:rPr>
          <w:rFonts w:ascii="Arial" w:hAnsi="Arial" w:cs="Arial"/>
          <w:b/>
          <w:color w:val="4472C4" w:themeColor="accent1"/>
          <w:sz w:val="32"/>
          <w:szCs w:val="32"/>
        </w:rPr>
      </w:pPr>
    </w:p>
    <w:p w:rsidR="00B81E66" w:rsidRPr="00F27CD0" w:rsidRDefault="00261F6E">
      <w:pPr>
        <w:rPr>
          <w:rFonts w:ascii="Arial" w:hAnsi="Arial" w:cs="Arial"/>
          <w:b/>
          <w:color w:val="4472C4" w:themeColor="accent1"/>
          <w:sz w:val="32"/>
          <w:szCs w:val="32"/>
        </w:rPr>
      </w:pPr>
      <w:r w:rsidRPr="00F27CD0">
        <w:rPr>
          <w:rFonts w:ascii="Arial" w:hAnsi="Arial" w:cs="Arial"/>
          <w:b/>
          <w:color w:val="4472C4" w:themeColor="accent1"/>
          <w:sz w:val="32"/>
          <w:szCs w:val="32"/>
        </w:rPr>
        <w:t xml:space="preserve">Message from the </w:t>
      </w:r>
      <w:r w:rsidR="000B7FD3" w:rsidRPr="00F27CD0">
        <w:rPr>
          <w:rFonts w:ascii="Arial" w:hAnsi="Arial" w:cs="Arial"/>
          <w:b/>
          <w:color w:val="4472C4" w:themeColor="accent1"/>
          <w:sz w:val="32"/>
          <w:szCs w:val="32"/>
        </w:rPr>
        <w:t>Mayor</w:t>
      </w:r>
    </w:p>
    <w:p w:rsidR="00B81E66" w:rsidRDefault="00B81E66">
      <w:pPr>
        <w:rPr>
          <w:rFonts w:ascii="Arial" w:hAnsi="Arial" w:cs="Arial"/>
          <w:sz w:val="24"/>
          <w:szCs w:val="24"/>
        </w:rPr>
      </w:pPr>
      <w:r w:rsidRPr="00B81E66">
        <w:rPr>
          <w:rFonts w:ascii="Arial" w:hAnsi="Arial" w:cs="Arial"/>
          <w:sz w:val="24"/>
          <w:szCs w:val="24"/>
        </w:rPr>
        <w:t>This will be included in the final version</w:t>
      </w:r>
      <w:r w:rsidR="00237A00">
        <w:rPr>
          <w:rFonts w:ascii="Arial" w:hAnsi="Arial" w:cs="Arial"/>
          <w:sz w:val="24"/>
          <w:szCs w:val="24"/>
        </w:rPr>
        <w:t xml:space="preserve"> of the plan</w:t>
      </w:r>
      <w:r w:rsidR="00C1071D">
        <w:rPr>
          <w:rFonts w:ascii="Arial" w:hAnsi="Arial" w:cs="Arial"/>
          <w:sz w:val="24"/>
          <w:szCs w:val="24"/>
        </w:rPr>
        <w:t>.</w:t>
      </w:r>
    </w:p>
    <w:p w:rsidR="00B81E66" w:rsidRDefault="00B81E66">
      <w:pPr>
        <w:rPr>
          <w:rFonts w:ascii="Arial" w:hAnsi="Arial" w:cs="Arial"/>
          <w:b/>
          <w:sz w:val="32"/>
          <w:szCs w:val="32"/>
        </w:rPr>
      </w:pPr>
    </w:p>
    <w:p w:rsidR="000762C7" w:rsidRPr="00F27CD0" w:rsidRDefault="00D10AA1" w:rsidP="000762C7">
      <w:pPr>
        <w:rPr>
          <w:rFonts w:ascii="Arial" w:hAnsi="Arial" w:cs="Arial"/>
          <w:b/>
          <w:color w:val="4472C4" w:themeColor="accent1"/>
          <w:sz w:val="32"/>
          <w:szCs w:val="32"/>
        </w:rPr>
      </w:pPr>
      <w:r>
        <w:rPr>
          <w:rFonts w:ascii="Arial" w:hAnsi="Arial" w:cs="Arial"/>
          <w:b/>
          <w:color w:val="4472C4" w:themeColor="accent1"/>
          <w:sz w:val="32"/>
          <w:szCs w:val="32"/>
        </w:rPr>
        <w:t>A quick mention about l</w:t>
      </w:r>
      <w:r w:rsidR="000762C7" w:rsidRPr="00F27CD0">
        <w:rPr>
          <w:rFonts w:ascii="Arial" w:hAnsi="Arial" w:cs="Arial"/>
          <w:b/>
          <w:color w:val="4472C4" w:themeColor="accent1"/>
          <w:sz w:val="32"/>
          <w:szCs w:val="32"/>
        </w:rPr>
        <w:t>anguage and terminology</w:t>
      </w:r>
    </w:p>
    <w:p w:rsidR="00DF4120" w:rsidRDefault="000762C7" w:rsidP="000762C7">
      <w:pPr>
        <w:rPr>
          <w:rFonts w:ascii="Arial" w:hAnsi="Arial" w:cs="Arial"/>
          <w:sz w:val="24"/>
          <w:szCs w:val="24"/>
        </w:rPr>
      </w:pPr>
      <w:r>
        <w:rPr>
          <w:rFonts w:ascii="Arial" w:hAnsi="Arial" w:cs="Arial"/>
          <w:sz w:val="24"/>
          <w:szCs w:val="24"/>
        </w:rPr>
        <w:t xml:space="preserve">The way we use language and words to </w:t>
      </w:r>
      <w:r w:rsidR="00DF4120">
        <w:rPr>
          <w:rFonts w:ascii="Arial" w:hAnsi="Arial" w:cs="Arial"/>
          <w:sz w:val="24"/>
          <w:szCs w:val="24"/>
        </w:rPr>
        <w:t xml:space="preserve">define and </w:t>
      </w:r>
      <w:r>
        <w:rPr>
          <w:rFonts w:ascii="Arial" w:hAnsi="Arial" w:cs="Arial"/>
          <w:sz w:val="24"/>
          <w:szCs w:val="24"/>
        </w:rPr>
        <w:t>describe</w:t>
      </w:r>
      <w:r w:rsidR="00DF4120">
        <w:rPr>
          <w:rFonts w:ascii="Arial" w:hAnsi="Arial" w:cs="Arial"/>
          <w:sz w:val="24"/>
          <w:szCs w:val="24"/>
        </w:rPr>
        <w:t xml:space="preserve"> </w:t>
      </w:r>
      <w:r>
        <w:rPr>
          <w:rFonts w:ascii="Arial" w:hAnsi="Arial" w:cs="Arial"/>
          <w:sz w:val="24"/>
          <w:szCs w:val="24"/>
        </w:rPr>
        <w:t>disability</w:t>
      </w:r>
      <w:r w:rsidR="00DF4120">
        <w:rPr>
          <w:rFonts w:ascii="Arial" w:hAnsi="Arial" w:cs="Arial"/>
          <w:sz w:val="24"/>
          <w:szCs w:val="24"/>
        </w:rPr>
        <w:t xml:space="preserve"> </w:t>
      </w:r>
      <w:r w:rsidR="00D10AA1">
        <w:rPr>
          <w:rFonts w:ascii="Arial" w:hAnsi="Arial" w:cs="Arial"/>
          <w:sz w:val="24"/>
          <w:szCs w:val="24"/>
        </w:rPr>
        <w:t xml:space="preserve">can </w:t>
      </w:r>
      <w:r>
        <w:rPr>
          <w:rFonts w:ascii="Arial" w:hAnsi="Arial" w:cs="Arial"/>
          <w:sz w:val="24"/>
          <w:szCs w:val="24"/>
        </w:rPr>
        <w:t>directly impact our attitudes</w:t>
      </w:r>
      <w:r w:rsidR="00DF4120">
        <w:rPr>
          <w:rFonts w:ascii="Arial" w:hAnsi="Arial" w:cs="Arial"/>
          <w:sz w:val="24"/>
          <w:szCs w:val="24"/>
        </w:rPr>
        <w:t>, stigma</w:t>
      </w:r>
      <w:r>
        <w:rPr>
          <w:rFonts w:ascii="Arial" w:hAnsi="Arial" w:cs="Arial"/>
          <w:sz w:val="24"/>
          <w:szCs w:val="24"/>
        </w:rPr>
        <w:t xml:space="preserve"> and percepti</w:t>
      </w:r>
      <w:r w:rsidR="00DF4120">
        <w:rPr>
          <w:rFonts w:ascii="Arial" w:hAnsi="Arial" w:cs="Arial"/>
          <w:sz w:val="24"/>
          <w:szCs w:val="24"/>
        </w:rPr>
        <w:t>ons of disability, so it is important that we use language that is respectful and inclusive.</w:t>
      </w:r>
    </w:p>
    <w:p w:rsidR="00BF6313" w:rsidRDefault="000762C7" w:rsidP="000762C7">
      <w:pPr>
        <w:rPr>
          <w:rFonts w:ascii="Arial" w:hAnsi="Arial" w:cs="Arial"/>
          <w:sz w:val="24"/>
          <w:szCs w:val="24"/>
        </w:rPr>
      </w:pPr>
      <w:r>
        <w:rPr>
          <w:rFonts w:ascii="Arial" w:hAnsi="Arial" w:cs="Arial"/>
          <w:sz w:val="24"/>
          <w:szCs w:val="24"/>
        </w:rPr>
        <w:t>Council recognises that there are</w:t>
      </w:r>
      <w:r w:rsidR="00BF75BC">
        <w:rPr>
          <w:rFonts w:ascii="Arial" w:hAnsi="Arial" w:cs="Arial"/>
          <w:sz w:val="24"/>
          <w:szCs w:val="24"/>
        </w:rPr>
        <w:t xml:space="preserve"> currently</w:t>
      </w:r>
      <w:r>
        <w:rPr>
          <w:rFonts w:ascii="Arial" w:hAnsi="Arial" w:cs="Arial"/>
          <w:sz w:val="24"/>
          <w:szCs w:val="24"/>
        </w:rPr>
        <w:t xml:space="preserve"> two </w:t>
      </w:r>
      <w:r w:rsidR="00D10AA1">
        <w:rPr>
          <w:rFonts w:ascii="Arial" w:hAnsi="Arial" w:cs="Arial"/>
          <w:sz w:val="24"/>
          <w:szCs w:val="24"/>
        </w:rPr>
        <w:t>different</w:t>
      </w:r>
      <w:r w:rsidR="00122529">
        <w:rPr>
          <w:rFonts w:ascii="Arial" w:hAnsi="Arial" w:cs="Arial"/>
          <w:sz w:val="24"/>
          <w:szCs w:val="24"/>
        </w:rPr>
        <w:t xml:space="preserve"> ways </w:t>
      </w:r>
      <w:r w:rsidR="0084479E">
        <w:rPr>
          <w:rFonts w:ascii="Arial" w:hAnsi="Arial" w:cs="Arial"/>
          <w:sz w:val="24"/>
          <w:szCs w:val="24"/>
        </w:rPr>
        <w:t xml:space="preserve">that </w:t>
      </w:r>
      <w:r w:rsidR="00122529">
        <w:rPr>
          <w:rFonts w:ascii="Arial" w:hAnsi="Arial" w:cs="Arial"/>
          <w:sz w:val="24"/>
          <w:szCs w:val="24"/>
        </w:rPr>
        <w:t>we can use</w:t>
      </w:r>
      <w:r w:rsidR="0084479E">
        <w:rPr>
          <w:rFonts w:ascii="Arial" w:hAnsi="Arial" w:cs="Arial"/>
          <w:sz w:val="24"/>
          <w:szCs w:val="24"/>
        </w:rPr>
        <w:t xml:space="preserve"> language to</w:t>
      </w:r>
      <w:r>
        <w:rPr>
          <w:rFonts w:ascii="Arial" w:hAnsi="Arial" w:cs="Arial"/>
          <w:sz w:val="24"/>
          <w:szCs w:val="24"/>
        </w:rPr>
        <w:t xml:space="preserve"> identify</w:t>
      </w:r>
      <w:r w:rsidR="0084479E">
        <w:rPr>
          <w:rFonts w:ascii="Arial" w:hAnsi="Arial" w:cs="Arial"/>
          <w:sz w:val="24"/>
          <w:szCs w:val="24"/>
        </w:rPr>
        <w:t xml:space="preserve"> people with disability - </w:t>
      </w:r>
      <w:r w:rsidR="0084479E">
        <w:rPr>
          <w:rFonts w:ascii="Arial" w:hAnsi="Arial" w:cs="Arial"/>
          <w:i/>
          <w:sz w:val="24"/>
          <w:szCs w:val="24"/>
        </w:rPr>
        <w:t>pe</w:t>
      </w:r>
      <w:r w:rsidRPr="006B6182">
        <w:rPr>
          <w:rFonts w:ascii="Arial" w:hAnsi="Arial" w:cs="Arial"/>
          <w:i/>
          <w:sz w:val="24"/>
          <w:szCs w:val="24"/>
        </w:rPr>
        <w:t>rson-first</w:t>
      </w:r>
      <w:r>
        <w:rPr>
          <w:rFonts w:ascii="Arial" w:hAnsi="Arial" w:cs="Arial"/>
          <w:sz w:val="24"/>
          <w:szCs w:val="24"/>
        </w:rPr>
        <w:t xml:space="preserve"> language </w:t>
      </w:r>
      <w:r w:rsidR="006B6876">
        <w:rPr>
          <w:rFonts w:ascii="Arial" w:hAnsi="Arial" w:cs="Arial"/>
          <w:sz w:val="24"/>
          <w:szCs w:val="24"/>
        </w:rPr>
        <w:t xml:space="preserve">and </w:t>
      </w:r>
      <w:r w:rsidR="006B6876" w:rsidRPr="002029A4">
        <w:rPr>
          <w:rFonts w:ascii="Arial" w:hAnsi="Arial" w:cs="Arial"/>
          <w:i/>
          <w:sz w:val="24"/>
          <w:szCs w:val="24"/>
        </w:rPr>
        <w:t>identity</w:t>
      </w:r>
      <w:r w:rsidR="002029A4">
        <w:rPr>
          <w:rFonts w:ascii="Arial" w:hAnsi="Arial" w:cs="Arial"/>
          <w:i/>
          <w:sz w:val="24"/>
          <w:szCs w:val="24"/>
        </w:rPr>
        <w:t>-</w:t>
      </w:r>
      <w:r w:rsidR="006B6876" w:rsidRPr="002029A4">
        <w:rPr>
          <w:rFonts w:ascii="Arial" w:hAnsi="Arial" w:cs="Arial"/>
          <w:i/>
          <w:sz w:val="24"/>
          <w:szCs w:val="24"/>
        </w:rPr>
        <w:t>first</w:t>
      </w:r>
      <w:r w:rsidR="006B6876">
        <w:rPr>
          <w:rFonts w:ascii="Arial" w:hAnsi="Arial" w:cs="Arial"/>
          <w:sz w:val="24"/>
          <w:szCs w:val="24"/>
        </w:rPr>
        <w:t xml:space="preserve"> language. </w:t>
      </w:r>
      <w:r w:rsidR="00BF6313">
        <w:rPr>
          <w:rFonts w:ascii="Arial" w:hAnsi="Arial" w:cs="Arial"/>
          <w:sz w:val="24"/>
          <w:szCs w:val="24"/>
        </w:rPr>
        <w:t>P</w:t>
      </w:r>
      <w:r w:rsidR="002029A4">
        <w:rPr>
          <w:rFonts w:ascii="Arial" w:hAnsi="Arial" w:cs="Arial"/>
          <w:sz w:val="24"/>
          <w:szCs w:val="24"/>
        </w:rPr>
        <w:t>eople with disability can have preferences for either</w:t>
      </w:r>
      <w:r w:rsidR="00BF6313">
        <w:rPr>
          <w:rFonts w:ascii="Arial" w:hAnsi="Arial" w:cs="Arial"/>
          <w:sz w:val="24"/>
          <w:szCs w:val="24"/>
        </w:rPr>
        <w:t xml:space="preserve"> and it is important that n</w:t>
      </w:r>
      <w:r w:rsidR="006B6876">
        <w:rPr>
          <w:rFonts w:ascii="Arial" w:hAnsi="Arial" w:cs="Arial"/>
          <w:sz w:val="24"/>
          <w:szCs w:val="24"/>
        </w:rPr>
        <w:t xml:space="preserve">on-disabled people should be led by </w:t>
      </w:r>
      <w:r w:rsidR="00BF6313">
        <w:rPr>
          <w:rFonts w:ascii="Arial" w:hAnsi="Arial" w:cs="Arial"/>
          <w:sz w:val="24"/>
          <w:szCs w:val="24"/>
        </w:rPr>
        <w:t xml:space="preserve">each person with disability for </w:t>
      </w:r>
      <w:r w:rsidR="006B6876">
        <w:rPr>
          <w:rFonts w:ascii="Arial" w:hAnsi="Arial" w:cs="Arial"/>
          <w:sz w:val="24"/>
          <w:szCs w:val="24"/>
        </w:rPr>
        <w:t xml:space="preserve">the </w:t>
      </w:r>
      <w:r w:rsidR="002029A4">
        <w:rPr>
          <w:rFonts w:ascii="Arial" w:hAnsi="Arial" w:cs="Arial"/>
          <w:sz w:val="24"/>
          <w:szCs w:val="24"/>
        </w:rPr>
        <w:t>preferred choice of language</w:t>
      </w:r>
    </w:p>
    <w:p w:rsidR="00DD135F" w:rsidRDefault="00BF6313" w:rsidP="000762C7">
      <w:pPr>
        <w:rPr>
          <w:rFonts w:ascii="Arial" w:hAnsi="Arial" w:cs="Arial"/>
          <w:sz w:val="24"/>
          <w:szCs w:val="24"/>
        </w:rPr>
      </w:pPr>
      <w:r>
        <w:rPr>
          <w:rFonts w:ascii="Arial" w:hAnsi="Arial" w:cs="Arial"/>
          <w:sz w:val="24"/>
          <w:szCs w:val="24"/>
        </w:rPr>
        <w:t>For the purpose of this plan, C</w:t>
      </w:r>
      <w:r w:rsidR="002029A4">
        <w:rPr>
          <w:rFonts w:ascii="Arial" w:hAnsi="Arial" w:cs="Arial"/>
          <w:sz w:val="24"/>
          <w:szCs w:val="24"/>
        </w:rPr>
        <w:t xml:space="preserve">ouncil </w:t>
      </w:r>
      <w:r w:rsidR="000762C7">
        <w:rPr>
          <w:rFonts w:ascii="Arial" w:hAnsi="Arial" w:cs="Arial"/>
          <w:sz w:val="24"/>
          <w:szCs w:val="24"/>
        </w:rPr>
        <w:t xml:space="preserve">uses </w:t>
      </w:r>
      <w:r w:rsidR="002029A4" w:rsidRPr="002029A4">
        <w:rPr>
          <w:rFonts w:ascii="Arial" w:hAnsi="Arial" w:cs="Arial"/>
          <w:i/>
          <w:sz w:val="24"/>
          <w:szCs w:val="24"/>
        </w:rPr>
        <w:t>person-first</w:t>
      </w:r>
      <w:r w:rsidR="002029A4">
        <w:rPr>
          <w:rFonts w:ascii="Arial" w:hAnsi="Arial" w:cs="Arial"/>
          <w:sz w:val="24"/>
          <w:szCs w:val="24"/>
        </w:rPr>
        <w:t xml:space="preserve"> language when referring to people with disability</w:t>
      </w:r>
      <w:r w:rsidR="006B6876">
        <w:rPr>
          <w:rFonts w:ascii="Arial" w:hAnsi="Arial" w:cs="Arial"/>
          <w:sz w:val="24"/>
          <w:szCs w:val="24"/>
        </w:rPr>
        <w:t xml:space="preserve">. </w:t>
      </w:r>
      <w:r w:rsidR="002029A4">
        <w:rPr>
          <w:rFonts w:ascii="Arial" w:hAnsi="Arial" w:cs="Arial"/>
          <w:sz w:val="24"/>
          <w:szCs w:val="24"/>
        </w:rPr>
        <w:t>Person-first language uses phrases like ‘people with disability’</w:t>
      </w:r>
      <w:r w:rsidR="00080291">
        <w:rPr>
          <w:rFonts w:ascii="Arial" w:hAnsi="Arial" w:cs="Arial"/>
          <w:sz w:val="24"/>
          <w:szCs w:val="24"/>
        </w:rPr>
        <w:t>, ‘</w:t>
      </w:r>
      <w:r w:rsidR="00B5038C">
        <w:rPr>
          <w:rFonts w:ascii="Arial" w:hAnsi="Arial" w:cs="Arial"/>
          <w:sz w:val="24"/>
          <w:szCs w:val="24"/>
        </w:rPr>
        <w:t>people with live experience</w:t>
      </w:r>
      <w:r w:rsidR="00080291">
        <w:rPr>
          <w:rFonts w:ascii="Arial" w:hAnsi="Arial" w:cs="Arial"/>
          <w:sz w:val="24"/>
          <w:szCs w:val="24"/>
        </w:rPr>
        <w:t xml:space="preserve">’ </w:t>
      </w:r>
      <w:r w:rsidR="002029A4">
        <w:rPr>
          <w:rFonts w:ascii="Arial" w:hAnsi="Arial" w:cs="Arial"/>
          <w:sz w:val="24"/>
          <w:szCs w:val="24"/>
        </w:rPr>
        <w:t xml:space="preserve">or ‘a person with a cerebral palsy’. </w:t>
      </w:r>
      <w:r w:rsidR="008A0F73">
        <w:rPr>
          <w:rFonts w:ascii="Arial" w:hAnsi="Arial" w:cs="Arial"/>
          <w:sz w:val="24"/>
          <w:szCs w:val="24"/>
        </w:rPr>
        <w:t xml:space="preserve">It puts the word ‘person’ first. </w:t>
      </w:r>
      <w:r w:rsidR="002029A4">
        <w:rPr>
          <w:rFonts w:ascii="Arial" w:hAnsi="Arial" w:cs="Arial"/>
          <w:sz w:val="24"/>
          <w:szCs w:val="24"/>
        </w:rPr>
        <w:t xml:space="preserve">Person-first language </w:t>
      </w:r>
      <w:r w:rsidR="000762C7">
        <w:rPr>
          <w:rFonts w:ascii="Arial" w:hAnsi="Arial" w:cs="Arial"/>
          <w:sz w:val="24"/>
          <w:szCs w:val="24"/>
        </w:rPr>
        <w:t>acknowledge</w:t>
      </w:r>
      <w:r w:rsidR="006B6876">
        <w:rPr>
          <w:rFonts w:ascii="Arial" w:hAnsi="Arial" w:cs="Arial"/>
          <w:sz w:val="24"/>
          <w:szCs w:val="24"/>
        </w:rPr>
        <w:t>s</w:t>
      </w:r>
      <w:r w:rsidR="000762C7">
        <w:rPr>
          <w:rFonts w:ascii="Arial" w:hAnsi="Arial" w:cs="Arial"/>
          <w:sz w:val="24"/>
          <w:szCs w:val="24"/>
        </w:rPr>
        <w:t xml:space="preserve"> that people </w:t>
      </w:r>
      <w:r w:rsidR="006B6876">
        <w:rPr>
          <w:rFonts w:ascii="Arial" w:hAnsi="Arial" w:cs="Arial"/>
          <w:sz w:val="24"/>
          <w:szCs w:val="24"/>
        </w:rPr>
        <w:t xml:space="preserve">with disability </w:t>
      </w:r>
      <w:r w:rsidR="000762C7">
        <w:rPr>
          <w:rFonts w:ascii="Arial" w:hAnsi="Arial" w:cs="Arial"/>
          <w:sz w:val="24"/>
          <w:szCs w:val="24"/>
        </w:rPr>
        <w:t xml:space="preserve">are </w:t>
      </w:r>
      <w:r w:rsidR="006B6876">
        <w:rPr>
          <w:rFonts w:ascii="Arial" w:hAnsi="Arial" w:cs="Arial"/>
          <w:sz w:val="24"/>
          <w:szCs w:val="24"/>
        </w:rPr>
        <w:t>multi-faceted</w:t>
      </w:r>
      <w:r w:rsidR="002029A4">
        <w:rPr>
          <w:rFonts w:ascii="Arial" w:hAnsi="Arial" w:cs="Arial"/>
          <w:sz w:val="24"/>
          <w:szCs w:val="24"/>
        </w:rPr>
        <w:t xml:space="preserve"> i</w:t>
      </w:r>
      <w:r w:rsidR="006B6876">
        <w:rPr>
          <w:rFonts w:ascii="Arial" w:hAnsi="Arial" w:cs="Arial"/>
          <w:sz w:val="24"/>
          <w:szCs w:val="24"/>
        </w:rPr>
        <w:t xml:space="preserve">ndividuals with diverse characteristics and are </w:t>
      </w:r>
      <w:r w:rsidR="000762C7">
        <w:rPr>
          <w:rFonts w:ascii="Arial" w:hAnsi="Arial" w:cs="Arial"/>
          <w:sz w:val="24"/>
          <w:szCs w:val="24"/>
        </w:rPr>
        <w:t xml:space="preserve">not </w:t>
      </w:r>
      <w:r w:rsidR="006B6876">
        <w:rPr>
          <w:rFonts w:ascii="Arial" w:hAnsi="Arial" w:cs="Arial"/>
          <w:sz w:val="24"/>
          <w:szCs w:val="24"/>
        </w:rPr>
        <w:t xml:space="preserve">necessarily </w:t>
      </w:r>
      <w:r w:rsidR="000762C7">
        <w:rPr>
          <w:rFonts w:ascii="Arial" w:hAnsi="Arial" w:cs="Arial"/>
          <w:sz w:val="24"/>
          <w:szCs w:val="24"/>
        </w:rPr>
        <w:t>defined by</w:t>
      </w:r>
      <w:r>
        <w:rPr>
          <w:rFonts w:ascii="Arial" w:hAnsi="Arial" w:cs="Arial"/>
          <w:sz w:val="24"/>
          <w:szCs w:val="24"/>
        </w:rPr>
        <w:t xml:space="preserve"> a medical condition, illness or diagnosis</w:t>
      </w:r>
      <w:r w:rsidR="006B6876">
        <w:rPr>
          <w:rFonts w:ascii="Arial" w:hAnsi="Arial" w:cs="Arial"/>
          <w:sz w:val="24"/>
          <w:szCs w:val="24"/>
        </w:rPr>
        <w:t xml:space="preserve">. </w:t>
      </w:r>
      <w:r w:rsidR="009B1EE1">
        <w:rPr>
          <w:rFonts w:ascii="Arial" w:hAnsi="Arial" w:cs="Arial"/>
          <w:sz w:val="24"/>
          <w:szCs w:val="24"/>
        </w:rPr>
        <w:t xml:space="preserve">In other words, </w:t>
      </w:r>
      <w:r>
        <w:rPr>
          <w:rFonts w:ascii="Arial" w:hAnsi="Arial" w:cs="Arial"/>
          <w:sz w:val="24"/>
          <w:szCs w:val="24"/>
        </w:rPr>
        <w:t>it separates a person’s</w:t>
      </w:r>
      <w:r w:rsidR="009B1EE1">
        <w:rPr>
          <w:rFonts w:ascii="Arial" w:hAnsi="Arial" w:cs="Arial"/>
          <w:sz w:val="24"/>
          <w:szCs w:val="24"/>
        </w:rPr>
        <w:t xml:space="preserve"> </w:t>
      </w:r>
      <w:r w:rsidR="008A0F73">
        <w:rPr>
          <w:rFonts w:ascii="Arial" w:hAnsi="Arial" w:cs="Arial"/>
          <w:sz w:val="24"/>
          <w:szCs w:val="24"/>
        </w:rPr>
        <w:t>sense of</w:t>
      </w:r>
      <w:r w:rsidR="009B1EE1">
        <w:rPr>
          <w:rFonts w:ascii="Arial" w:hAnsi="Arial" w:cs="Arial"/>
          <w:sz w:val="24"/>
          <w:szCs w:val="24"/>
        </w:rPr>
        <w:t xml:space="preserve"> identity </w:t>
      </w:r>
      <w:r>
        <w:rPr>
          <w:rFonts w:ascii="Arial" w:hAnsi="Arial" w:cs="Arial"/>
          <w:sz w:val="24"/>
          <w:szCs w:val="24"/>
        </w:rPr>
        <w:t xml:space="preserve">from </w:t>
      </w:r>
      <w:r w:rsidR="00223BEA">
        <w:rPr>
          <w:rFonts w:ascii="Arial" w:hAnsi="Arial" w:cs="Arial"/>
          <w:sz w:val="24"/>
          <w:szCs w:val="24"/>
        </w:rPr>
        <w:t xml:space="preserve">any notion of </w:t>
      </w:r>
      <w:r w:rsidR="00F03721">
        <w:rPr>
          <w:rFonts w:ascii="Arial" w:hAnsi="Arial" w:cs="Arial"/>
          <w:sz w:val="24"/>
          <w:szCs w:val="24"/>
        </w:rPr>
        <w:t>disability</w:t>
      </w:r>
      <w:r w:rsidR="000762C7">
        <w:rPr>
          <w:rFonts w:ascii="Arial" w:hAnsi="Arial" w:cs="Arial"/>
          <w:sz w:val="24"/>
          <w:szCs w:val="24"/>
        </w:rPr>
        <w:t xml:space="preserve">. </w:t>
      </w:r>
      <w:r w:rsidR="000762C7" w:rsidRPr="00F03721">
        <w:rPr>
          <w:rFonts w:ascii="Arial" w:hAnsi="Arial" w:cs="Arial"/>
          <w:i/>
          <w:sz w:val="24"/>
          <w:szCs w:val="24"/>
        </w:rPr>
        <w:t>Identity-first</w:t>
      </w:r>
      <w:r w:rsidR="000762C7">
        <w:rPr>
          <w:rFonts w:ascii="Arial" w:hAnsi="Arial" w:cs="Arial"/>
          <w:sz w:val="24"/>
          <w:szCs w:val="24"/>
        </w:rPr>
        <w:t xml:space="preserve"> language</w:t>
      </w:r>
      <w:r w:rsidR="00223BEA">
        <w:rPr>
          <w:rFonts w:ascii="Arial" w:hAnsi="Arial" w:cs="Arial"/>
          <w:sz w:val="24"/>
          <w:szCs w:val="24"/>
        </w:rPr>
        <w:t>, on the other hand,</w:t>
      </w:r>
      <w:r w:rsidR="000762C7">
        <w:rPr>
          <w:rFonts w:ascii="Arial" w:hAnsi="Arial" w:cs="Arial"/>
          <w:sz w:val="24"/>
          <w:szCs w:val="24"/>
        </w:rPr>
        <w:t xml:space="preserve"> has reclaimed the word ‘disabled person’</w:t>
      </w:r>
      <w:r>
        <w:rPr>
          <w:rFonts w:ascii="Arial" w:hAnsi="Arial" w:cs="Arial"/>
          <w:sz w:val="24"/>
          <w:szCs w:val="24"/>
        </w:rPr>
        <w:t xml:space="preserve">. Other examples </w:t>
      </w:r>
      <w:r w:rsidR="00581C2F">
        <w:rPr>
          <w:rFonts w:ascii="Arial" w:hAnsi="Arial" w:cs="Arial"/>
          <w:sz w:val="24"/>
          <w:szCs w:val="24"/>
        </w:rPr>
        <w:t xml:space="preserve">of identity-first language </w:t>
      </w:r>
      <w:r>
        <w:rPr>
          <w:rFonts w:ascii="Arial" w:hAnsi="Arial" w:cs="Arial"/>
          <w:sz w:val="24"/>
          <w:szCs w:val="24"/>
        </w:rPr>
        <w:t>are ‘autistic person’ or ‘</w:t>
      </w:r>
      <w:r w:rsidR="00581C2F">
        <w:rPr>
          <w:rFonts w:ascii="Arial" w:hAnsi="Arial" w:cs="Arial"/>
          <w:sz w:val="24"/>
          <w:szCs w:val="24"/>
        </w:rPr>
        <w:t xml:space="preserve">the </w:t>
      </w:r>
      <w:r>
        <w:rPr>
          <w:rFonts w:ascii="Arial" w:hAnsi="Arial" w:cs="Arial"/>
          <w:sz w:val="24"/>
          <w:szCs w:val="24"/>
        </w:rPr>
        <w:t xml:space="preserve">Deaf </w:t>
      </w:r>
      <w:r w:rsidR="00581C2F">
        <w:rPr>
          <w:rFonts w:ascii="Arial" w:hAnsi="Arial" w:cs="Arial"/>
          <w:sz w:val="24"/>
          <w:szCs w:val="24"/>
        </w:rPr>
        <w:t>community’</w:t>
      </w:r>
      <w:r>
        <w:rPr>
          <w:rFonts w:ascii="Arial" w:hAnsi="Arial" w:cs="Arial"/>
          <w:sz w:val="24"/>
          <w:szCs w:val="24"/>
        </w:rPr>
        <w:t xml:space="preserve">. Identity first language </w:t>
      </w:r>
      <w:r w:rsidR="000762C7">
        <w:rPr>
          <w:rFonts w:ascii="Arial" w:hAnsi="Arial" w:cs="Arial"/>
          <w:sz w:val="24"/>
          <w:szCs w:val="24"/>
        </w:rPr>
        <w:t>acknowledge</w:t>
      </w:r>
      <w:r>
        <w:rPr>
          <w:rFonts w:ascii="Arial" w:hAnsi="Arial" w:cs="Arial"/>
          <w:sz w:val="24"/>
          <w:szCs w:val="24"/>
        </w:rPr>
        <w:t xml:space="preserve">s that </w:t>
      </w:r>
      <w:r w:rsidR="00581C2F">
        <w:rPr>
          <w:rFonts w:ascii="Arial" w:hAnsi="Arial" w:cs="Arial"/>
          <w:sz w:val="24"/>
          <w:szCs w:val="24"/>
        </w:rPr>
        <w:t xml:space="preserve">for some people their disability is an integral part of who they are and </w:t>
      </w:r>
      <w:r w:rsidR="003C6348">
        <w:rPr>
          <w:rFonts w:ascii="Arial" w:hAnsi="Arial" w:cs="Arial"/>
          <w:sz w:val="24"/>
          <w:szCs w:val="24"/>
        </w:rPr>
        <w:t xml:space="preserve">can </w:t>
      </w:r>
      <w:r w:rsidR="00581C2F">
        <w:rPr>
          <w:rFonts w:ascii="Arial" w:hAnsi="Arial" w:cs="Arial"/>
          <w:sz w:val="24"/>
          <w:szCs w:val="24"/>
        </w:rPr>
        <w:t>feel empowered</w:t>
      </w:r>
      <w:r w:rsidR="003C6348">
        <w:rPr>
          <w:rFonts w:ascii="Arial" w:hAnsi="Arial" w:cs="Arial"/>
          <w:sz w:val="24"/>
          <w:szCs w:val="24"/>
        </w:rPr>
        <w:t xml:space="preserve"> by</w:t>
      </w:r>
      <w:r w:rsidR="00581C2F">
        <w:rPr>
          <w:rFonts w:ascii="Arial" w:hAnsi="Arial" w:cs="Arial"/>
          <w:sz w:val="24"/>
          <w:szCs w:val="24"/>
        </w:rPr>
        <w:t xml:space="preserve"> identifying with a disability community with shared experiences. Identity-first language also acknowledges </w:t>
      </w:r>
      <w:r w:rsidR="000762C7">
        <w:rPr>
          <w:rFonts w:ascii="Arial" w:hAnsi="Arial" w:cs="Arial"/>
          <w:sz w:val="24"/>
          <w:szCs w:val="24"/>
        </w:rPr>
        <w:t xml:space="preserve">that people have been disabled by the barriers created by ableist attitudes and systemic inequalities imposed by society. Both </w:t>
      </w:r>
      <w:r w:rsidR="000762C7" w:rsidRPr="00223BEA">
        <w:rPr>
          <w:rFonts w:ascii="Arial" w:hAnsi="Arial" w:cs="Arial"/>
          <w:i/>
          <w:sz w:val="24"/>
          <w:szCs w:val="24"/>
        </w:rPr>
        <w:t>person-first</w:t>
      </w:r>
      <w:r w:rsidR="000762C7">
        <w:rPr>
          <w:rFonts w:ascii="Arial" w:hAnsi="Arial" w:cs="Arial"/>
          <w:sz w:val="24"/>
          <w:szCs w:val="24"/>
        </w:rPr>
        <w:t xml:space="preserve"> and </w:t>
      </w:r>
      <w:r w:rsidR="000762C7" w:rsidRPr="00223BEA">
        <w:rPr>
          <w:rFonts w:ascii="Arial" w:hAnsi="Arial" w:cs="Arial"/>
          <w:i/>
          <w:sz w:val="24"/>
          <w:szCs w:val="24"/>
        </w:rPr>
        <w:t>identity</w:t>
      </w:r>
      <w:r w:rsidR="00223BEA">
        <w:rPr>
          <w:rFonts w:ascii="Arial" w:hAnsi="Arial" w:cs="Arial"/>
          <w:i/>
          <w:sz w:val="24"/>
          <w:szCs w:val="24"/>
        </w:rPr>
        <w:t>-</w:t>
      </w:r>
      <w:r w:rsidR="000762C7" w:rsidRPr="00223BEA">
        <w:rPr>
          <w:rFonts w:ascii="Arial" w:hAnsi="Arial" w:cs="Arial"/>
          <w:i/>
          <w:sz w:val="24"/>
          <w:szCs w:val="24"/>
        </w:rPr>
        <w:t>first</w:t>
      </w:r>
      <w:r w:rsidR="009B1EE1">
        <w:rPr>
          <w:rFonts w:ascii="Arial" w:hAnsi="Arial" w:cs="Arial"/>
          <w:sz w:val="24"/>
          <w:szCs w:val="24"/>
        </w:rPr>
        <w:t xml:space="preserve"> phrases </w:t>
      </w:r>
      <w:r w:rsidR="000762C7">
        <w:rPr>
          <w:rFonts w:ascii="Arial" w:hAnsi="Arial" w:cs="Arial"/>
          <w:sz w:val="24"/>
          <w:szCs w:val="24"/>
        </w:rPr>
        <w:t>have merit</w:t>
      </w:r>
      <w:r w:rsidR="00581C2F">
        <w:rPr>
          <w:rFonts w:ascii="Arial" w:hAnsi="Arial" w:cs="Arial"/>
          <w:sz w:val="24"/>
          <w:szCs w:val="24"/>
        </w:rPr>
        <w:t xml:space="preserve"> depending on the situation and the disability</w:t>
      </w:r>
      <w:r w:rsidR="000762C7">
        <w:rPr>
          <w:rFonts w:ascii="Arial" w:hAnsi="Arial" w:cs="Arial"/>
          <w:sz w:val="24"/>
          <w:szCs w:val="24"/>
        </w:rPr>
        <w:t xml:space="preserve">. </w:t>
      </w:r>
      <w:r w:rsidR="00F03721">
        <w:rPr>
          <w:rFonts w:ascii="Arial" w:hAnsi="Arial" w:cs="Arial"/>
          <w:sz w:val="24"/>
          <w:szCs w:val="24"/>
        </w:rPr>
        <w:t>The phrase ‘people</w:t>
      </w:r>
      <w:r w:rsidR="000762C7">
        <w:rPr>
          <w:rFonts w:ascii="Arial" w:hAnsi="Arial" w:cs="Arial"/>
          <w:sz w:val="24"/>
          <w:szCs w:val="24"/>
        </w:rPr>
        <w:t xml:space="preserve"> with disability’ will be used throughout this plan so that it is aligned with the current </w:t>
      </w:r>
      <w:r w:rsidR="00223BEA">
        <w:rPr>
          <w:rFonts w:ascii="Arial" w:hAnsi="Arial" w:cs="Arial"/>
          <w:sz w:val="24"/>
          <w:szCs w:val="24"/>
        </w:rPr>
        <w:t>terminology</w:t>
      </w:r>
      <w:r w:rsidR="000762C7">
        <w:rPr>
          <w:rFonts w:ascii="Arial" w:hAnsi="Arial" w:cs="Arial"/>
          <w:sz w:val="24"/>
          <w:szCs w:val="24"/>
        </w:rPr>
        <w:t xml:space="preserve"> used in national and state legislation and policies. We also recognise that person-first language is not fixed and the organic nature of language may shift the consensus in time.</w:t>
      </w:r>
    </w:p>
    <w:p w:rsidR="000762C7" w:rsidRPr="0026237B" w:rsidRDefault="00DD135F" w:rsidP="000762C7">
      <w:pPr>
        <w:rPr>
          <w:rFonts w:ascii="Arial" w:hAnsi="Arial" w:cs="Arial"/>
          <w:sz w:val="24"/>
          <w:szCs w:val="24"/>
        </w:rPr>
      </w:pPr>
      <w:r>
        <w:rPr>
          <w:rFonts w:ascii="Arial" w:hAnsi="Arial" w:cs="Arial"/>
          <w:sz w:val="24"/>
          <w:szCs w:val="24"/>
        </w:rPr>
        <w:t>T</w:t>
      </w:r>
      <w:r w:rsidR="000762C7">
        <w:rPr>
          <w:rFonts w:ascii="Arial" w:hAnsi="Arial" w:cs="Arial"/>
          <w:sz w:val="24"/>
          <w:szCs w:val="24"/>
        </w:rPr>
        <w:t xml:space="preserve">he term </w:t>
      </w:r>
      <w:r w:rsidR="000762C7" w:rsidRPr="00F03721">
        <w:rPr>
          <w:rFonts w:ascii="Arial" w:hAnsi="Arial" w:cs="Arial"/>
          <w:i/>
          <w:sz w:val="24"/>
          <w:szCs w:val="24"/>
        </w:rPr>
        <w:t>disability</w:t>
      </w:r>
      <w:r w:rsidR="000762C7">
        <w:rPr>
          <w:rFonts w:ascii="Arial" w:hAnsi="Arial" w:cs="Arial"/>
          <w:sz w:val="24"/>
          <w:szCs w:val="24"/>
        </w:rPr>
        <w:t xml:space="preserve"> is also a word that has attracted some different and changing definitions</w:t>
      </w:r>
      <w:r w:rsidR="00F03721">
        <w:rPr>
          <w:rFonts w:ascii="Arial" w:hAnsi="Arial" w:cs="Arial"/>
          <w:sz w:val="24"/>
          <w:szCs w:val="24"/>
        </w:rPr>
        <w:t xml:space="preserve"> over time</w:t>
      </w:r>
      <w:r w:rsidR="000762C7">
        <w:rPr>
          <w:rFonts w:ascii="Arial" w:hAnsi="Arial" w:cs="Arial"/>
          <w:sz w:val="24"/>
          <w:szCs w:val="24"/>
        </w:rPr>
        <w:t xml:space="preserve">. This plan will not define the term disability and will embrace </w:t>
      </w:r>
      <w:r w:rsidR="000762C7">
        <w:rPr>
          <w:rFonts w:ascii="Arial" w:hAnsi="Arial" w:cs="Arial"/>
          <w:sz w:val="24"/>
          <w:szCs w:val="24"/>
        </w:rPr>
        <w:lastRenderedPageBreak/>
        <w:t xml:space="preserve">broad, respectful and sensitive views of what disability means for individuals and what it is like to live with disability in Moreland. </w:t>
      </w:r>
    </w:p>
    <w:p w:rsidR="000762C7" w:rsidRDefault="000762C7">
      <w:pPr>
        <w:rPr>
          <w:rFonts w:ascii="Arial" w:hAnsi="Arial" w:cs="Arial"/>
          <w:b/>
          <w:sz w:val="32"/>
          <w:szCs w:val="32"/>
        </w:rPr>
      </w:pPr>
    </w:p>
    <w:p w:rsidR="00EC7951" w:rsidRPr="00F27CD0" w:rsidRDefault="00EC7951" w:rsidP="00EC7951">
      <w:pPr>
        <w:rPr>
          <w:rFonts w:ascii="Arial" w:hAnsi="Arial" w:cs="Arial"/>
          <w:b/>
          <w:color w:val="4472C4" w:themeColor="accent1"/>
          <w:sz w:val="32"/>
          <w:szCs w:val="32"/>
        </w:rPr>
      </w:pPr>
      <w:r w:rsidRPr="00F27CD0">
        <w:rPr>
          <w:rFonts w:ascii="Arial" w:hAnsi="Arial" w:cs="Arial"/>
          <w:b/>
          <w:color w:val="4472C4" w:themeColor="accent1"/>
          <w:sz w:val="32"/>
          <w:szCs w:val="32"/>
        </w:rPr>
        <w:t xml:space="preserve">Purpose of the plan </w:t>
      </w:r>
    </w:p>
    <w:p w:rsidR="005C3C12" w:rsidRDefault="005C3C12" w:rsidP="005C3C12">
      <w:pPr>
        <w:rPr>
          <w:rFonts w:ascii="Arial" w:hAnsi="Arial" w:cs="Arial"/>
          <w:sz w:val="24"/>
          <w:szCs w:val="24"/>
        </w:rPr>
      </w:pPr>
      <w:r w:rsidRPr="00B86A8F">
        <w:rPr>
          <w:rFonts w:ascii="Arial" w:hAnsi="Arial" w:cs="Arial"/>
          <w:sz w:val="24"/>
          <w:szCs w:val="24"/>
        </w:rPr>
        <w:t>The Moreland Disability Access and Inclusion Plan</w:t>
      </w:r>
      <w:r>
        <w:rPr>
          <w:rFonts w:ascii="Arial" w:hAnsi="Arial" w:cs="Arial"/>
          <w:sz w:val="24"/>
          <w:szCs w:val="24"/>
        </w:rPr>
        <w:t xml:space="preserve"> 2022– 2025 sets out a 4-year plan to eliminate the discrimination of people with disability. The plan also seeks </w:t>
      </w:r>
      <w:r w:rsidR="005F709B">
        <w:rPr>
          <w:rFonts w:ascii="Arial" w:hAnsi="Arial" w:cs="Arial"/>
          <w:sz w:val="24"/>
          <w:szCs w:val="24"/>
        </w:rPr>
        <w:t xml:space="preserve">to </w:t>
      </w:r>
      <w:r>
        <w:rPr>
          <w:rFonts w:ascii="Arial" w:hAnsi="Arial" w:cs="Arial"/>
          <w:sz w:val="24"/>
          <w:szCs w:val="24"/>
        </w:rPr>
        <w:t xml:space="preserve">improve the lives of people with disability, their families and carers, so they can enjoy </w:t>
      </w:r>
      <w:r w:rsidR="00E83EEB">
        <w:rPr>
          <w:rFonts w:ascii="Arial" w:hAnsi="Arial" w:cs="Arial"/>
          <w:sz w:val="24"/>
          <w:szCs w:val="24"/>
        </w:rPr>
        <w:t>a fulfilling life</w:t>
      </w:r>
      <w:r>
        <w:rPr>
          <w:rFonts w:ascii="Arial" w:hAnsi="Arial" w:cs="Arial"/>
          <w:sz w:val="24"/>
          <w:szCs w:val="24"/>
        </w:rPr>
        <w:t xml:space="preserve"> without barriers, have equal access and opportunity, </w:t>
      </w:r>
      <w:r w:rsidR="00E83EEB">
        <w:rPr>
          <w:rFonts w:ascii="Arial" w:hAnsi="Arial" w:cs="Arial"/>
          <w:sz w:val="24"/>
          <w:szCs w:val="24"/>
        </w:rPr>
        <w:t xml:space="preserve">and </w:t>
      </w:r>
      <w:r>
        <w:rPr>
          <w:rFonts w:ascii="Arial" w:hAnsi="Arial" w:cs="Arial"/>
          <w:sz w:val="24"/>
          <w:szCs w:val="24"/>
        </w:rPr>
        <w:t>feel included</w:t>
      </w:r>
      <w:r w:rsidR="00E83EEB">
        <w:rPr>
          <w:rFonts w:ascii="Arial" w:hAnsi="Arial" w:cs="Arial"/>
          <w:sz w:val="24"/>
          <w:szCs w:val="24"/>
        </w:rPr>
        <w:t xml:space="preserve"> to</w:t>
      </w:r>
      <w:r>
        <w:rPr>
          <w:rFonts w:ascii="Arial" w:hAnsi="Arial" w:cs="Arial"/>
          <w:sz w:val="24"/>
          <w:szCs w:val="24"/>
        </w:rPr>
        <w:t xml:space="preserve"> participate in all aspects of life.</w:t>
      </w:r>
    </w:p>
    <w:p w:rsidR="00CB487D" w:rsidRDefault="00CB487D" w:rsidP="00CB487D">
      <w:pPr>
        <w:rPr>
          <w:rFonts w:ascii="Arial" w:hAnsi="Arial" w:cs="Arial"/>
          <w:sz w:val="24"/>
          <w:szCs w:val="24"/>
        </w:rPr>
      </w:pPr>
      <w:r>
        <w:rPr>
          <w:rFonts w:ascii="Arial" w:hAnsi="Arial" w:cs="Arial"/>
          <w:sz w:val="24"/>
          <w:szCs w:val="24"/>
        </w:rPr>
        <w:t>Council takes a whole of Council approach to access and inclusion and sees it the responsibility of all Council staff to protect and advance the human rights of people with disability.</w:t>
      </w:r>
    </w:p>
    <w:p w:rsidR="0008513C" w:rsidRDefault="0008513C" w:rsidP="0008513C">
      <w:pPr>
        <w:rPr>
          <w:rFonts w:ascii="Arial" w:hAnsi="Arial" w:cs="Arial"/>
          <w:sz w:val="24"/>
          <w:szCs w:val="24"/>
        </w:rPr>
      </w:pPr>
      <w:r w:rsidRPr="00DE09A6">
        <w:rPr>
          <w:rFonts w:ascii="Arial" w:hAnsi="Arial" w:cs="Arial"/>
          <w:sz w:val="24"/>
          <w:szCs w:val="24"/>
        </w:rPr>
        <w:t>This plan was developed</w:t>
      </w:r>
      <w:r w:rsidR="003F639A">
        <w:rPr>
          <w:rFonts w:ascii="Arial" w:hAnsi="Arial" w:cs="Arial"/>
          <w:sz w:val="24"/>
          <w:szCs w:val="24"/>
        </w:rPr>
        <w:t xml:space="preserve"> mainly</w:t>
      </w:r>
      <w:r w:rsidRPr="00DE09A6">
        <w:rPr>
          <w:rFonts w:ascii="Arial" w:hAnsi="Arial" w:cs="Arial"/>
          <w:sz w:val="24"/>
          <w:szCs w:val="24"/>
        </w:rPr>
        <w:t xml:space="preserve"> in consultation with people with disability, their families, carers</w:t>
      </w:r>
      <w:r w:rsidR="003F639A">
        <w:rPr>
          <w:rFonts w:ascii="Arial" w:hAnsi="Arial" w:cs="Arial"/>
          <w:sz w:val="24"/>
          <w:szCs w:val="24"/>
        </w:rPr>
        <w:t xml:space="preserve">. We also consulted widely with </w:t>
      </w:r>
      <w:r w:rsidR="00502576">
        <w:rPr>
          <w:rFonts w:ascii="Arial" w:hAnsi="Arial" w:cs="Arial"/>
          <w:sz w:val="24"/>
          <w:szCs w:val="24"/>
        </w:rPr>
        <w:t xml:space="preserve">disability </w:t>
      </w:r>
      <w:r w:rsidRPr="00DE09A6">
        <w:rPr>
          <w:rFonts w:ascii="Arial" w:hAnsi="Arial" w:cs="Arial"/>
          <w:sz w:val="24"/>
          <w:szCs w:val="24"/>
        </w:rPr>
        <w:t>advocates, members of the Moreland Disability Working Group, disability service providers,</w:t>
      </w:r>
      <w:r>
        <w:rPr>
          <w:rFonts w:ascii="Arial" w:hAnsi="Arial" w:cs="Arial"/>
          <w:sz w:val="24"/>
          <w:szCs w:val="24"/>
        </w:rPr>
        <w:t xml:space="preserve"> Moreland staff,</w:t>
      </w:r>
      <w:r w:rsidRPr="00DE09A6">
        <w:rPr>
          <w:rFonts w:ascii="Arial" w:hAnsi="Arial" w:cs="Arial"/>
          <w:sz w:val="24"/>
          <w:szCs w:val="24"/>
        </w:rPr>
        <w:t xml:space="preserve"> and community members with an interest in the human rights of people with disability.</w:t>
      </w:r>
    </w:p>
    <w:p w:rsidR="00040E63" w:rsidRPr="00040E63" w:rsidRDefault="00BE1EDE" w:rsidP="00EC7951">
      <w:pPr>
        <w:rPr>
          <w:rFonts w:ascii="Arial" w:hAnsi="Arial" w:cs="Arial"/>
          <w:b/>
          <w:sz w:val="24"/>
          <w:szCs w:val="24"/>
        </w:rPr>
      </w:pPr>
      <w:r>
        <w:rPr>
          <w:rFonts w:ascii="Arial" w:hAnsi="Arial" w:cs="Arial"/>
          <w:b/>
          <w:sz w:val="24"/>
          <w:szCs w:val="24"/>
        </w:rPr>
        <w:t>5 Key Areas</w:t>
      </w:r>
    </w:p>
    <w:p w:rsidR="00F22FC7" w:rsidRDefault="00EC7951" w:rsidP="00EC7951">
      <w:pPr>
        <w:rPr>
          <w:rFonts w:ascii="Arial" w:hAnsi="Arial" w:cs="Arial"/>
          <w:sz w:val="24"/>
          <w:szCs w:val="24"/>
        </w:rPr>
      </w:pPr>
      <w:r w:rsidRPr="001F2A04">
        <w:rPr>
          <w:rFonts w:ascii="Arial" w:hAnsi="Arial" w:cs="Arial"/>
          <w:sz w:val="24"/>
          <w:szCs w:val="24"/>
        </w:rPr>
        <w:t>The</w:t>
      </w:r>
      <w:r w:rsidR="00F22FC7">
        <w:rPr>
          <w:rFonts w:ascii="Arial" w:hAnsi="Arial" w:cs="Arial"/>
          <w:sz w:val="24"/>
          <w:szCs w:val="24"/>
        </w:rPr>
        <w:t xml:space="preserve"> Moreland Disability Access and Inclusion Plan </w:t>
      </w:r>
      <w:r w:rsidR="00987308">
        <w:rPr>
          <w:rFonts w:ascii="Arial" w:hAnsi="Arial" w:cs="Arial"/>
          <w:sz w:val="24"/>
          <w:szCs w:val="24"/>
        </w:rPr>
        <w:t>has 5 key areas</w:t>
      </w:r>
      <w:r w:rsidR="00F22FC7">
        <w:rPr>
          <w:rFonts w:ascii="Arial" w:hAnsi="Arial" w:cs="Arial"/>
          <w:sz w:val="24"/>
          <w:szCs w:val="24"/>
        </w:rPr>
        <w:t>. These areas will guide our actions to ensure that we address the main</w:t>
      </w:r>
      <w:r w:rsidR="00203720">
        <w:rPr>
          <w:rFonts w:ascii="Arial" w:hAnsi="Arial" w:cs="Arial"/>
          <w:sz w:val="24"/>
          <w:szCs w:val="24"/>
        </w:rPr>
        <w:t xml:space="preserve"> barriers</w:t>
      </w:r>
      <w:r w:rsidR="00F22FC7">
        <w:rPr>
          <w:rFonts w:ascii="Arial" w:hAnsi="Arial" w:cs="Arial"/>
          <w:sz w:val="24"/>
          <w:szCs w:val="24"/>
        </w:rPr>
        <w:t xml:space="preserve"> prevent</w:t>
      </w:r>
      <w:r w:rsidR="00203720">
        <w:rPr>
          <w:rFonts w:ascii="Arial" w:hAnsi="Arial" w:cs="Arial"/>
          <w:sz w:val="24"/>
          <w:szCs w:val="24"/>
        </w:rPr>
        <w:t>ing</w:t>
      </w:r>
      <w:r w:rsidR="00F22FC7">
        <w:rPr>
          <w:rFonts w:ascii="Arial" w:hAnsi="Arial" w:cs="Arial"/>
          <w:sz w:val="24"/>
          <w:szCs w:val="24"/>
        </w:rPr>
        <w:t xml:space="preserve"> people with disability from enjoying full participation in community life. The first 4 area are requirement of the Victorian Disability Act (2006). </w:t>
      </w:r>
    </w:p>
    <w:p w:rsidR="00F22FC7" w:rsidRDefault="00F22FC7" w:rsidP="00EC7951">
      <w:pPr>
        <w:rPr>
          <w:rFonts w:ascii="Arial" w:hAnsi="Arial" w:cs="Arial"/>
          <w:sz w:val="24"/>
          <w:szCs w:val="24"/>
        </w:rPr>
      </w:pPr>
      <w:r>
        <w:rPr>
          <w:rFonts w:ascii="Arial" w:hAnsi="Arial" w:cs="Arial"/>
          <w:sz w:val="24"/>
          <w:szCs w:val="24"/>
        </w:rPr>
        <w:t>The 5 key areas are, to:</w:t>
      </w:r>
    </w:p>
    <w:p w:rsidR="00EC7951" w:rsidRDefault="00EC7951" w:rsidP="00EC7951">
      <w:pPr>
        <w:pStyle w:val="ListParagraph"/>
        <w:numPr>
          <w:ilvl w:val="0"/>
          <w:numId w:val="8"/>
        </w:numPr>
        <w:rPr>
          <w:rFonts w:ascii="Arial" w:hAnsi="Arial" w:cs="Arial"/>
          <w:sz w:val="24"/>
          <w:szCs w:val="24"/>
        </w:rPr>
      </w:pPr>
      <w:bookmarkStart w:id="1" w:name="_Hlk87363044"/>
      <w:r>
        <w:rPr>
          <w:rFonts w:ascii="Arial" w:hAnsi="Arial" w:cs="Arial"/>
          <w:sz w:val="24"/>
          <w:szCs w:val="24"/>
        </w:rPr>
        <w:t xml:space="preserve">Ensure </w:t>
      </w:r>
      <w:r w:rsidRPr="007A77DC">
        <w:rPr>
          <w:rFonts w:ascii="Arial" w:hAnsi="Arial" w:cs="Arial"/>
          <w:b/>
          <w:sz w:val="24"/>
          <w:szCs w:val="24"/>
        </w:rPr>
        <w:t>equal and dignified access</w:t>
      </w:r>
      <w:r>
        <w:rPr>
          <w:rFonts w:ascii="Arial" w:hAnsi="Arial" w:cs="Arial"/>
          <w:sz w:val="24"/>
          <w:szCs w:val="24"/>
        </w:rPr>
        <w:t xml:space="preserve"> for people with disability in all areas of life within Council’s responsibility, including the built environment, information, and service</w:t>
      </w:r>
      <w:r w:rsidR="00DE1FE7">
        <w:rPr>
          <w:rFonts w:ascii="Arial" w:hAnsi="Arial" w:cs="Arial"/>
          <w:sz w:val="24"/>
          <w:szCs w:val="24"/>
        </w:rPr>
        <w:t xml:space="preserve"> delivery</w:t>
      </w:r>
      <w:r>
        <w:rPr>
          <w:rFonts w:ascii="Arial" w:hAnsi="Arial" w:cs="Arial"/>
          <w:sz w:val="24"/>
          <w:szCs w:val="24"/>
        </w:rPr>
        <w:t>.</w:t>
      </w:r>
    </w:p>
    <w:p w:rsidR="00EC7951" w:rsidRDefault="00EC7951" w:rsidP="00EC7951">
      <w:pPr>
        <w:pStyle w:val="ListParagraph"/>
        <w:numPr>
          <w:ilvl w:val="0"/>
          <w:numId w:val="8"/>
        </w:numPr>
        <w:rPr>
          <w:rFonts w:ascii="Arial" w:hAnsi="Arial" w:cs="Arial"/>
          <w:sz w:val="24"/>
          <w:szCs w:val="24"/>
        </w:rPr>
      </w:pPr>
      <w:r>
        <w:rPr>
          <w:rFonts w:ascii="Arial" w:hAnsi="Arial" w:cs="Arial"/>
          <w:sz w:val="24"/>
          <w:szCs w:val="24"/>
        </w:rPr>
        <w:t xml:space="preserve">Improve the </w:t>
      </w:r>
      <w:r w:rsidRPr="007A77DC">
        <w:rPr>
          <w:rFonts w:ascii="Arial" w:hAnsi="Arial" w:cs="Arial"/>
          <w:b/>
          <w:sz w:val="24"/>
          <w:szCs w:val="24"/>
        </w:rPr>
        <w:t>employment</w:t>
      </w:r>
      <w:r>
        <w:rPr>
          <w:rFonts w:ascii="Arial" w:hAnsi="Arial" w:cs="Arial"/>
          <w:sz w:val="24"/>
          <w:szCs w:val="24"/>
        </w:rPr>
        <w:t xml:space="preserve"> and education opportunities for people with a disability</w:t>
      </w:r>
    </w:p>
    <w:p w:rsidR="00EC7951" w:rsidRDefault="00EC7951" w:rsidP="00EC7951">
      <w:pPr>
        <w:pStyle w:val="ListParagraph"/>
        <w:numPr>
          <w:ilvl w:val="0"/>
          <w:numId w:val="8"/>
        </w:numPr>
        <w:rPr>
          <w:rFonts w:ascii="Arial" w:hAnsi="Arial" w:cs="Arial"/>
          <w:sz w:val="24"/>
          <w:szCs w:val="24"/>
        </w:rPr>
      </w:pPr>
      <w:bookmarkStart w:id="2" w:name="_Hlk88687336"/>
      <w:r w:rsidRPr="007A77DC">
        <w:rPr>
          <w:rFonts w:ascii="Arial" w:hAnsi="Arial" w:cs="Arial"/>
          <w:b/>
          <w:sz w:val="24"/>
          <w:szCs w:val="24"/>
        </w:rPr>
        <w:t>Promote inclusion and participation</w:t>
      </w:r>
      <w:r>
        <w:rPr>
          <w:rFonts w:ascii="Arial" w:hAnsi="Arial" w:cs="Arial"/>
          <w:sz w:val="24"/>
          <w:szCs w:val="24"/>
        </w:rPr>
        <w:t xml:space="preserve"> in the community of people with disability </w:t>
      </w:r>
    </w:p>
    <w:p w:rsidR="00EC7951" w:rsidRDefault="00EC7951" w:rsidP="00EC7951">
      <w:pPr>
        <w:pStyle w:val="ListParagraph"/>
        <w:numPr>
          <w:ilvl w:val="0"/>
          <w:numId w:val="8"/>
        </w:numPr>
        <w:rPr>
          <w:rFonts w:ascii="Arial" w:hAnsi="Arial" w:cs="Arial"/>
          <w:sz w:val="24"/>
          <w:szCs w:val="24"/>
        </w:rPr>
      </w:pPr>
      <w:r w:rsidRPr="007A77DC">
        <w:rPr>
          <w:rFonts w:ascii="Arial" w:hAnsi="Arial" w:cs="Arial"/>
          <w:b/>
          <w:sz w:val="24"/>
          <w:szCs w:val="24"/>
        </w:rPr>
        <w:t>Change the attitudes and practises</w:t>
      </w:r>
      <w:r>
        <w:rPr>
          <w:rFonts w:ascii="Arial" w:hAnsi="Arial" w:cs="Arial"/>
          <w:sz w:val="24"/>
          <w:szCs w:val="24"/>
        </w:rPr>
        <w:t xml:space="preserve"> that lead to discrimination of people with disability</w:t>
      </w:r>
      <w:bookmarkEnd w:id="1"/>
    </w:p>
    <w:p w:rsidR="00221979" w:rsidRDefault="00EC7951" w:rsidP="002B7419">
      <w:pPr>
        <w:pStyle w:val="ListParagraph"/>
        <w:numPr>
          <w:ilvl w:val="0"/>
          <w:numId w:val="8"/>
        </w:numPr>
        <w:spacing w:after="0"/>
        <w:rPr>
          <w:rFonts w:ascii="Arial" w:hAnsi="Arial" w:cs="Arial"/>
          <w:sz w:val="24"/>
          <w:szCs w:val="24"/>
        </w:rPr>
      </w:pPr>
      <w:r w:rsidRPr="00F22FC7">
        <w:rPr>
          <w:rFonts w:ascii="Arial" w:hAnsi="Arial" w:cs="Arial"/>
          <w:sz w:val="24"/>
          <w:szCs w:val="24"/>
        </w:rPr>
        <w:t>Support the</w:t>
      </w:r>
      <w:r w:rsidRPr="00F22FC7">
        <w:rPr>
          <w:rFonts w:ascii="Arial" w:hAnsi="Arial" w:cs="Arial"/>
          <w:b/>
          <w:sz w:val="24"/>
          <w:szCs w:val="24"/>
        </w:rPr>
        <w:t xml:space="preserve"> health and safety </w:t>
      </w:r>
      <w:r w:rsidRPr="00F22FC7">
        <w:rPr>
          <w:rFonts w:ascii="Arial" w:hAnsi="Arial" w:cs="Arial"/>
          <w:sz w:val="24"/>
          <w:szCs w:val="24"/>
        </w:rPr>
        <w:t xml:space="preserve">of people with disability in all settings </w:t>
      </w:r>
      <w:r w:rsidR="00C1071D" w:rsidRPr="00F22FC7">
        <w:rPr>
          <w:rFonts w:ascii="Arial" w:hAnsi="Arial" w:cs="Arial"/>
          <w:sz w:val="24"/>
          <w:szCs w:val="24"/>
        </w:rPr>
        <w:t xml:space="preserve">and contexts </w:t>
      </w:r>
      <w:bookmarkEnd w:id="2"/>
    </w:p>
    <w:p w:rsidR="00F22FC7" w:rsidRDefault="00F22FC7" w:rsidP="00F22FC7">
      <w:pPr>
        <w:spacing w:after="0"/>
        <w:rPr>
          <w:rFonts w:ascii="Arial" w:hAnsi="Arial" w:cs="Arial"/>
          <w:sz w:val="24"/>
          <w:szCs w:val="24"/>
        </w:rPr>
      </w:pPr>
    </w:p>
    <w:p w:rsidR="00F22FC7" w:rsidRPr="00F22FC7" w:rsidRDefault="00F22FC7" w:rsidP="00F22FC7">
      <w:pPr>
        <w:spacing w:after="0"/>
        <w:rPr>
          <w:rFonts w:ascii="Arial" w:hAnsi="Arial" w:cs="Arial"/>
          <w:sz w:val="24"/>
          <w:szCs w:val="24"/>
        </w:rPr>
      </w:pPr>
    </w:p>
    <w:p w:rsidR="00EC7951" w:rsidRPr="00F27CD0" w:rsidRDefault="004D44DF" w:rsidP="00312F15">
      <w:pPr>
        <w:rPr>
          <w:rFonts w:ascii="Arial" w:hAnsi="Arial" w:cs="Arial"/>
          <w:b/>
          <w:color w:val="4472C4" w:themeColor="accent1"/>
          <w:sz w:val="32"/>
          <w:szCs w:val="32"/>
        </w:rPr>
      </w:pPr>
      <w:r>
        <w:rPr>
          <w:rFonts w:ascii="Arial" w:hAnsi="Arial" w:cs="Arial"/>
          <w:b/>
          <w:color w:val="4472C4" w:themeColor="accent1"/>
          <w:sz w:val="32"/>
          <w:szCs w:val="32"/>
        </w:rPr>
        <w:t>The foundations of the plan</w:t>
      </w:r>
    </w:p>
    <w:p w:rsidR="00891A0D" w:rsidRPr="00FA271F" w:rsidRDefault="00891A0D" w:rsidP="00891A0D">
      <w:pPr>
        <w:rPr>
          <w:rFonts w:ascii="Arial" w:hAnsi="Arial" w:cs="Arial"/>
          <w:sz w:val="24"/>
          <w:szCs w:val="24"/>
        </w:rPr>
      </w:pPr>
      <w:r w:rsidRPr="00FA271F">
        <w:rPr>
          <w:rFonts w:ascii="Arial" w:hAnsi="Arial" w:cs="Arial"/>
          <w:sz w:val="24"/>
          <w:szCs w:val="24"/>
        </w:rPr>
        <w:t>The plan i</w:t>
      </w:r>
      <w:r w:rsidR="00377FBB">
        <w:rPr>
          <w:rFonts w:ascii="Arial" w:hAnsi="Arial" w:cs="Arial"/>
          <w:sz w:val="24"/>
          <w:szCs w:val="24"/>
        </w:rPr>
        <w:t>s built on 3 foundations</w:t>
      </w:r>
      <w:r w:rsidRPr="00FA271F">
        <w:rPr>
          <w:rFonts w:ascii="Arial" w:hAnsi="Arial" w:cs="Arial"/>
          <w:sz w:val="24"/>
          <w:szCs w:val="24"/>
        </w:rPr>
        <w:t>:</w:t>
      </w:r>
    </w:p>
    <w:p w:rsidR="00891A0D" w:rsidRPr="00FA271F" w:rsidRDefault="00891A0D" w:rsidP="00891A0D">
      <w:pPr>
        <w:rPr>
          <w:rFonts w:ascii="Arial" w:hAnsi="Arial" w:cs="Arial"/>
          <w:sz w:val="24"/>
          <w:szCs w:val="24"/>
        </w:rPr>
      </w:pPr>
      <w:r w:rsidRPr="00FA271F">
        <w:rPr>
          <w:rFonts w:ascii="Arial" w:hAnsi="Arial" w:cs="Arial"/>
          <w:sz w:val="24"/>
          <w:szCs w:val="24"/>
        </w:rPr>
        <w:t>1.</w:t>
      </w:r>
      <w:r w:rsidRPr="00FA271F">
        <w:rPr>
          <w:rFonts w:ascii="Arial" w:hAnsi="Arial" w:cs="Arial"/>
          <w:sz w:val="24"/>
          <w:szCs w:val="24"/>
        </w:rPr>
        <w:tab/>
        <w:t>Legi</w:t>
      </w:r>
      <w:r w:rsidR="00CB3E4F">
        <w:rPr>
          <w:rFonts w:ascii="Arial" w:hAnsi="Arial" w:cs="Arial"/>
          <w:sz w:val="24"/>
          <w:szCs w:val="24"/>
        </w:rPr>
        <w:t>slation, policies and standards</w:t>
      </w:r>
    </w:p>
    <w:p w:rsidR="00891A0D" w:rsidRPr="00FA271F" w:rsidRDefault="00891A0D" w:rsidP="00891A0D">
      <w:pPr>
        <w:rPr>
          <w:rFonts w:ascii="Arial" w:hAnsi="Arial" w:cs="Arial"/>
          <w:sz w:val="24"/>
          <w:szCs w:val="24"/>
        </w:rPr>
      </w:pPr>
      <w:r w:rsidRPr="00FA271F">
        <w:rPr>
          <w:rFonts w:ascii="Arial" w:hAnsi="Arial" w:cs="Arial"/>
          <w:sz w:val="24"/>
          <w:szCs w:val="24"/>
        </w:rPr>
        <w:t>2.</w:t>
      </w:r>
      <w:r w:rsidRPr="00FA271F">
        <w:rPr>
          <w:rFonts w:ascii="Arial" w:hAnsi="Arial" w:cs="Arial"/>
          <w:sz w:val="24"/>
          <w:szCs w:val="24"/>
        </w:rPr>
        <w:tab/>
        <w:t xml:space="preserve">The Social Model of Disability and </w:t>
      </w:r>
      <w:r w:rsidR="00EC1F84">
        <w:rPr>
          <w:rFonts w:ascii="Arial" w:hAnsi="Arial" w:cs="Arial"/>
          <w:sz w:val="24"/>
          <w:szCs w:val="24"/>
        </w:rPr>
        <w:t xml:space="preserve">the </w:t>
      </w:r>
      <w:r w:rsidRPr="00FA271F">
        <w:rPr>
          <w:rFonts w:ascii="Arial" w:hAnsi="Arial" w:cs="Arial"/>
          <w:sz w:val="24"/>
          <w:szCs w:val="24"/>
        </w:rPr>
        <w:t>Human Rights Model of Disa</w:t>
      </w:r>
      <w:r w:rsidR="00CB3E4F">
        <w:rPr>
          <w:rFonts w:ascii="Arial" w:hAnsi="Arial" w:cs="Arial"/>
          <w:sz w:val="24"/>
          <w:szCs w:val="24"/>
        </w:rPr>
        <w:t>bility</w:t>
      </w:r>
      <w:r w:rsidRPr="00FA271F">
        <w:rPr>
          <w:rFonts w:ascii="Arial" w:hAnsi="Arial" w:cs="Arial"/>
          <w:sz w:val="24"/>
          <w:szCs w:val="24"/>
        </w:rPr>
        <w:t xml:space="preserve"> </w:t>
      </w:r>
    </w:p>
    <w:p w:rsidR="00891A0D" w:rsidRDefault="00891A0D" w:rsidP="00891A0D">
      <w:pPr>
        <w:ind w:left="720" w:hanging="720"/>
        <w:rPr>
          <w:rFonts w:ascii="Arial" w:hAnsi="Arial" w:cs="Arial"/>
          <w:sz w:val="24"/>
          <w:szCs w:val="24"/>
        </w:rPr>
      </w:pPr>
      <w:r>
        <w:rPr>
          <w:rFonts w:ascii="Arial" w:hAnsi="Arial" w:cs="Arial"/>
          <w:sz w:val="24"/>
          <w:szCs w:val="24"/>
        </w:rPr>
        <w:lastRenderedPageBreak/>
        <w:t xml:space="preserve">3. </w:t>
      </w:r>
      <w:r>
        <w:rPr>
          <w:rFonts w:ascii="Arial" w:hAnsi="Arial" w:cs="Arial"/>
          <w:sz w:val="24"/>
          <w:szCs w:val="24"/>
        </w:rPr>
        <w:tab/>
      </w:r>
      <w:r w:rsidRPr="00FA271F">
        <w:rPr>
          <w:rFonts w:ascii="Arial" w:hAnsi="Arial" w:cs="Arial"/>
          <w:sz w:val="24"/>
          <w:szCs w:val="24"/>
        </w:rPr>
        <w:t>The Community - local people who live, work, study, visit and play in Moreland and their knowledge, perspectives, values and lived experiences of disability</w:t>
      </w:r>
    </w:p>
    <w:p w:rsidR="0008513C" w:rsidRDefault="0008513C" w:rsidP="00312F15">
      <w:pPr>
        <w:rPr>
          <w:rFonts w:ascii="Arial" w:hAnsi="Arial" w:cs="Arial"/>
          <w:b/>
          <w:sz w:val="24"/>
          <w:szCs w:val="24"/>
        </w:rPr>
      </w:pPr>
    </w:p>
    <w:p w:rsidR="00DE26A5" w:rsidRPr="00055884" w:rsidRDefault="00DE26A5" w:rsidP="00B03754">
      <w:pPr>
        <w:pStyle w:val="ListParagraph"/>
        <w:numPr>
          <w:ilvl w:val="0"/>
          <w:numId w:val="14"/>
        </w:numPr>
        <w:rPr>
          <w:rFonts w:ascii="Arial" w:hAnsi="Arial" w:cs="Arial"/>
          <w:b/>
          <w:sz w:val="28"/>
          <w:szCs w:val="28"/>
        </w:rPr>
      </w:pPr>
      <w:r w:rsidRPr="00055884">
        <w:rPr>
          <w:rFonts w:ascii="Arial" w:hAnsi="Arial" w:cs="Arial"/>
          <w:b/>
          <w:sz w:val="28"/>
          <w:szCs w:val="28"/>
        </w:rPr>
        <w:t>Legislative and Policy context</w:t>
      </w:r>
    </w:p>
    <w:p w:rsidR="006D3883" w:rsidRDefault="0056770A" w:rsidP="00312F15">
      <w:pPr>
        <w:rPr>
          <w:rFonts w:ascii="Arial" w:hAnsi="Arial" w:cs="Arial"/>
          <w:sz w:val="24"/>
          <w:szCs w:val="24"/>
        </w:rPr>
      </w:pPr>
      <w:r>
        <w:rPr>
          <w:rFonts w:ascii="Arial" w:hAnsi="Arial" w:cs="Arial"/>
          <w:sz w:val="24"/>
          <w:szCs w:val="24"/>
        </w:rPr>
        <w:t>In Australia, p</w:t>
      </w:r>
      <w:r w:rsidR="00E438F3">
        <w:rPr>
          <w:rFonts w:ascii="Arial" w:hAnsi="Arial" w:cs="Arial"/>
          <w:sz w:val="24"/>
          <w:szCs w:val="24"/>
        </w:rPr>
        <w:t xml:space="preserve">eople with disability </w:t>
      </w:r>
      <w:r>
        <w:rPr>
          <w:rFonts w:ascii="Arial" w:hAnsi="Arial" w:cs="Arial"/>
          <w:sz w:val="24"/>
          <w:szCs w:val="24"/>
        </w:rPr>
        <w:t xml:space="preserve">are </w:t>
      </w:r>
      <w:r w:rsidR="00B03754">
        <w:rPr>
          <w:rFonts w:ascii="Arial" w:hAnsi="Arial" w:cs="Arial"/>
          <w:sz w:val="24"/>
          <w:szCs w:val="24"/>
        </w:rPr>
        <w:t xml:space="preserve">far </w:t>
      </w:r>
      <w:r>
        <w:rPr>
          <w:rFonts w:ascii="Arial" w:hAnsi="Arial" w:cs="Arial"/>
          <w:sz w:val="24"/>
          <w:szCs w:val="24"/>
        </w:rPr>
        <w:t xml:space="preserve">more likely to experience discrimination than people without disability. People with disability </w:t>
      </w:r>
      <w:r w:rsidR="00E438F3">
        <w:rPr>
          <w:rFonts w:ascii="Arial" w:hAnsi="Arial" w:cs="Arial"/>
          <w:sz w:val="24"/>
          <w:szCs w:val="24"/>
        </w:rPr>
        <w:t>are entitled to the same rights and opportunities as</w:t>
      </w:r>
      <w:r w:rsidR="00936027">
        <w:rPr>
          <w:rFonts w:ascii="Arial" w:hAnsi="Arial" w:cs="Arial"/>
          <w:sz w:val="24"/>
          <w:szCs w:val="24"/>
        </w:rPr>
        <w:t xml:space="preserve"> everyone else</w:t>
      </w:r>
      <w:r w:rsidR="0026074D">
        <w:rPr>
          <w:rFonts w:ascii="Arial" w:hAnsi="Arial" w:cs="Arial"/>
          <w:sz w:val="24"/>
          <w:szCs w:val="24"/>
        </w:rPr>
        <w:t>,</w:t>
      </w:r>
      <w:r w:rsidR="00936027">
        <w:rPr>
          <w:rFonts w:ascii="Arial" w:hAnsi="Arial" w:cs="Arial"/>
          <w:sz w:val="24"/>
          <w:szCs w:val="24"/>
        </w:rPr>
        <w:t xml:space="preserve"> and th</w:t>
      </w:r>
      <w:r w:rsidR="00461086">
        <w:rPr>
          <w:rFonts w:ascii="Arial" w:hAnsi="Arial" w:cs="Arial"/>
          <w:sz w:val="24"/>
          <w:szCs w:val="24"/>
        </w:rPr>
        <w:t xml:space="preserve">is </w:t>
      </w:r>
      <w:r w:rsidR="00E078BA">
        <w:rPr>
          <w:rFonts w:ascii="Arial" w:hAnsi="Arial" w:cs="Arial"/>
          <w:sz w:val="24"/>
          <w:szCs w:val="24"/>
        </w:rPr>
        <w:t xml:space="preserve">is </w:t>
      </w:r>
      <w:r w:rsidR="000167D4">
        <w:rPr>
          <w:rFonts w:ascii="Arial" w:hAnsi="Arial" w:cs="Arial"/>
          <w:sz w:val="24"/>
          <w:szCs w:val="24"/>
        </w:rPr>
        <w:t>enshrined in legislation and</w:t>
      </w:r>
      <w:r w:rsidR="0026074D">
        <w:rPr>
          <w:rFonts w:ascii="Arial" w:hAnsi="Arial" w:cs="Arial"/>
          <w:sz w:val="24"/>
          <w:szCs w:val="24"/>
        </w:rPr>
        <w:t xml:space="preserve"> </w:t>
      </w:r>
      <w:r w:rsidR="00461086">
        <w:rPr>
          <w:rFonts w:ascii="Arial" w:hAnsi="Arial" w:cs="Arial"/>
          <w:sz w:val="24"/>
          <w:szCs w:val="24"/>
        </w:rPr>
        <w:t xml:space="preserve">fundamental human rights. </w:t>
      </w:r>
      <w:r w:rsidR="005B2B85">
        <w:rPr>
          <w:rFonts w:ascii="Arial" w:hAnsi="Arial" w:cs="Arial"/>
          <w:sz w:val="24"/>
          <w:szCs w:val="24"/>
        </w:rPr>
        <w:t xml:space="preserve">The Disability Discrimination Act (1992) </w:t>
      </w:r>
      <w:r w:rsidR="00A3306D">
        <w:rPr>
          <w:rFonts w:ascii="Arial" w:hAnsi="Arial" w:cs="Arial"/>
          <w:sz w:val="24"/>
          <w:szCs w:val="24"/>
        </w:rPr>
        <w:t>makes</w:t>
      </w:r>
      <w:r w:rsidR="005B2B85">
        <w:rPr>
          <w:rFonts w:ascii="Arial" w:hAnsi="Arial" w:cs="Arial"/>
          <w:sz w:val="24"/>
          <w:szCs w:val="24"/>
        </w:rPr>
        <w:t xml:space="preserve"> it unlawful </w:t>
      </w:r>
      <w:r w:rsidR="00AA43AE">
        <w:rPr>
          <w:rFonts w:ascii="Arial" w:hAnsi="Arial" w:cs="Arial"/>
          <w:sz w:val="24"/>
          <w:szCs w:val="24"/>
        </w:rPr>
        <w:t>in Austral</w:t>
      </w:r>
      <w:r w:rsidR="00A3306D">
        <w:rPr>
          <w:rFonts w:ascii="Arial" w:hAnsi="Arial" w:cs="Arial"/>
          <w:sz w:val="24"/>
          <w:szCs w:val="24"/>
        </w:rPr>
        <w:t>ia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disability</w:t>
      </w:r>
      <w:r w:rsidR="001F0470">
        <w:rPr>
          <w:rFonts w:ascii="Arial" w:hAnsi="Arial" w:cs="Arial"/>
          <w:sz w:val="24"/>
          <w:szCs w:val="24"/>
        </w:rPr>
        <w:t>.</w:t>
      </w:r>
      <w:r w:rsidR="00B079D4">
        <w:rPr>
          <w:rFonts w:ascii="Arial" w:hAnsi="Arial" w:cs="Arial"/>
          <w:sz w:val="24"/>
          <w:szCs w:val="24"/>
        </w:rPr>
        <w:t xml:space="preserve"> It also highlights the importance of treating people with disability, family members, friends and carers, equally and with dignity, and to make sure they participate and feel included in the community.</w:t>
      </w:r>
    </w:p>
    <w:p w:rsidR="006D3883" w:rsidRDefault="00B079D4" w:rsidP="00312F15">
      <w:pPr>
        <w:rPr>
          <w:rFonts w:ascii="Arial" w:hAnsi="Arial" w:cs="Arial"/>
          <w:sz w:val="24"/>
          <w:szCs w:val="24"/>
        </w:rPr>
      </w:pPr>
      <w:r>
        <w:rPr>
          <w:rFonts w:ascii="Arial" w:hAnsi="Arial" w:cs="Arial"/>
          <w:sz w:val="24"/>
          <w:szCs w:val="24"/>
        </w:rPr>
        <w:t>T</w:t>
      </w:r>
      <w:r w:rsidR="005B2B85">
        <w:rPr>
          <w:rFonts w:ascii="Arial" w:hAnsi="Arial" w:cs="Arial"/>
          <w:sz w:val="24"/>
          <w:szCs w:val="24"/>
        </w:rPr>
        <w:t xml:space="preserve">he Victorian Disability Act </w:t>
      </w:r>
      <w:r w:rsidR="00A3306D">
        <w:rPr>
          <w:rFonts w:ascii="Arial" w:hAnsi="Arial" w:cs="Arial"/>
          <w:sz w:val="24"/>
          <w:szCs w:val="24"/>
        </w:rPr>
        <w:t>(2006) provides Victorian public authorities, such as Councils,</w:t>
      </w:r>
      <w:r>
        <w:rPr>
          <w:rFonts w:ascii="Arial" w:hAnsi="Arial" w:cs="Arial"/>
          <w:sz w:val="24"/>
          <w:szCs w:val="24"/>
        </w:rPr>
        <w:t xml:space="preserve"> with a</w:t>
      </w:r>
      <w:r w:rsidR="005B2B85">
        <w:rPr>
          <w:rFonts w:ascii="Arial" w:hAnsi="Arial" w:cs="Arial"/>
          <w:sz w:val="24"/>
          <w:szCs w:val="24"/>
        </w:rPr>
        <w:t xml:space="preserve"> framework </w:t>
      </w:r>
      <w:r w:rsidR="00A3306D">
        <w:rPr>
          <w:rFonts w:ascii="Arial" w:hAnsi="Arial" w:cs="Arial"/>
          <w:sz w:val="24"/>
          <w:szCs w:val="24"/>
        </w:rPr>
        <w:t>for</w:t>
      </w:r>
      <w:r>
        <w:rPr>
          <w:rFonts w:ascii="Arial" w:hAnsi="Arial" w:cs="Arial"/>
          <w:sz w:val="24"/>
          <w:szCs w:val="24"/>
        </w:rPr>
        <w:t xml:space="preserve"> </w:t>
      </w:r>
      <w:r w:rsidR="00A3306D">
        <w:rPr>
          <w:rFonts w:ascii="Arial" w:hAnsi="Arial" w:cs="Arial"/>
          <w:sz w:val="24"/>
          <w:szCs w:val="24"/>
        </w:rPr>
        <w:t>disability access and in</w:t>
      </w:r>
      <w:r w:rsidR="00886683">
        <w:rPr>
          <w:rFonts w:ascii="Arial" w:hAnsi="Arial" w:cs="Arial"/>
          <w:sz w:val="24"/>
          <w:szCs w:val="24"/>
        </w:rPr>
        <w:t>clusion plans. The Act requires all Council</w:t>
      </w:r>
      <w:r w:rsidR="0034378C">
        <w:rPr>
          <w:rFonts w:ascii="Arial" w:hAnsi="Arial" w:cs="Arial"/>
          <w:sz w:val="24"/>
          <w:szCs w:val="24"/>
        </w:rPr>
        <w:t>s</w:t>
      </w:r>
      <w:r w:rsidR="00886683">
        <w:rPr>
          <w:rFonts w:ascii="Arial" w:hAnsi="Arial" w:cs="Arial"/>
          <w:sz w:val="24"/>
          <w:szCs w:val="24"/>
        </w:rPr>
        <w:t xml:space="preserve"> to develop </w:t>
      </w:r>
      <w:r w:rsidR="00A3306D">
        <w:rPr>
          <w:rFonts w:ascii="Arial" w:hAnsi="Arial" w:cs="Arial"/>
          <w:sz w:val="24"/>
          <w:szCs w:val="24"/>
        </w:rPr>
        <w:t xml:space="preserve">disability action plans and </w:t>
      </w:r>
      <w:r>
        <w:rPr>
          <w:rFonts w:ascii="Arial" w:hAnsi="Arial" w:cs="Arial"/>
          <w:sz w:val="24"/>
          <w:szCs w:val="24"/>
        </w:rPr>
        <w:t>identifie</w:t>
      </w:r>
      <w:r w:rsidR="00A3306D">
        <w:rPr>
          <w:rFonts w:ascii="Arial" w:hAnsi="Arial" w:cs="Arial"/>
          <w:sz w:val="24"/>
          <w:szCs w:val="24"/>
        </w:rPr>
        <w:t>s</w:t>
      </w:r>
      <w:r>
        <w:rPr>
          <w:rFonts w:ascii="Arial" w:hAnsi="Arial" w:cs="Arial"/>
          <w:sz w:val="24"/>
          <w:szCs w:val="24"/>
        </w:rPr>
        <w:t xml:space="preserve"> 4 key areas that all Councils must address in their Plans. These are:</w:t>
      </w:r>
      <w:r w:rsidR="005B2B85">
        <w:rPr>
          <w:rFonts w:ascii="Arial" w:hAnsi="Arial" w:cs="Arial"/>
          <w:sz w:val="24"/>
          <w:szCs w:val="24"/>
        </w:rPr>
        <w:t xml:space="preserve"> </w:t>
      </w:r>
    </w:p>
    <w:p w:rsidR="006D3883" w:rsidRDefault="006D3883" w:rsidP="00312F15">
      <w:pPr>
        <w:rPr>
          <w:rFonts w:ascii="Arial" w:hAnsi="Arial" w:cs="Arial"/>
          <w:sz w:val="24"/>
          <w:szCs w:val="24"/>
        </w:rPr>
      </w:pPr>
      <w:r w:rsidRPr="006D3883">
        <w:rPr>
          <w:rFonts w:ascii="Arial" w:hAnsi="Arial" w:cs="Arial"/>
          <w:sz w:val="24"/>
          <w:szCs w:val="24"/>
        </w:rPr>
        <w:t xml:space="preserve">(a) reducing barriers to persons with a disability accessing goods, services and facilities; </w:t>
      </w:r>
    </w:p>
    <w:p w:rsidR="006D3883" w:rsidRDefault="006D3883" w:rsidP="00312F15">
      <w:pPr>
        <w:rPr>
          <w:rFonts w:ascii="Arial" w:hAnsi="Arial" w:cs="Arial"/>
          <w:sz w:val="24"/>
          <w:szCs w:val="24"/>
        </w:rPr>
      </w:pPr>
      <w:r w:rsidRPr="006D3883">
        <w:rPr>
          <w:rFonts w:ascii="Arial" w:hAnsi="Arial" w:cs="Arial"/>
          <w:sz w:val="24"/>
          <w:szCs w:val="24"/>
        </w:rPr>
        <w:t xml:space="preserve">(b) reducing barriers to persons with a disability obtaining and maintaining employment; </w:t>
      </w:r>
    </w:p>
    <w:p w:rsidR="006D3883" w:rsidRDefault="006D3883" w:rsidP="00312F15">
      <w:pPr>
        <w:rPr>
          <w:rFonts w:ascii="Arial" w:hAnsi="Arial" w:cs="Arial"/>
          <w:sz w:val="24"/>
          <w:szCs w:val="24"/>
        </w:rPr>
      </w:pPr>
      <w:r w:rsidRPr="006D3883">
        <w:rPr>
          <w:rFonts w:ascii="Arial" w:hAnsi="Arial" w:cs="Arial"/>
          <w:sz w:val="24"/>
          <w:szCs w:val="24"/>
        </w:rPr>
        <w:t xml:space="preserve">(c) promoting inclusion and participation in the community of persons with a disability; </w:t>
      </w:r>
    </w:p>
    <w:p w:rsidR="00A3306D" w:rsidRDefault="006D3883" w:rsidP="00312F15">
      <w:pPr>
        <w:rPr>
          <w:rFonts w:ascii="Arial" w:hAnsi="Arial" w:cs="Arial"/>
          <w:sz w:val="24"/>
          <w:szCs w:val="24"/>
        </w:rPr>
      </w:pPr>
      <w:r w:rsidRPr="006D3883">
        <w:rPr>
          <w:rFonts w:ascii="Arial" w:hAnsi="Arial" w:cs="Arial"/>
          <w:sz w:val="24"/>
          <w:szCs w:val="24"/>
        </w:rPr>
        <w:t>(d) achieving tangible changes in attitudes and practices which discriminate against persons with a disability</w:t>
      </w:r>
      <w:r w:rsidR="005B2B85">
        <w:rPr>
          <w:rFonts w:ascii="Arial" w:hAnsi="Arial" w:cs="Arial"/>
          <w:sz w:val="24"/>
          <w:szCs w:val="24"/>
        </w:rPr>
        <w:t xml:space="preserve"> </w:t>
      </w:r>
    </w:p>
    <w:p w:rsidR="00040E63" w:rsidRDefault="00040E63" w:rsidP="00312F15">
      <w:pPr>
        <w:rPr>
          <w:rFonts w:ascii="Arial" w:hAnsi="Arial" w:cs="Arial"/>
          <w:sz w:val="24"/>
          <w:szCs w:val="24"/>
        </w:rPr>
      </w:pPr>
      <w:r>
        <w:rPr>
          <w:rFonts w:ascii="Arial" w:hAnsi="Arial" w:cs="Arial"/>
          <w:sz w:val="24"/>
          <w:szCs w:val="24"/>
        </w:rPr>
        <w:t>This plan is aligned with these 4 key areas.</w:t>
      </w:r>
    </w:p>
    <w:p w:rsidR="00EB758B" w:rsidRDefault="00EB758B" w:rsidP="00312F15">
      <w:pPr>
        <w:rPr>
          <w:rFonts w:ascii="Arial" w:hAnsi="Arial" w:cs="Arial"/>
          <w:sz w:val="24"/>
          <w:szCs w:val="24"/>
        </w:rPr>
      </w:pPr>
      <w:r>
        <w:rPr>
          <w:rFonts w:ascii="Arial" w:hAnsi="Arial" w:cs="Arial"/>
          <w:sz w:val="24"/>
          <w:szCs w:val="24"/>
        </w:rPr>
        <w:t>In 2008</w:t>
      </w:r>
      <w:r w:rsidR="0030791A">
        <w:rPr>
          <w:rFonts w:ascii="Arial" w:hAnsi="Arial" w:cs="Arial"/>
          <w:sz w:val="24"/>
          <w:szCs w:val="24"/>
        </w:rPr>
        <w:t xml:space="preserve">, </w:t>
      </w:r>
      <w:r w:rsidR="00190E6F">
        <w:rPr>
          <w:rFonts w:ascii="Arial" w:hAnsi="Arial" w:cs="Arial"/>
          <w:sz w:val="24"/>
          <w:szCs w:val="24"/>
        </w:rPr>
        <w:t>Australia became a signatory to the United Convention of the Rights of Persons with Disabilities (CRPD). This important commitment has helped Australia move</w:t>
      </w:r>
      <w:r w:rsidR="0030791A">
        <w:rPr>
          <w:rFonts w:ascii="Arial" w:hAnsi="Arial" w:cs="Arial"/>
          <w:sz w:val="24"/>
          <w:szCs w:val="24"/>
        </w:rPr>
        <w:t xml:space="preserve"> even further towards </w:t>
      </w:r>
      <w:r>
        <w:rPr>
          <w:rFonts w:ascii="Arial" w:hAnsi="Arial" w:cs="Arial"/>
          <w:sz w:val="24"/>
          <w:szCs w:val="24"/>
        </w:rPr>
        <w:t xml:space="preserve">promoting and </w:t>
      </w:r>
      <w:r w:rsidR="0030791A">
        <w:rPr>
          <w:rFonts w:ascii="Arial" w:hAnsi="Arial" w:cs="Arial"/>
          <w:sz w:val="24"/>
          <w:szCs w:val="24"/>
        </w:rPr>
        <w:t xml:space="preserve">protecting the </w:t>
      </w:r>
      <w:r w:rsidR="00190E6F">
        <w:rPr>
          <w:rFonts w:ascii="Arial" w:hAnsi="Arial" w:cs="Arial"/>
          <w:sz w:val="24"/>
          <w:szCs w:val="24"/>
        </w:rPr>
        <w:t>human rights</w:t>
      </w:r>
      <w:r w:rsidR="0030791A">
        <w:rPr>
          <w:rFonts w:ascii="Arial" w:hAnsi="Arial" w:cs="Arial"/>
          <w:sz w:val="24"/>
          <w:szCs w:val="24"/>
        </w:rPr>
        <w:t xml:space="preserve"> of people with disability</w:t>
      </w:r>
      <w:r>
        <w:rPr>
          <w:rFonts w:ascii="Arial" w:hAnsi="Arial" w:cs="Arial"/>
          <w:sz w:val="24"/>
          <w:szCs w:val="24"/>
        </w:rPr>
        <w:t xml:space="preserve"> an</w:t>
      </w:r>
      <w:r w:rsidR="0073778F">
        <w:rPr>
          <w:rFonts w:ascii="Arial" w:hAnsi="Arial" w:cs="Arial"/>
          <w:sz w:val="24"/>
          <w:szCs w:val="24"/>
        </w:rPr>
        <w:t>d</w:t>
      </w:r>
      <w:r>
        <w:rPr>
          <w:rFonts w:ascii="Arial" w:hAnsi="Arial" w:cs="Arial"/>
          <w:sz w:val="24"/>
          <w:szCs w:val="24"/>
        </w:rPr>
        <w:t xml:space="preserve"> </w:t>
      </w:r>
      <w:r w:rsidR="003C4DBF">
        <w:rPr>
          <w:rFonts w:ascii="Arial" w:hAnsi="Arial" w:cs="Arial"/>
          <w:sz w:val="24"/>
          <w:szCs w:val="24"/>
        </w:rPr>
        <w:t>reinforces</w:t>
      </w:r>
      <w:r>
        <w:rPr>
          <w:rFonts w:ascii="Arial" w:hAnsi="Arial" w:cs="Arial"/>
          <w:sz w:val="24"/>
          <w:szCs w:val="24"/>
        </w:rPr>
        <w:t xml:space="preserve"> the legislation that already exists in Australia.</w:t>
      </w:r>
    </w:p>
    <w:p w:rsidR="00461086" w:rsidRDefault="00EB758B" w:rsidP="00312F15">
      <w:pPr>
        <w:rPr>
          <w:rFonts w:ascii="Arial" w:hAnsi="Arial" w:cs="Arial"/>
          <w:sz w:val="24"/>
          <w:szCs w:val="24"/>
        </w:rPr>
      </w:pPr>
      <w:r>
        <w:rPr>
          <w:rFonts w:ascii="Arial" w:hAnsi="Arial" w:cs="Arial"/>
          <w:sz w:val="24"/>
          <w:szCs w:val="24"/>
        </w:rPr>
        <w:t>S</w:t>
      </w:r>
      <w:r w:rsidR="003C4DBF">
        <w:rPr>
          <w:rFonts w:ascii="Arial" w:hAnsi="Arial" w:cs="Arial"/>
          <w:sz w:val="24"/>
          <w:szCs w:val="24"/>
        </w:rPr>
        <w:t xml:space="preserve">adly, </w:t>
      </w:r>
      <w:r w:rsidR="00FD5EEC">
        <w:rPr>
          <w:rFonts w:ascii="Arial" w:hAnsi="Arial" w:cs="Arial"/>
          <w:sz w:val="24"/>
          <w:szCs w:val="24"/>
        </w:rPr>
        <w:t>despite a</w:t>
      </w:r>
      <w:r w:rsidR="00EC7951">
        <w:rPr>
          <w:rFonts w:ascii="Arial" w:hAnsi="Arial" w:cs="Arial"/>
          <w:sz w:val="24"/>
          <w:szCs w:val="24"/>
        </w:rPr>
        <w:t>nti-discrimination legislation</w:t>
      </w:r>
      <w:r w:rsidR="003B111E">
        <w:rPr>
          <w:rFonts w:ascii="Arial" w:hAnsi="Arial" w:cs="Arial"/>
          <w:sz w:val="24"/>
          <w:szCs w:val="24"/>
        </w:rPr>
        <w:t xml:space="preserve"> and commitments to human rights</w:t>
      </w:r>
      <w:r w:rsidR="003C4DBF">
        <w:rPr>
          <w:rFonts w:ascii="Arial" w:hAnsi="Arial" w:cs="Arial"/>
          <w:sz w:val="24"/>
          <w:szCs w:val="24"/>
        </w:rPr>
        <w:t>, many people with disability</w:t>
      </w:r>
      <w:r w:rsidR="003B111E">
        <w:rPr>
          <w:rFonts w:ascii="Arial" w:hAnsi="Arial" w:cs="Arial"/>
          <w:sz w:val="24"/>
          <w:szCs w:val="24"/>
        </w:rPr>
        <w:t xml:space="preserve"> in Australia</w:t>
      </w:r>
      <w:r w:rsidR="003C4DBF">
        <w:rPr>
          <w:rFonts w:ascii="Arial" w:hAnsi="Arial" w:cs="Arial"/>
          <w:sz w:val="24"/>
          <w:szCs w:val="24"/>
        </w:rPr>
        <w:t xml:space="preserve"> </w:t>
      </w:r>
      <w:r w:rsidR="00FD5EEC">
        <w:rPr>
          <w:rFonts w:ascii="Arial" w:hAnsi="Arial" w:cs="Arial"/>
          <w:sz w:val="24"/>
          <w:szCs w:val="24"/>
        </w:rPr>
        <w:t>are still unfairly treated and</w:t>
      </w:r>
      <w:r w:rsidR="00EC7951">
        <w:rPr>
          <w:rFonts w:ascii="Arial" w:hAnsi="Arial" w:cs="Arial"/>
          <w:sz w:val="24"/>
          <w:szCs w:val="24"/>
        </w:rPr>
        <w:t xml:space="preserve"> </w:t>
      </w:r>
      <w:r w:rsidR="0041712A">
        <w:rPr>
          <w:rFonts w:ascii="Arial" w:hAnsi="Arial" w:cs="Arial"/>
          <w:sz w:val="24"/>
          <w:szCs w:val="24"/>
        </w:rPr>
        <w:t>do</w:t>
      </w:r>
      <w:r w:rsidR="00EB50D0">
        <w:rPr>
          <w:rFonts w:ascii="Arial" w:hAnsi="Arial" w:cs="Arial"/>
          <w:sz w:val="24"/>
          <w:szCs w:val="24"/>
        </w:rPr>
        <w:t xml:space="preserve"> not</w:t>
      </w:r>
      <w:r w:rsidR="0041712A">
        <w:rPr>
          <w:rFonts w:ascii="Arial" w:hAnsi="Arial" w:cs="Arial"/>
          <w:sz w:val="24"/>
          <w:szCs w:val="24"/>
        </w:rPr>
        <w:t xml:space="preserve"> have access to the same basic human rights and opportunities as everyone else. </w:t>
      </w:r>
      <w:r w:rsidR="00461086">
        <w:rPr>
          <w:rFonts w:ascii="Arial" w:hAnsi="Arial" w:cs="Arial"/>
          <w:sz w:val="24"/>
          <w:szCs w:val="24"/>
        </w:rPr>
        <w:t>This is not just a problem for people wit</w:t>
      </w:r>
      <w:r w:rsidR="00887387">
        <w:rPr>
          <w:rFonts w:ascii="Arial" w:hAnsi="Arial" w:cs="Arial"/>
          <w:sz w:val="24"/>
          <w:szCs w:val="24"/>
        </w:rPr>
        <w:t>h</w:t>
      </w:r>
      <w:r w:rsidR="00EC7951">
        <w:rPr>
          <w:rFonts w:ascii="Arial" w:hAnsi="Arial" w:cs="Arial"/>
          <w:sz w:val="24"/>
          <w:szCs w:val="24"/>
        </w:rPr>
        <w:t xml:space="preserve"> a disability and </w:t>
      </w:r>
      <w:r w:rsidR="00461086">
        <w:rPr>
          <w:rFonts w:ascii="Arial" w:hAnsi="Arial" w:cs="Arial"/>
          <w:sz w:val="24"/>
          <w:szCs w:val="24"/>
        </w:rPr>
        <w:t xml:space="preserve">their families and carers, but for society as a whole. A truly inclusive world generates harmony, </w:t>
      </w:r>
      <w:r w:rsidR="00887387">
        <w:rPr>
          <w:rFonts w:ascii="Arial" w:hAnsi="Arial" w:cs="Arial"/>
          <w:sz w:val="24"/>
          <w:szCs w:val="24"/>
        </w:rPr>
        <w:t xml:space="preserve">knowledge, </w:t>
      </w:r>
      <w:r w:rsidR="00461086">
        <w:rPr>
          <w:rFonts w:ascii="Arial" w:hAnsi="Arial" w:cs="Arial"/>
          <w:sz w:val="24"/>
          <w:szCs w:val="24"/>
        </w:rPr>
        <w:t>creativity, and wealth</w:t>
      </w:r>
      <w:r w:rsidR="004C09AC">
        <w:rPr>
          <w:rFonts w:ascii="Arial" w:hAnsi="Arial" w:cs="Arial"/>
          <w:sz w:val="24"/>
          <w:szCs w:val="24"/>
        </w:rPr>
        <w:t xml:space="preserve"> for everyone</w:t>
      </w:r>
      <w:r w:rsidR="0038600C">
        <w:rPr>
          <w:rFonts w:ascii="Arial" w:hAnsi="Arial" w:cs="Arial"/>
          <w:sz w:val="24"/>
          <w:szCs w:val="24"/>
        </w:rPr>
        <w:t>.</w:t>
      </w:r>
      <w:r w:rsidR="00461086">
        <w:rPr>
          <w:rFonts w:ascii="Arial" w:hAnsi="Arial" w:cs="Arial"/>
          <w:sz w:val="24"/>
          <w:szCs w:val="24"/>
        </w:rPr>
        <w:t xml:space="preserve"> </w:t>
      </w:r>
    </w:p>
    <w:p w:rsidR="00DE26A5" w:rsidRDefault="00892904" w:rsidP="00891A0D">
      <w:pPr>
        <w:rPr>
          <w:rFonts w:ascii="Arial" w:hAnsi="Arial" w:cs="Arial"/>
          <w:sz w:val="24"/>
          <w:szCs w:val="24"/>
        </w:rPr>
      </w:pPr>
      <w:r>
        <w:rPr>
          <w:rFonts w:ascii="Arial" w:hAnsi="Arial" w:cs="Arial"/>
          <w:sz w:val="24"/>
          <w:szCs w:val="24"/>
        </w:rPr>
        <w:t>A</w:t>
      </w:r>
      <w:r w:rsidR="009B1EE1">
        <w:rPr>
          <w:rFonts w:ascii="Arial" w:hAnsi="Arial" w:cs="Arial"/>
          <w:sz w:val="24"/>
          <w:szCs w:val="24"/>
        </w:rPr>
        <w:t xml:space="preserve"> more extensive</w:t>
      </w:r>
      <w:r w:rsidR="00FD5EEC">
        <w:rPr>
          <w:rFonts w:ascii="Arial" w:hAnsi="Arial" w:cs="Arial"/>
          <w:sz w:val="24"/>
          <w:szCs w:val="24"/>
        </w:rPr>
        <w:t xml:space="preserve"> list</w:t>
      </w:r>
      <w:r w:rsidR="0050221B">
        <w:rPr>
          <w:rFonts w:ascii="Arial" w:hAnsi="Arial" w:cs="Arial"/>
          <w:sz w:val="24"/>
          <w:szCs w:val="24"/>
        </w:rPr>
        <w:t xml:space="preserve"> of the legislation, </w:t>
      </w:r>
      <w:r w:rsidR="00FD5EEC">
        <w:rPr>
          <w:rFonts w:ascii="Arial" w:hAnsi="Arial" w:cs="Arial"/>
          <w:sz w:val="24"/>
          <w:szCs w:val="24"/>
        </w:rPr>
        <w:t>policies</w:t>
      </w:r>
      <w:r w:rsidR="0050221B">
        <w:rPr>
          <w:rFonts w:ascii="Arial" w:hAnsi="Arial" w:cs="Arial"/>
          <w:sz w:val="24"/>
          <w:szCs w:val="24"/>
        </w:rPr>
        <w:t xml:space="preserve"> and industry standards</w:t>
      </w:r>
      <w:r w:rsidR="00FD5EEC">
        <w:rPr>
          <w:rFonts w:ascii="Arial" w:hAnsi="Arial" w:cs="Arial"/>
          <w:sz w:val="24"/>
          <w:szCs w:val="24"/>
        </w:rPr>
        <w:t xml:space="preserve"> that are </w:t>
      </w:r>
      <w:r w:rsidR="0050221B">
        <w:rPr>
          <w:rFonts w:ascii="Arial" w:hAnsi="Arial" w:cs="Arial"/>
          <w:sz w:val="24"/>
          <w:szCs w:val="24"/>
        </w:rPr>
        <w:t>re</w:t>
      </w:r>
      <w:r>
        <w:rPr>
          <w:rFonts w:ascii="Arial" w:hAnsi="Arial" w:cs="Arial"/>
          <w:sz w:val="24"/>
          <w:szCs w:val="24"/>
        </w:rPr>
        <w:t>levant to this plan can be found at the end of this plan. See Appendix 1.</w:t>
      </w:r>
    </w:p>
    <w:p w:rsidR="006769B8" w:rsidRDefault="006769B8" w:rsidP="00891A0D">
      <w:pPr>
        <w:rPr>
          <w:rFonts w:ascii="Arial" w:hAnsi="Arial" w:cs="Arial"/>
          <w:sz w:val="24"/>
          <w:szCs w:val="24"/>
        </w:rPr>
      </w:pPr>
    </w:p>
    <w:p w:rsidR="008A0F73" w:rsidRDefault="008A0F73" w:rsidP="00891A0D">
      <w:pPr>
        <w:rPr>
          <w:rFonts w:ascii="Arial" w:hAnsi="Arial" w:cs="Arial"/>
          <w:sz w:val="24"/>
          <w:szCs w:val="24"/>
        </w:rPr>
      </w:pPr>
    </w:p>
    <w:p w:rsidR="00DE26A5" w:rsidRPr="00055884" w:rsidRDefault="00DE26A5" w:rsidP="003B111E">
      <w:pPr>
        <w:pStyle w:val="ListParagraph"/>
        <w:numPr>
          <w:ilvl w:val="0"/>
          <w:numId w:val="14"/>
        </w:numPr>
        <w:rPr>
          <w:rFonts w:ascii="Arial" w:hAnsi="Arial" w:cs="Arial"/>
          <w:b/>
          <w:sz w:val="28"/>
          <w:szCs w:val="28"/>
        </w:rPr>
      </w:pPr>
      <w:r w:rsidRPr="00055884">
        <w:rPr>
          <w:rFonts w:ascii="Arial" w:hAnsi="Arial" w:cs="Arial"/>
          <w:b/>
          <w:sz w:val="28"/>
          <w:szCs w:val="28"/>
        </w:rPr>
        <w:lastRenderedPageBreak/>
        <w:t>The Social Model of Disability</w:t>
      </w:r>
    </w:p>
    <w:p w:rsidR="00891A0D" w:rsidRDefault="00891A0D" w:rsidP="00891A0D">
      <w:pPr>
        <w:rPr>
          <w:rFonts w:ascii="Arial" w:hAnsi="Arial" w:cs="Arial"/>
          <w:sz w:val="24"/>
          <w:szCs w:val="24"/>
        </w:rPr>
      </w:pPr>
      <w:r>
        <w:rPr>
          <w:rFonts w:ascii="Arial" w:hAnsi="Arial" w:cs="Arial"/>
          <w:sz w:val="24"/>
          <w:szCs w:val="24"/>
        </w:rPr>
        <w:t>The Social Model of disability is another important approach that underpins this plan. The social model of disability</w:t>
      </w:r>
      <w:r w:rsidRPr="006E1B31">
        <w:rPr>
          <w:rFonts w:ascii="Arial" w:hAnsi="Arial" w:cs="Arial"/>
          <w:sz w:val="24"/>
          <w:szCs w:val="24"/>
        </w:rPr>
        <w:t xml:space="preserve"> recognises that</w:t>
      </w:r>
      <w:r>
        <w:rPr>
          <w:rFonts w:ascii="Arial" w:hAnsi="Arial" w:cs="Arial"/>
          <w:sz w:val="24"/>
          <w:szCs w:val="24"/>
        </w:rPr>
        <w:t xml:space="preserve"> people are disabled by the barriers created by</w:t>
      </w:r>
      <w:r w:rsidR="00495FAF">
        <w:rPr>
          <w:rFonts w:ascii="Arial" w:hAnsi="Arial" w:cs="Arial"/>
          <w:sz w:val="24"/>
          <w:szCs w:val="24"/>
        </w:rPr>
        <w:t xml:space="preserve"> </w:t>
      </w:r>
      <w:r>
        <w:rPr>
          <w:rFonts w:ascii="Arial" w:hAnsi="Arial" w:cs="Arial"/>
          <w:sz w:val="24"/>
          <w:szCs w:val="24"/>
        </w:rPr>
        <w:t xml:space="preserve">society, not because they have an impairment, limitation or condition. This is contrasted with the medical model where disability is seen to be a medical problem that needs to be fixed or cured. While there is value in the medical model approach in certain medical settings, the social model is the </w:t>
      </w:r>
      <w:r w:rsidR="00495FAF">
        <w:rPr>
          <w:rFonts w:ascii="Arial" w:hAnsi="Arial" w:cs="Arial"/>
          <w:sz w:val="24"/>
          <w:szCs w:val="24"/>
        </w:rPr>
        <w:t>preferred lens to effectively ad</w:t>
      </w:r>
      <w:r>
        <w:rPr>
          <w:rFonts w:ascii="Arial" w:hAnsi="Arial" w:cs="Arial"/>
          <w:sz w:val="24"/>
          <w:szCs w:val="24"/>
        </w:rPr>
        <w:t>vocate for</w:t>
      </w:r>
      <w:r w:rsidR="00402A3A">
        <w:rPr>
          <w:rFonts w:ascii="Arial" w:hAnsi="Arial" w:cs="Arial"/>
          <w:sz w:val="24"/>
          <w:szCs w:val="24"/>
        </w:rPr>
        <w:t xml:space="preserve"> </w:t>
      </w:r>
      <w:r>
        <w:rPr>
          <w:rFonts w:ascii="Arial" w:hAnsi="Arial" w:cs="Arial"/>
          <w:sz w:val="24"/>
          <w:szCs w:val="24"/>
        </w:rPr>
        <w:t>reversing inequality</w:t>
      </w:r>
      <w:r w:rsidR="00402A3A">
        <w:rPr>
          <w:rFonts w:ascii="Arial" w:hAnsi="Arial" w:cs="Arial"/>
          <w:sz w:val="24"/>
          <w:szCs w:val="24"/>
        </w:rPr>
        <w:t>, combatting ableism and removing b</w:t>
      </w:r>
      <w:r>
        <w:rPr>
          <w:rFonts w:ascii="Arial" w:hAnsi="Arial" w:cs="Arial"/>
          <w:sz w:val="24"/>
          <w:szCs w:val="24"/>
        </w:rPr>
        <w:t>arriers for people with disability</w:t>
      </w:r>
      <w:r w:rsidR="00402A3A">
        <w:rPr>
          <w:rFonts w:ascii="Arial" w:hAnsi="Arial" w:cs="Arial"/>
          <w:sz w:val="24"/>
          <w:szCs w:val="24"/>
        </w:rPr>
        <w:t>.</w:t>
      </w:r>
    </w:p>
    <w:p w:rsidR="004C09AC" w:rsidRDefault="004C09AC" w:rsidP="00891A0D">
      <w:pPr>
        <w:rPr>
          <w:rFonts w:ascii="Arial" w:hAnsi="Arial" w:cs="Arial"/>
          <w:sz w:val="24"/>
          <w:szCs w:val="24"/>
        </w:rPr>
      </w:pPr>
    </w:p>
    <w:p w:rsidR="00DE26A5" w:rsidRPr="00055884" w:rsidRDefault="00DE26A5" w:rsidP="00055884">
      <w:pPr>
        <w:pStyle w:val="ListParagraph"/>
        <w:numPr>
          <w:ilvl w:val="0"/>
          <w:numId w:val="14"/>
        </w:numPr>
        <w:rPr>
          <w:rFonts w:ascii="Arial" w:hAnsi="Arial" w:cs="Arial"/>
          <w:b/>
          <w:sz w:val="28"/>
          <w:szCs w:val="28"/>
        </w:rPr>
      </w:pPr>
      <w:r w:rsidRPr="00055884">
        <w:rPr>
          <w:rFonts w:ascii="Arial" w:hAnsi="Arial" w:cs="Arial"/>
          <w:b/>
          <w:sz w:val="28"/>
          <w:szCs w:val="28"/>
        </w:rPr>
        <w:t>Our Community</w:t>
      </w:r>
    </w:p>
    <w:p w:rsidR="001F4B60" w:rsidRPr="00DA3DDC" w:rsidRDefault="00DA3DDC" w:rsidP="001F4B60">
      <w:pPr>
        <w:rPr>
          <w:rFonts w:ascii="Arial" w:hAnsi="Arial" w:cs="Arial"/>
        </w:rPr>
      </w:pPr>
      <w:r w:rsidRPr="00DA3DDC">
        <w:rPr>
          <w:rFonts w:ascii="Arial" w:hAnsi="Arial" w:cs="Arial"/>
        </w:rPr>
        <w:t>Some data about disability in our community</w:t>
      </w:r>
      <w:r>
        <w:rPr>
          <w:rFonts w:ascii="Arial" w:hAnsi="Arial" w:cs="Arial"/>
        </w:rPr>
        <w:t>.</w:t>
      </w:r>
    </w:p>
    <w:p w:rsidR="001F4B60" w:rsidRPr="009A23A7" w:rsidRDefault="001F4B60" w:rsidP="001F4B60">
      <w:pPr>
        <w:pStyle w:val="ListParagraph"/>
        <w:numPr>
          <w:ilvl w:val="0"/>
          <w:numId w:val="5"/>
        </w:numPr>
        <w:rPr>
          <w:rFonts w:ascii="Arial" w:eastAsia="Times New Roman" w:hAnsi="Arial" w:cs="Arial"/>
        </w:rPr>
      </w:pPr>
      <w:r w:rsidRPr="009A23A7">
        <w:rPr>
          <w:rFonts w:ascii="Arial" w:eastAsia="Times New Roman" w:hAnsi="Arial" w:cs="Arial"/>
        </w:rPr>
        <w:t>20% of Moreland’s population have a disability</w:t>
      </w:r>
      <w:r>
        <w:rPr>
          <w:rFonts w:ascii="Arial" w:eastAsia="Times New Roman" w:hAnsi="Arial" w:cs="Arial"/>
        </w:rPr>
        <w:t>.</w:t>
      </w:r>
    </w:p>
    <w:p w:rsidR="001F4B60" w:rsidRPr="009A23A7" w:rsidRDefault="001F4B60" w:rsidP="001F4B60">
      <w:pPr>
        <w:pStyle w:val="ListParagraph"/>
        <w:numPr>
          <w:ilvl w:val="0"/>
          <w:numId w:val="5"/>
        </w:numPr>
        <w:rPr>
          <w:rFonts w:ascii="Arial" w:eastAsia="Times New Roman" w:hAnsi="Arial" w:cs="Arial"/>
        </w:rPr>
      </w:pPr>
      <w:r w:rsidRPr="009A23A7">
        <w:rPr>
          <w:rFonts w:ascii="Arial" w:eastAsia="Times New Roman" w:hAnsi="Arial" w:cs="Arial"/>
        </w:rPr>
        <w:t>1 in 2 people over the age of 65 have a disability.</w:t>
      </w:r>
    </w:p>
    <w:p w:rsidR="001F4B60" w:rsidRDefault="001F4B60" w:rsidP="001F4B60">
      <w:pPr>
        <w:pStyle w:val="ListParagraph"/>
        <w:numPr>
          <w:ilvl w:val="0"/>
          <w:numId w:val="5"/>
        </w:numPr>
        <w:rPr>
          <w:rFonts w:ascii="Arial" w:hAnsi="Arial" w:cs="Arial"/>
        </w:rPr>
      </w:pPr>
      <w:r w:rsidRPr="009A23A7">
        <w:rPr>
          <w:rFonts w:ascii="Arial" w:hAnsi="Arial" w:cs="Arial"/>
        </w:rPr>
        <w:t>1 in 3 households include</w:t>
      </w:r>
      <w:r w:rsidR="006769B8">
        <w:rPr>
          <w:rFonts w:ascii="Arial" w:hAnsi="Arial" w:cs="Arial"/>
        </w:rPr>
        <w:t>s</w:t>
      </w:r>
      <w:r w:rsidRPr="009A23A7">
        <w:rPr>
          <w:rFonts w:ascii="Arial" w:hAnsi="Arial" w:cs="Arial"/>
        </w:rPr>
        <w:t xml:space="preserve"> a person with a disability.</w:t>
      </w:r>
    </w:p>
    <w:p w:rsidR="0008513C" w:rsidRDefault="0008513C" w:rsidP="0008513C">
      <w:pPr>
        <w:pStyle w:val="ListParagraph"/>
        <w:numPr>
          <w:ilvl w:val="0"/>
          <w:numId w:val="5"/>
        </w:numPr>
        <w:rPr>
          <w:rFonts w:ascii="Arial" w:hAnsi="Arial" w:cs="Arial"/>
        </w:rPr>
      </w:pPr>
      <w:r w:rsidRPr="0008513C">
        <w:rPr>
          <w:rFonts w:ascii="Arial" w:hAnsi="Arial" w:cs="Arial"/>
        </w:rPr>
        <w:t>44% of all complaints made to the Australian and Human Rights Commission were about disability discrimination</w:t>
      </w:r>
      <w:r w:rsidR="003C1AD3">
        <w:rPr>
          <w:rFonts w:ascii="Arial" w:hAnsi="Arial" w:cs="Arial"/>
        </w:rPr>
        <w:t>.</w:t>
      </w:r>
    </w:p>
    <w:p w:rsidR="00E968F9" w:rsidRPr="009A23A7" w:rsidRDefault="00E968F9" w:rsidP="001F4B60">
      <w:pPr>
        <w:pStyle w:val="ListParagraph"/>
        <w:numPr>
          <w:ilvl w:val="0"/>
          <w:numId w:val="5"/>
        </w:numPr>
        <w:rPr>
          <w:rFonts w:ascii="Arial" w:hAnsi="Arial" w:cs="Arial"/>
        </w:rPr>
      </w:pPr>
      <w:r>
        <w:rPr>
          <w:rFonts w:ascii="Arial" w:hAnsi="Arial" w:cs="Arial"/>
        </w:rPr>
        <w:t xml:space="preserve">Aboriginal </w:t>
      </w:r>
      <w:r w:rsidR="0077190C">
        <w:rPr>
          <w:rFonts w:ascii="Arial" w:hAnsi="Arial" w:cs="Arial"/>
        </w:rPr>
        <w:t>people are twice as likely to experien</w:t>
      </w:r>
      <w:r>
        <w:rPr>
          <w:rFonts w:ascii="Arial" w:hAnsi="Arial" w:cs="Arial"/>
        </w:rPr>
        <w:t>ce</w:t>
      </w:r>
      <w:r w:rsidR="0077190C">
        <w:rPr>
          <w:rFonts w:ascii="Arial" w:hAnsi="Arial" w:cs="Arial"/>
        </w:rPr>
        <w:t xml:space="preserve"> disability co</w:t>
      </w:r>
      <w:r w:rsidR="003C1AD3">
        <w:rPr>
          <w:rFonts w:ascii="Arial" w:hAnsi="Arial" w:cs="Arial"/>
        </w:rPr>
        <w:t>mpared to non-Aboriginal people.</w:t>
      </w:r>
    </w:p>
    <w:p w:rsidR="001F4B60" w:rsidRPr="009A23A7" w:rsidRDefault="001F4B60" w:rsidP="001F4B60">
      <w:pPr>
        <w:pStyle w:val="ListParagraph"/>
        <w:numPr>
          <w:ilvl w:val="0"/>
          <w:numId w:val="5"/>
        </w:numPr>
        <w:rPr>
          <w:rFonts w:ascii="Arial" w:hAnsi="Arial" w:cs="Arial"/>
        </w:rPr>
      </w:pPr>
      <w:r>
        <w:rPr>
          <w:rFonts w:ascii="Arial" w:hAnsi="Arial" w:cs="Arial"/>
        </w:rPr>
        <w:t>People with disability are two times</w:t>
      </w:r>
      <w:r w:rsidRPr="009A23A7">
        <w:rPr>
          <w:rFonts w:ascii="Arial" w:hAnsi="Arial" w:cs="Arial"/>
        </w:rPr>
        <w:t xml:space="preserve"> more likely to live in poverty</w:t>
      </w:r>
      <w:r>
        <w:rPr>
          <w:rFonts w:ascii="Arial" w:hAnsi="Arial" w:cs="Arial"/>
        </w:rPr>
        <w:t>.</w:t>
      </w:r>
    </w:p>
    <w:p w:rsidR="001F4B60" w:rsidRPr="009A23A7" w:rsidRDefault="001F4B60" w:rsidP="001F4B60">
      <w:pPr>
        <w:pStyle w:val="ListParagraph"/>
        <w:numPr>
          <w:ilvl w:val="0"/>
          <w:numId w:val="5"/>
        </w:numPr>
        <w:rPr>
          <w:rFonts w:ascii="Arial" w:hAnsi="Arial" w:cs="Arial"/>
        </w:rPr>
      </w:pPr>
      <w:r w:rsidRPr="009A23A7">
        <w:rPr>
          <w:rFonts w:ascii="Arial" w:hAnsi="Arial" w:cs="Arial"/>
        </w:rPr>
        <w:t>People with disability are six times more likel</w:t>
      </w:r>
      <w:r>
        <w:rPr>
          <w:rFonts w:ascii="Arial" w:hAnsi="Arial" w:cs="Arial"/>
        </w:rPr>
        <w:t>y to have poor health</w:t>
      </w:r>
      <w:r w:rsidRPr="009A23A7">
        <w:rPr>
          <w:rFonts w:ascii="Arial" w:hAnsi="Arial" w:cs="Arial"/>
        </w:rPr>
        <w:t>.</w:t>
      </w:r>
    </w:p>
    <w:p w:rsidR="001F4B60" w:rsidRPr="009A23A7" w:rsidRDefault="001F4B60" w:rsidP="001F4B60">
      <w:pPr>
        <w:pStyle w:val="ListParagraph"/>
        <w:numPr>
          <w:ilvl w:val="0"/>
          <w:numId w:val="5"/>
        </w:numPr>
        <w:ind w:right="-46"/>
        <w:rPr>
          <w:rFonts w:ascii="Arial" w:hAnsi="Arial" w:cs="Arial"/>
        </w:rPr>
      </w:pPr>
      <w:r w:rsidRPr="009A23A7">
        <w:rPr>
          <w:rFonts w:ascii="Arial" w:hAnsi="Arial" w:cs="Arial"/>
        </w:rPr>
        <w:t>The unemployment rate of people with disability is double than</w:t>
      </w:r>
      <w:r w:rsidR="00DA3DDC">
        <w:rPr>
          <w:rFonts w:ascii="Arial" w:hAnsi="Arial" w:cs="Arial"/>
        </w:rPr>
        <w:t xml:space="preserve"> people without disability</w:t>
      </w:r>
    </w:p>
    <w:p w:rsidR="001F4B60" w:rsidRDefault="001F4B60" w:rsidP="001F4B60">
      <w:pPr>
        <w:pStyle w:val="ListParagraph"/>
        <w:numPr>
          <w:ilvl w:val="0"/>
          <w:numId w:val="5"/>
        </w:numPr>
        <w:rPr>
          <w:rFonts w:ascii="Arial" w:hAnsi="Arial" w:cs="Arial"/>
        </w:rPr>
      </w:pPr>
      <w:r w:rsidRPr="009A23A7">
        <w:rPr>
          <w:rFonts w:ascii="Arial" w:hAnsi="Arial" w:cs="Arial"/>
        </w:rPr>
        <w:t>Over 80% of businesses on Sydney Road have inaccessible entries.</w:t>
      </w:r>
    </w:p>
    <w:p w:rsidR="0077190C" w:rsidRPr="009A23A7" w:rsidRDefault="0077190C" w:rsidP="001F4B60">
      <w:pPr>
        <w:pStyle w:val="ListParagraph"/>
        <w:numPr>
          <w:ilvl w:val="0"/>
          <w:numId w:val="5"/>
        </w:numPr>
        <w:rPr>
          <w:rFonts w:ascii="Arial" w:hAnsi="Arial" w:cs="Arial"/>
        </w:rPr>
      </w:pPr>
      <w:r>
        <w:rPr>
          <w:rFonts w:ascii="Arial" w:hAnsi="Arial" w:cs="Arial"/>
        </w:rPr>
        <w:t>For every $</w:t>
      </w:r>
      <w:r w:rsidR="00CE5B5F">
        <w:rPr>
          <w:rFonts w:ascii="Arial" w:hAnsi="Arial" w:cs="Arial"/>
        </w:rPr>
        <w:t>1 invested in</w:t>
      </w:r>
      <w:r>
        <w:rPr>
          <w:rFonts w:ascii="Arial" w:hAnsi="Arial" w:cs="Arial"/>
        </w:rPr>
        <w:t xml:space="preserve"> disability</w:t>
      </w:r>
      <w:r w:rsidR="00437774">
        <w:rPr>
          <w:rFonts w:ascii="Arial" w:hAnsi="Arial" w:cs="Arial"/>
        </w:rPr>
        <w:t>, government</w:t>
      </w:r>
      <w:r w:rsidR="00F94442">
        <w:rPr>
          <w:rFonts w:ascii="Arial" w:hAnsi="Arial" w:cs="Arial"/>
        </w:rPr>
        <w:t>s</w:t>
      </w:r>
      <w:r w:rsidR="00437774">
        <w:rPr>
          <w:rFonts w:ascii="Arial" w:hAnsi="Arial" w:cs="Arial"/>
        </w:rPr>
        <w:t xml:space="preserve"> can </w:t>
      </w:r>
      <w:r>
        <w:rPr>
          <w:rFonts w:ascii="Arial" w:hAnsi="Arial" w:cs="Arial"/>
        </w:rPr>
        <w:t>receive</w:t>
      </w:r>
      <w:r w:rsidR="00437774">
        <w:rPr>
          <w:rFonts w:ascii="Arial" w:hAnsi="Arial" w:cs="Arial"/>
        </w:rPr>
        <w:t xml:space="preserve"> at least</w:t>
      </w:r>
      <w:r>
        <w:rPr>
          <w:rFonts w:ascii="Arial" w:hAnsi="Arial" w:cs="Arial"/>
        </w:rPr>
        <w:t xml:space="preserve"> $</w:t>
      </w:r>
      <w:r w:rsidR="0014584F">
        <w:rPr>
          <w:rFonts w:ascii="Arial" w:hAnsi="Arial" w:cs="Arial"/>
        </w:rPr>
        <w:t>4</w:t>
      </w:r>
      <w:r>
        <w:rPr>
          <w:rFonts w:ascii="Arial" w:hAnsi="Arial" w:cs="Arial"/>
        </w:rPr>
        <w:t xml:space="preserve"> in return</w:t>
      </w:r>
      <w:r w:rsidR="0008513C">
        <w:rPr>
          <w:rFonts w:ascii="Arial" w:hAnsi="Arial" w:cs="Arial"/>
        </w:rPr>
        <w:t>.</w:t>
      </w:r>
    </w:p>
    <w:p w:rsidR="001F4B60" w:rsidRPr="00DE26A5" w:rsidRDefault="001F4B60" w:rsidP="00312F15">
      <w:pPr>
        <w:rPr>
          <w:rFonts w:ascii="Arial" w:hAnsi="Arial" w:cs="Arial"/>
          <w:b/>
          <w:sz w:val="24"/>
          <w:szCs w:val="24"/>
        </w:rPr>
      </w:pPr>
    </w:p>
    <w:p w:rsidR="0041712A" w:rsidRDefault="00461086" w:rsidP="00312F15">
      <w:pPr>
        <w:rPr>
          <w:rFonts w:ascii="Arial" w:hAnsi="Arial" w:cs="Arial"/>
          <w:sz w:val="24"/>
          <w:szCs w:val="24"/>
        </w:rPr>
      </w:pPr>
      <w:r>
        <w:rPr>
          <w:rFonts w:ascii="Arial" w:hAnsi="Arial" w:cs="Arial"/>
          <w:sz w:val="24"/>
          <w:szCs w:val="24"/>
        </w:rPr>
        <w:t>D</w:t>
      </w:r>
      <w:r w:rsidR="007F776D" w:rsidRPr="007F776D">
        <w:rPr>
          <w:rFonts w:ascii="Arial" w:hAnsi="Arial" w:cs="Arial"/>
          <w:sz w:val="24"/>
          <w:szCs w:val="24"/>
        </w:rPr>
        <w:t>isability is more common than we think</w:t>
      </w:r>
      <w:r w:rsidR="00D74515">
        <w:rPr>
          <w:rFonts w:ascii="Arial" w:hAnsi="Arial" w:cs="Arial"/>
          <w:sz w:val="24"/>
          <w:szCs w:val="24"/>
        </w:rPr>
        <w:t xml:space="preserve">. </w:t>
      </w:r>
      <w:r w:rsidR="00DE26A5">
        <w:rPr>
          <w:rFonts w:ascii="Arial" w:hAnsi="Arial" w:cs="Arial"/>
          <w:sz w:val="24"/>
          <w:szCs w:val="24"/>
        </w:rPr>
        <w:t>In Moreland, 20% of the</w:t>
      </w:r>
      <w:r w:rsidR="00D74515">
        <w:rPr>
          <w:rFonts w:ascii="Arial" w:hAnsi="Arial" w:cs="Arial"/>
          <w:sz w:val="24"/>
          <w:szCs w:val="24"/>
        </w:rPr>
        <w:t xml:space="preserve"> population have </w:t>
      </w:r>
      <w:r w:rsidR="00B4001B">
        <w:rPr>
          <w:rFonts w:ascii="Arial" w:hAnsi="Arial" w:cs="Arial"/>
          <w:sz w:val="24"/>
          <w:szCs w:val="24"/>
        </w:rPr>
        <w:t>a disability</w:t>
      </w:r>
      <w:r w:rsidR="00A7056D">
        <w:rPr>
          <w:rFonts w:ascii="Arial" w:hAnsi="Arial" w:cs="Arial"/>
          <w:sz w:val="24"/>
          <w:szCs w:val="24"/>
        </w:rPr>
        <w:t>, and</w:t>
      </w:r>
      <w:r w:rsidR="009A433E">
        <w:rPr>
          <w:rFonts w:ascii="Arial" w:hAnsi="Arial" w:cs="Arial"/>
          <w:sz w:val="24"/>
          <w:szCs w:val="24"/>
        </w:rPr>
        <w:t xml:space="preserve"> </w:t>
      </w:r>
      <w:r w:rsidR="004E1FFC">
        <w:rPr>
          <w:rFonts w:ascii="Arial" w:hAnsi="Arial" w:cs="Arial"/>
          <w:sz w:val="24"/>
          <w:szCs w:val="24"/>
        </w:rPr>
        <w:t>one</w:t>
      </w:r>
      <w:r w:rsidR="00A7056D">
        <w:rPr>
          <w:rFonts w:ascii="Arial" w:hAnsi="Arial" w:cs="Arial"/>
          <w:sz w:val="24"/>
          <w:szCs w:val="24"/>
        </w:rPr>
        <w:t xml:space="preserve"> in every 3 households in Moreland </w:t>
      </w:r>
      <w:r w:rsidR="009A433E">
        <w:rPr>
          <w:rFonts w:ascii="Arial" w:hAnsi="Arial" w:cs="Arial"/>
          <w:sz w:val="24"/>
          <w:szCs w:val="24"/>
        </w:rPr>
        <w:t>includes</w:t>
      </w:r>
      <w:r w:rsidR="00A7056D">
        <w:rPr>
          <w:rFonts w:ascii="Arial" w:hAnsi="Arial" w:cs="Arial"/>
          <w:sz w:val="24"/>
          <w:szCs w:val="24"/>
        </w:rPr>
        <w:t xml:space="preserve"> a person with disability. </w:t>
      </w:r>
      <w:r w:rsidR="004A7A45">
        <w:rPr>
          <w:rFonts w:ascii="Arial" w:hAnsi="Arial" w:cs="Arial"/>
          <w:sz w:val="24"/>
          <w:szCs w:val="24"/>
        </w:rPr>
        <w:t xml:space="preserve">Despite </w:t>
      </w:r>
      <w:r w:rsidR="00A7056D">
        <w:rPr>
          <w:rFonts w:ascii="Arial" w:hAnsi="Arial" w:cs="Arial"/>
          <w:sz w:val="24"/>
          <w:szCs w:val="24"/>
        </w:rPr>
        <w:t>disability</w:t>
      </w:r>
      <w:r w:rsidR="004A7A45">
        <w:rPr>
          <w:rFonts w:ascii="Arial" w:hAnsi="Arial" w:cs="Arial"/>
          <w:sz w:val="24"/>
          <w:szCs w:val="24"/>
        </w:rPr>
        <w:t xml:space="preserve"> being very common, the </w:t>
      </w:r>
      <w:r w:rsidR="00DE26A5">
        <w:rPr>
          <w:rFonts w:ascii="Arial" w:hAnsi="Arial" w:cs="Arial"/>
          <w:sz w:val="24"/>
          <w:szCs w:val="24"/>
        </w:rPr>
        <w:t xml:space="preserve">general </w:t>
      </w:r>
      <w:r w:rsidR="003B111E">
        <w:rPr>
          <w:rFonts w:ascii="Arial" w:hAnsi="Arial" w:cs="Arial"/>
          <w:sz w:val="24"/>
          <w:szCs w:val="24"/>
        </w:rPr>
        <w:t>perception in th</w:t>
      </w:r>
      <w:r w:rsidR="000A1E72">
        <w:rPr>
          <w:rFonts w:ascii="Arial" w:hAnsi="Arial" w:cs="Arial"/>
          <w:sz w:val="24"/>
          <w:szCs w:val="24"/>
        </w:rPr>
        <w:t>e community is that it is un</w:t>
      </w:r>
      <w:r w:rsidR="003B111E">
        <w:rPr>
          <w:rFonts w:ascii="Arial" w:hAnsi="Arial" w:cs="Arial"/>
          <w:sz w:val="24"/>
          <w:szCs w:val="24"/>
        </w:rPr>
        <w:t>common</w:t>
      </w:r>
      <w:r w:rsidR="007578F7">
        <w:rPr>
          <w:rFonts w:ascii="Arial" w:hAnsi="Arial" w:cs="Arial"/>
          <w:sz w:val="24"/>
          <w:szCs w:val="24"/>
        </w:rPr>
        <w:t>. One o</w:t>
      </w:r>
      <w:r w:rsidR="0073778F">
        <w:rPr>
          <w:rFonts w:ascii="Arial" w:hAnsi="Arial" w:cs="Arial"/>
          <w:sz w:val="24"/>
          <w:szCs w:val="24"/>
        </w:rPr>
        <w:t xml:space="preserve">f the </w:t>
      </w:r>
      <w:r w:rsidR="004A7A45">
        <w:rPr>
          <w:rFonts w:ascii="Arial" w:hAnsi="Arial" w:cs="Arial"/>
          <w:sz w:val="24"/>
          <w:szCs w:val="24"/>
        </w:rPr>
        <w:t>re</w:t>
      </w:r>
      <w:r w:rsidR="00A7056D">
        <w:rPr>
          <w:rFonts w:ascii="Arial" w:hAnsi="Arial" w:cs="Arial"/>
          <w:sz w:val="24"/>
          <w:szCs w:val="24"/>
        </w:rPr>
        <w:t>ason</w:t>
      </w:r>
      <w:r w:rsidR="004A7A45">
        <w:rPr>
          <w:rFonts w:ascii="Arial" w:hAnsi="Arial" w:cs="Arial"/>
          <w:sz w:val="24"/>
          <w:szCs w:val="24"/>
        </w:rPr>
        <w:t>s</w:t>
      </w:r>
      <w:r w:rsidR="00A7056D">
        <w:rPr>
          <w:rFonts w:ascii="Arial" w:hAnsi="Arial" w:cs="Arial"/>
          <w:sz w:val="24"/>
          <w:szCs w:val="24"/>
        </w:rPr>
        <w:t xml:space="preserve"> </w:t>
      </w:r>
      <w:r w:rsidR="007578F7">
        <w:rPr>
          <w:rFonts w:ascii="Arial" w:hAnsi="Arial" w:cs="Arial"/>
          <w:sz w:val="24"/>
          <w:szCs w:val="24"/>
        </w:rPr>
        <w:t xml:space="preserve">for this is that </w:t>
      </w:r>
      <w:r w:rsidR="00075861">
        <w:rPr>
          <w:rFonts w:ascii="Arial" w:hAnsi="Arial" w:cs="Arial"/>
          <w:sz w:val="24"/>
          <w:szCs w:val="24"/>
        </w:rPr>
        <w:t xml:space="preserve">most </w:t>
      </w:r>
      <w:r w:rsidR="00D74515">
        <w:rPr>
          <w:rFonts w:ascii="Arial" w:hAnsi="Arial" w:cs="Arial"/>
          <w:sz w:val="24"/>
          <w:szCs w:val="24"/>
        </w:rPr>
        <w:t>d</w:t>
      </w:r>
      <w:r w:rsidR="00DC608E">
        <w:rPr>
          <w:rFonts w:ascii="Arial" w:hAnsi="Arial" w:cs="Arial"/>
          <w:sz w:val="24"/>
          <w:szCs w:val="24"/>
        </w:rPr>
        <w:t xml:space="preserve">isability </w:t>
      </w:r>
      <w:r w:rsidR="00FA6AFF">
        <w:rPr>
          <w:rFonts w:ascii="Arial" w:hAnsi="Arial" w:cs="Arial"/>
          <w:sz w:val="24"/>
          <w:szCs w:val="24"/>
        </w:rPr>
        <w:t xml:space="preserve">is </w:t>
      </w:r>
      <w:r w:rsidR="007F776D" w:rsidRPr="007F776D">
        <w:rPr>
          <w:rFonts w:ascii="Arial" w:hAnsi="Arial" w:cs="Arial"/>
          <w:sz w:val="24"/>
          <w:szCs w:val="24"/>
        </w:rPr>
        <w:t>not</w:t>
      </w:r>
      <w:r w:rsidR="007578F7">
        <w:rPr>
          <w:rFonts w:ascii="Arial" w:hAnsi="Arial" w:cs="Arial"/>
          <w:sz w:val="24"/>
          <w:szCs w:val="24"/>
        </w:rPr>
        <w:t xml:space="preserve"> </w:t>
      </w:r>
      <w:r w:rsidR="00075861">
        <w:rPr>
          <w:rFonts w:ascii="Arial" w:hAnsi="Arial" w:cs="Arial"/>
          <w:sz w:val="24"/>
          <w:szCs w:val="24"/>
        </w:rPr>
        <w:t>visible or</w:t>
      </w:r>
      <w:r w:rsidR="00FA6AFF">
        <w:rPr>
          <w:rFonts w:ascii="Arial" w:hAnsi="Arial" w:cs="Arial"/>
          <w:sz w:val="24"/>
          <w:szCs w:val="24"/>
        </w:rPr>
        <w:t xml:space="preserve"> immediately apparent</w:t>
      </w:r>
      <w:r w:rsidR="007F776D" w:rsidRPr="007F776D">
        <w:rPr>
          <w:rFonts w:ascii="Arial" w:hAnsi="Arial" w:cs="Arial"/>
          <w:sz w:val="24"/>
          <w:szCs w:val="24"/>
        </w:rPr>
        <w:t>.</w:t>
      </w:r>
      <w:r w:rsidR="00FA6AFF">
        <w:rPr>
          <w:rFonts w:ascii="Arial" w:hAnsi="Arial" w:cs="Arial"/>
          <w:sz w:val="24"/>
          <w:szCs w:val="24"/>
        </w:rPr>
        <w:t xml:space="preserve"> Autism, </w:t>
      </w:r>
      <w:r w:rsidR="0048456A">
        <w:rPr>
          <w:rFonts w:ascii="Arial" w:hAnsi="Arial" w:cs="Arial"/>
          <w:sz w:val="24"/>
          <w:szCs w:val="24"/>
        </w:rPr>
        <w:t xml:space="preserve">anxiety, </w:t>
      </w:r>
      <w:r w:rsidR="00FA6AFF">
        <w:rPr>
          <w:rFonts w:ascii="Arial" w:hAnsi="Arial" w:cs="Arial"/>
          <w:sz w:val="24"/>
          <w:szCs w:val="24"/>
        </w:rPr>
        <w:t xml:space="preserve">depression, </w:t>
      </w:r>
      <w:r w:rsidR="00D26D80">
        <w:rPr>
          <w:rFonts w:ascii="Arial" w:hAnsi="Arial" w:cs="Arial"/>
          <w:sz w:val="24"/>
          <w:szCs w:val="24"/>
        </w:rPr>
        <w:t xml:space="preserve">deafness, </w:t>
      </w:r>
      <w:r w:rsidR="00FA6AFF">
        <w:rPr>
          <w:rFonts w:ascii="Arial" w:hAnsi="Arial" w:cs="Arial"/>
          <w:sz w:val="24"/>
          <w:szCs w:val="24"/>
        </w:rPr>
        <w:t>blindness,</w:t>
      </w:r>
      <w:r w:rsidR="00E74EF8">
        <w:rPr>
          <w:rFonts w:ascii="Arial" w:hAnsi="Arial" w:cs="Arial"/>
          <w:sz w:val="24"/>
          <w:szCs w:val="24"/>
        </w:rPr>
        <w:t xml:space="preserve"> HIV/AIDS,</w:t>
      </w:r>
      <w:r w:rsidR="00FA6AFF">
        <w:rPr>
          <w:rFonts w:ascii="Arial" w:hAnsi="Arial" w:cs="Arial"/>
          <w:sz w:val="24"/>
          <w:szCs w:val="24"/>
        </w:rPr>
        <w:t xml:space="preserve"> multiple sclerosis</w:t>
      </w:r>
      <w:r w:rsidR="00E74EF8">
        <w:rPr>
          <w:rFonts w:ascii="Arial" w:hAnsi="Arial" w:cs="Arial"/>
          <w:sz w:val="24"/>
          <w:szCs w:val="24"/>
        </w:rPr>
        <w:t xml:space="preserve">, </w:t>
      </w:r>
      <w:r w:rsidR="00FA6AFF">
        <w:rPr>
          <w:rFonts w:ascii="Arial" w:hAnsi="Arial" w:cs="Arial"/>
          <w:sz w:val="24"/>
          <w:szCs w:val="24"/>
        </w:rPr>
        <w:t xml:space="preserve">and intellectual disability are </w:t>
      </w:r>
      <w:r w:rsidR="00E74EF8">
        <w:rPr>
          <w:rFonts w:ascii="Arial" w:hAnsi="Arial" w:cs="Arial"/>
          <w:sz w:val="24"/>
          <w:szCs w:val="24"/>
        </w:rPr>
        <w:t xml:space="preserve">all </w:t>
      </w:r>
      <w:r w:rsidR="00FA6AFF">
        <w:rPr>
          <w:rFonts w:ascii="Arial" w:hAnsi="Arial" w:cs="Arial"/>
          <w:sz w:val="24"/>
          <w:szCs w:val="24"/>
        </w:rPr>
        <w:t>just some examples of the many disabilities that are less obvious.</w:t>
      </w:r>
      <w:r w:rsidR="0048456A">
        <w:rPr>
          <w:rFonts w:ascii="Arial" w:hAnsi="Arial" w:cs="Arial"/>
          <w:sz w:val="24"/>
          <w:szCs w:val="24"/>
        </w:rPr>
        <w:t xml:space="preserve"> </w:t>
      </w:r>
      <w:r w:rsidR="00D26D80">
        <w:rPr>
          <w:rFonts w:ascii="Arial" w:hAnsi="Arial" w:cs="Arial"/>
          <w:sz w:val="24"/>
          <w:szCs w:val="24"/>
        </w:rPr>
        <w:t>People with invisible disability often report that they are unfairly treated</w:t>
      </w:r>
      <w:r w:rsidR="00075861">
        <w:rPr>
          <w:rFonts w:ascii="Arial" w:hAnsi="Arial" w:cs="Arial"/>
          <w:sz w:val="24"/>
          <w:szCs w:val="24"/>
        </w:rPr>
        <w:t xml:space="preserve"> and harassed </w:t>
      </w:r>
      <w:r w:rsidR="00D26D80">
        <w:rPr>
          <w:rFonts w:ascii="Arial" w:hAnsi="Arial" w:cs="Arial"/>
          <w:sz w:val="24"/>
          <w:szCs w:val="24"/>
        </w:rPr>
        <w:t xml:space="preserve">because other people mistakenly believe they do not have a disability.  </w:t>
      </w:r>
    </w:p>
    <w:p w:rsidR="00B92CE7" w:rsidRDefault="0073778F" w:rsidP="00312F15">
      <w:pPr>
        <w:rPr>
          <w:rFonts w:ascii="Arial" w:hAnsi="Arial" w:cs="Arial"/>
          <w:sz w:val="24"/>
          <w:szCs w:val="24"/>
        </w:rPr>
      </w:pPr>
      <w:r>
        <w:rPr>
          <w:rFonts w:ascii="Arial" w:hAnsi="Arial" w:cs="Arial"/>
          <w:sz w:val="24"/>
          <w:szCs w:val="24"/>
        </w:rPr>
        <w:t xml:space="preserve">This does not to suggest that people with more visible disabilities are advantaged in any way. In fact, </w:t>
      </w:r>
      <w:r w:rsidR="00EA52E7">
        <w:rPr>
          <w:rFonts w:ascii="Arial" w:hAnsi="Arial" w:cs="Arial"/>
          <w:sz w:val="24"/>
          <w:szCs w:val="24"/>
        </w:rPr>
        <w:t xml:space="preserve">when disability is more obvious, people are </w:t>
      </w:r>
      <w:r w:rsidR="000A1E72">
        <w:rPr>
          <w:rFonts w:ascii="Arial" w:hAnsi="Arial" w:cs="Arial"/>
          <w:sz w:val="24"/>
          <w:szCs w:val="24"/>
        </w:rPr>
        <w:t>still discriminated and can</w:t>
      </w:r>
      <w:r w:rsidR="00EA52E7">
        <w:rPr>
          <w:rFonts w:ascii="Arial" w:hAnsi="Arial" w:cs="Arial"/>
          <w:sz w:val="24"/>
          <w:szCs w:val="24"/>
        </w:rPr>
        <w:t xml:space="preserve"> be perceived either as </w:t>
      </w:r>
      <w:r w:rsidR="000A1E72">
        <w:rPr>
          <w:rFonts w:ascii="Arial" w:hAnsi="Arial" w:cs="Arial"/>
          <w:sz w:val="24"/>
          <w:szCs w:val="24"/>
        </w:rPr>
        <w:t xml:space="preserve">either </w:t>
      </w:r>
      <w:r w:rsidR="00EA52E7">
        <w:rPr>
          <w:rFonts w:ascii="Arial" w:hAnsi="Arial" w:cs="Arial"/>
          <w:sz w:val="24"/>
          <w:szCs w:val="24"/>
        </w:rPr>
        <w:t>heroes</w:t>
      </w:r>
      <w:r w:rsidR="00EF3C68">
        <w:rPr>
          <w:rFonts w:ascii="Arial" w:hAnsi="Arial" w:cs="Arial"/>
          <w:sz w:val="24"/>
          <w:szCs w:val="24"/>
        </w:rPr>
        <w:t xml:space="preserve"> who have triumphed</w:t>
      </w:r>
      <w:r w:rsidR="00EA52E7">
        <w:rPr>
          <w:rFonts w:ascii="Arial" w:hAnsi="Arial" w:cs="Arial"/>
          <w:sz w:val="24"/>
          <w:szCs w:val="24"/>
        </w:rPr>
        <w:t xml:space="preserve"> in the face of adversity or victims who are in need of saving. </w:t>
      </w:r>
      <w:r w:rsidR="00EF3C68">
        <w:rPr>
          <w:rFonts w:ascii="Arial" w:hAnsi="Arial" w:cs="Arial"/>
          <w:sz w:val="24"/>
          <w:szCs w:val="24"/>
        </w:rPr>
        <w:t>Both these</w:t>
      </w:r>
      <w:r w:rsidR="00B92CE7">
        <w:rPr>
          <w:rFonts w:ascii="Arial" w:hAnsi="Arial" w:cs="Arial"/>
          <w:sz w:val="24"/>
          <w:szCs w:val="24"/>
        </w:rPr>
        <w:t xml:space="preserve"> perceptions are disrespectful</w:t>
      </w:r>
      <w:r w:rsidR="00EF3C68">
        <w:rPr>
          <w:rFonts w:ascii="Arial" w:hAnsi="Arial" w:cs="Arial"/>
          <w:sz w:val="24"/>
          <w:szCs w:val="24"/>
        </w:rPr>
        <w:t xml:space="preserve"> and harmful</w:t>
      </w:r>
      <w:r w:rsidR="00B92CE7">
        <w:rPr>
          <w:rFonts w:ascii="Arial" w:hAnsi="Arial" w:cs="Arial"/>
          <w:sz w:val="24"/>
          <w:szCs w:val="24"/>
        </w:rPr>
        <w:t xml:space="preserve">. </w:t>
      </w:r>
    </w:p>
    <w:p w:rsidR="000A1E72" w:rsidRDefault="00EF3C68" w:rsidP="00312F15">
      <w:pPr>
        <w:rPr>
          <w:rFonts w:ascii="Arial" w:hAnsi="Arial" w:cs="Arial"/>
          <w:sz w:val="24"/>
          <w:szCs w:val="24"/>
        </w:rPr>
      </w:pPr>
      <w:r>
        <w:rPr>
          <w:rFonts w:ascii="Arial" w:hAnsi="Arial" w:cs="Arial"/>
          <w:sz w:val="24"/>
          <w:szCs w:val="24"/>
        </w:rPr>
        <w:t xml:space="preserve">Rather than being labelled as </w:t>
      </w:r>
      <w:r w:rsidR="00943DD9">
        <w:rPr>
          <w:rFonts w:ascii="Arial" w:hAnsi="Arial" w:cs="Arial"/>
          <w:sz w:val="24"/>
          <w:szCs w:val="24"/>
        </w:rPr>
        <w:t xml:space="preserve">inspirational </w:t>
      </w:r>
      <w:r>
        <w:rPr>
          <w:rFonts w:ascii="Arial" w:hAnsi="Arial" w:cs="Arial"/>
          <w:sz w:val="24"/>
          <w:szCs w:val="24"/>
        </w:rPr>
        <w:t xml:space="preserve">heroes or </w:t>
      </w:r>
      <w:r w:rsidR="00C3516C">
        <w:rPr>
          <w:rFonts w:ascii="Arial" w:hAnsi="Arial" w:cs="Arial"/>
          <w:sz w:val="24"/>
          <w:szCs w:val="24"/>
        </w:rPr>
        <w:t xml:space="preserve">unfortunate </w:t>
      </w:r>
      <w:r>
        <w:rPr>
          <w:rFonts w:ascii="Arial" w:hAnsi="Arial" w:cs="Arial"/>
          <w:sz w:val="24"/>
          <w:szCs w:val="24"/>
        </w:rPr>
        <w:t>victims,</w:t>
      </w:r>
      <w:r w:rsidR="00574530">
        <w:rPr>
          <w:rFonts w:ascii="Arial" w:hAnsi="Arial" w:cs="Arial"/>
          <w:sz w:val="24"/>
          <w:szCs w:val="24"/>
        </w:rPr>
        <w:t xml:space="preserve"> people with disability </w:t>
      </w:r>
      <w:r w:rsidR="00C3516C">
        <w:rPr>
          <w:rFonts w:ascii="Arial" w:hAnsi="Arial" w:cs="Arial"/>
          <w:sz w:val="24"/>
          <w:szCs w:val="24"/>
        </w:rPr>
        <w:t>want to be accepted for who they are – ordinary</w:t>
      </w:r>
      <w:r w:rsidR="0027236C">
        <w:rPr>
          <w:rFonts w:ascii="Arial" w:hAnsi="Arial" w:cs="Arial"/>
          <w:sz w:val="24"/>
          <w:szCs w:val="24"/>
        </w:rPr>
        <w:t xml:space="preserve">, </w:t>
      </w:r>
      <w:r w:rsidR="00574530">
        <w:rPr>
          <w:rFonts w:ascii="Arial" w:hAnsi="Arial" w:cs="Arial"/>
          <w:sz w:val="24"/>
          <w:szCs w:val="24"/>
        </w:rPr>
        <w:t>multi-</w:t>
      </w:r>
      <w:r>
        <w:rPr>
          <w:rFonts w:ascii="Arial" w:hAnsi="Arial" w:cs="Arial"/>
          <w:sz w:val="24"/>
          <w:szCs w:val="24"/>
        </w:rPr>
        <w:t xml:space="preserve">faceted, </w:t>
      </w:r>
      <w:r w:rsidR="00C3516C">
        <w:rPr>
          <w:rFonts w:ascii="Arial" w:hAnsi="Arial" w:cs="Arial"/>
          <w:sz w:val="24"/>
          <w:szCs w:val="24"/>
        </w:rPr>
        <w:t>complex</w:t>
      </w:r>
      <w:r>
        <w:rPr>
          <w:rFonts w:ascii="Arial" w:hAnsi="Arial" w:cs="Arial"/>
          <w:sz w:val="24"/>
          <w:szCs w:val="24"/>
        </w:rPr>
        <w:t xml:space="preserve"> </w:t>
      </w:r>
      <w:r w:rsidR="0027236C">
        <w:rPr>
          <w:rFonts w:ascii="Arial" w:hAnsi="Arial" w:cs="Arial"/>
          <w:sz w:val="24"/>
          <w:szCs w:val="24"/>
        </w:rPr>
        <w:t>individuals</w:t>
      </w:r>
      <w:r>
        <w:rPr>
          <w:rFonts w:ascii="Arial" w:hAnsi="Arial" w:cs="Arial"/>
          <w:sz w:val="24"/>
          <w:szCs w:val="24"/>
        </w:rPr>
        <w:t xml:space="preserve"> with diverse characteristics, just like everyone else.</w:t>
      </w:r>
      <w:r w:rsidR="00003979">
        <w:rPr>
          <w:rFonts w:ascii="Arial" w:hAnsi="Arial" w:cs="Arial"/>
          <w:sz w:val="24"/>
          <w:szCs w:val="24"/>
        </w:rPr>
        <w:t xml:space="preserve"> People with disability are not </w:t>
      </w:r>
      <w:r w:rsidR="00C1071D">
        <w:rPr>
          <w:rFonts w:ascii="Arial" w:hAnsi="Arial" w:cs="Arial"/>
          <w:sz w:val="24"/>
          <w:szCs w:val="24"/>
        </w:rPr>
        <w:t xml:space="preserve">necessarily </w:t>
      </w:r>
      <w:r w:rsidR="00003979">
        <w:rPr>
          <w:rFonts w:ascii="Arial" w:hAnsi="Arial" w:cs="Arial"/>
          <w:sz w:val="24"/>
          <w:szCs w:val="24"/>
        </w:rPr>
        <w:t>defined by their di</w:t>
      </w:r>
      <w:r w:rsidR="00C1071D">
        <w:rPr>
          <w:rFonts w:ascii="Arial" w:hAnsi="Arial" w:cs="Arial"/>
          <w:sz w:val="24"/>
          <w:szCs w:val="24"/>
        </w:rPr>
        <w:t>sability. A person’s identity can b</w:t>
      </w:r>
      <w:r w:rsidR="00EF6476">
        <w:rPr>
          <w:rFonts w:ascii="Arial" w:hAnsi="Arial" w:cs="Arial"/>
          <w:sz w:val="24"/>
          <w:szCs w:val="24"/>
        </w:rPr>
        <w:t>e defined by</w:t>
      </w:r>
      <w:r w:rsidR="00C1071D">
        <w:rPr>
          <w:rFonts w:ascii="Arial" w:hAnsi="Arial" w:cs="Arial"/>
          <w:sz w:val="24"/>
          <w:szCs w:val="24"/>
        </w:rPr>
        <w:t xml:space="preserve"> </w:t>
      </w:r>
      <w:r w:rsidR="00C1071D">
        <w:rPr>
          <w:rFonts w:ascii="Arial" w:hAnsi="Arial" w:cs="Arial"/>
          <w:sz w:val="24"/>
          <w:szCs w:val="24"/>
        </w:rPr>
        <w:lastRenderedPageBreak/>
        <w:t xml:space="preserve">things like </w:t>
      </w:r>
      <w:r w:rsidR="00003979">
        <w:rPr>
          <w:rFonts w:ascii="Arial" w:hAnsi="Arial" w:cs="Arial"/>
          <w:sz w:val="24"/>
          <w:szCs w:val="24"/>
        </w:rPr>
        <w:t>their g</w:t>
      </w:r>
      <w:r w:rsidR="00B12C92" w:rsidRPr="00B12C92">
        <w:rPr>
          <w:rFonts w:ascii="Arial" w:hAnsi="Arial" w:cs="Arial"/>
          <w:sz w:val="24"/>
          <w:szCs w:val="24"/>
        </w:rPr>
        <w:t xml:space="preserve">ender, sexuality, </w:t>
      </w:r>
      <w:r w:rsidR="00C37D20">
        <w:rPr>
          <w:rFonts w:ascii="Arial" w:hAnsi="Arial" w:cs="Arial"/>
          <w:sz w:val="24"/>
          <w:szCs w:val="24"/>
        </w:rPr>
        <w:t xml:space="preserve">race, culture, </w:t>
      </w:r>
      <w:r w:rsidR="00DE26A5">
        <w:rPr>
          <w:rFonts w:ascii="Arial" w:hAnsi="Arial" w:cs="Arial"/>
          <w:sz w:val="24"/>
          <w:szCs w:val="24"/>
        </w:rPr>
        <w:t>ethnicity,</w:t>
      </w:r>
      <w:r w:rsidR="00003979">
        <w:rPr>
          <w:rFonts w:ascii="Arial" w:hAnsi="Arial" w:cs="Arial"/>
          <w:sz w:val="24"/>
          <w:szCs w:val="24"/>
        </w:rPr>
        <w:t xml:space="preserve"> friendships,</w:t>
      </w:r>
      <w:r w:rsidR="00DE26A5">
        <w:rPr>
          <w:rFonts w:ascii="Arial" w:hAnsi="Arial" w:cs="Arial"/>
          <w:sz w:val="24"/>
          <w:szCs w:val="24"/>
        </w:rPr>
        <w:t xml:space="preserve"> </w:t>
      </w:r>
      <w:r>
        <w:rPr>
          <w:rFonts w:ascii="Arial" w:hAnsi="Arial" w:cs="Arial"/>
          <w:sz w:val="24"/>
          <w:szCs w:val="24"/>
        </w:rPr>
        <w:t>religion</w:t>
      </w:r>
      <w:r w:rsidR="00003979">
        <w:rPr>
          <w:rFonts w:ascii="Arial" w:hAnsi="Arial" w:cs="Arial"/>
          <w:sz w:val="24"/>
          <w:szCs w:val="24"/>
        </w:rPr>
        <w:t>, preferences, age and so on</w:t>
      </w:r>
      <w:r w:rsidR="00DE26A5">
        <w:rPr>
          <w:rFonts w:ascii="Arial" w:hAnsi="Arial" w:cs="Arial"/>
          <w:sz w:val="24"/>
          <w:szCs w:val="24"/>
        </w:rPr>
        <w:t>.</w:t>
      </w:r>
      <w:r w:rsidR="00075861">
        <w:rPr>
          <w:rFonts w:ascii="Arial" w:hAnsi="Arial" w:cs="Arial"/>
          <w:sz w:val="24"/>
          <w:szCs w:val="24"/>
        </w:rPr>
        <w:t xml:space="preserve"> </w:t>
      </w:r>
    </w:p>
    <w:p w:rsidR="0041712A" w:rsidRDefault="00E62502" w:rsidP="00312F15">
      <w:pPr>
        <w:rPr>
          <w:rFonts w:ascii="Arial" w:hAnsi="Arial" w:cs="Arial"/>
          <w:sz w:val="24"/>
          <w:szCs w:val="24"/>
        </w:rPr>
      </w:pPr>
      <w:r>
        <w:rPr>
          <w:rFonts w:ascii="Arial" w:hAnsi="Arial" w:cs="Arial"/>
          <w:sz w:val="24"/>
          <w:szCs w:val="24"/>
        </w:rPr>
        <w:t>When a person with disability identifies from another marginalised group</w:t>
      </w:r>
      <w:r w:rsidR="0026074D">
        <w:rPr>
          <w:rFonts w:ascii="Arial" w:hAnsi="Arial" w:cs="Arial"/>
          <w:sz w:val="24"/>
          <w:szCs w:val="24"/>
        </w:rPr>
        <w:t>,</w:t>
      </w:r>
      <w:r>
        <w:rPr>
          <w:rFonts w:ascii="Arial" w:hAnsi="Arial" w:cs="Arial"/>
          <w:sz w:val="24"/>
          <w:szCs w:val="24"/>
        </w:rPr>
        <w:t xml:space="preserve"> d</w:t>
      </w:r>
      <w:r w:rsidR="0038600C">
        <w:rPr>
          <w:rFonts w:ascii="Arial" w:hAnsi="Arial" w:cs="Arial"/>
          <w:sz w:val="24"/>
          <w:szCs w:val="24"/>
        </w:rPr>
        <w:t>iscriminat</w:t>
      </w:r>
      <w:r>
        <w:rPr>
          <w:rFonts w:ascii="Arial" w:hAnsi="Arial" w:cs="Arial"/>
          <w:sz w:val="24"/>
          <w:szCs w:val="24"/>
        </w:rPr>
        <w:t xml:space="preserve">ion </w:t>
      </w:r>
      <w:r w:rsidR="000A1E72">
        <w:rPr>
          <w:rFonts w:ascii="Arial" w:hAnsi="Arial" w:cs="Arial"/>
          <w:sz w:val="24"/>
          <w:szCs w:val="24"/>
        </w:rPr>
        <w:t>can be</w:t>
      </w:r>
      <w:r w:rsidR="00F40346">
        <w:rPr>
          <w:rFonts w:ascii="Arial" w:hAnsi="Arial" w:cs="Arial"/>
          <w:sz w:val="24"/>
          <w:szCs w:val="24"/>
        </w:rPr>
        <w:t xml:space="preserve"> </w:t>
      </w:r>
      <w:r w:rsidR="0038600C">
        <w:rPr>
          <w:rFonts w:ascii="Arial" w:hAnsi="Arial" w:cs="Arial"/>
          <w:sz w:val="24"/>
          <w:szCs w:val="24"/>
        </w:rPr>
        <w:t>intensified</w:t>
      </w:r>
      <w:r w:rsidR="00B45EDF">
        <w:rPr>
          <w:rFonts w:ascii="Arial" w:hAnsi="Arial" w:cs="Arial"/>
          <w:sz w:val="24"/>
          <w:szCs w:val="24"/>
        </w:rPr>
        <w:t>,</w:t>
      </w:r>
      <w:r>
        <w:rPr>
          <w:rFonts w:ascii="Arial" w:hAnsi="Arial" w:cs="Arial"/>
          <w:sz w:val="24"/>
          <w:szCs w:val="24"/>
        </w:rPr>
        <w:t xml:space="preserve"> and this</w:t>
      </w:r>
      <w:r w:rsidR="0038600C">
        <w:rPr>
          <w:rFonts w:ascii="Arial" w:hAnsi="Arial" w:cs="Arial"/>
          <w:sz w:val="24"/>
          <w:szCs w:val="24"/>
        </w:rPr>
        <w:t xml:space="preserve"> person can experience double or triple </w:t>
      </w:r>
      <w:r w:rsidR="006E1B31">
        <w:rPr>
          <w:rFonts w:ascii="Arial" w:hAnsi="Arial" w:cs="Arial"/>
          <w:sz w:val="24"/>
          <w:szCs w:val="24"/>
        </w:rPr>
        <w:t>the level of discrimination</w:t>
      </w:r>
      <w:r w:rsidR="0038600C">
        <w:rPr>
          <w:rFonts w:ascii="Arial" w:hAnsi="Arial" w:cs="Arial"/>
          <w:sz w:val="24"/>
          <w:szCs w:val="24"/>
        </w:rPr>
        <w:t xml:space="preserve">. </w:t>
      </w:r>
      <w:r w:rsidR="0026074D">
        <w:rPr>
          <w:rFonts w:ascii="Arial" w:hAnsi="Arial" w:cs="Arial"/>
          <w:sz w:val="24"/>
          <w:szCs w:val="24"/>
        </w:rPr>
        <w:t xml:space="preserve">Thinking about </w:t>
      </w:r>
      <w:r w:rsidR="001612B0">
        <w:rPr>
          <w:rFonts w:ascii="Arial" w:hAnsi="Arial" w:cs="Arial"/>
          <w:sz w:val="24"/>
          <w:szCs w:val="24"/>
        </w:rPr>
        <w:t xml:space="preserve">disability in this way </w:t>
      </w:r>
      <w:r w:rsidR="00FF37D4">
        <w:rPr>
          <w:rFonts w:ascii="Arial" w:hAnsi="Arial" w:cs="Arial"/>
          <w:sz w:val="24"/>
          <w:szCs w:val="24"/>
        </w:rPr>
        <w:t>is sometimes referred to as intersectionality</w:t>
      </w:r>
      <w:r w:rsidR="001612B0">
        <w:rPr>
          <w:rFonts w:ascii="Arial" w:hAnsi="Arial" w:cs="Arial"/>
          <w:sz w:val="24"/>
          <w:szCs w:val="24"/>
        </w:rPr>
        <w:t xml:space="preserve">. This approach </w:t>
      </w:r>
      <w:r w:rsidR="006E1B31">
        <w:rPr>
          <w:rFonts w:ascii="Arial" w:hAnsi="Arial" w:cs="Arial"/>
          <w:sz w:val="24"/>
          <w:szCs w:val="24"/>
        </w:rPr>
        <w:t xml:space="preserve">is considered best practice and it </w:t>
      </w:r>
      <w:r w:rsidR="001612B0">
        <w:rPr>
          <w:rFonts w:ascii="Arial" w:hAnsi="Arial" w:cs="Arial"/>
          <w:sz w:val="24"/>
          <w:szCs w:val="24"/>
        </w:rPr>
        <w:t>helps us to better understand the systemic barriers and inequalities that</w:t>
      </w:r>
      <w:r w:rsidR="006E1B31">
        <w:rPr>
          <w:rFonts w:ascii="Arial" w:hAnsi="Arial" w:cs="Arial"/>
          <w:sz w:val="24"/>
          <w:szCs w:val="24"/>
        </w:rPr>
        <w:t xml:space="preserve"> are connected </w:t>
      </w:r>
      <w:r w:rsidR="001612B0">
        <w:rPr>
          <w:rFonts w:ascii="Arial" w:hAnsi="Arial" w:cs="Arial"/>
          <w:sz w:val="24"/>
          <w:szCs w:val="24"/>
        </w:rPr>
        <w:t>in our society</w:t>
      </w:r>
      <w:r w:rsidR="00A649D6">
        <w:rPr>
          <w:rFonts w:ascii="Arial" w:hAnsi="Arial" w:cs="Arial"/>
          <w:sz w:val="24"/>
          <w:szCs w:val="24"/>
        </w:rPr>
        <w:t>.</w:t>
      </w:r>
      <w:r w:rsidR="0026074D" w:rsidRPr="0026074D">
        <w:t xml:space="preserve"> </w:t>
      </w:r>
      <w:r w:rsidR="0026074D" w:rsidRPr="0026074D">
        <w:rPr>
          <w:rFonts w:ascii="Arial" w:hAnsi="Arial" w:cs="Arial"/>
          <w:sz w:val="24"/>
          <w:szCs w:val="24"/>
        </w:rPr>
        <w:t>This plan does not leave any person with a disability behind, regardless of their disability, background, identity, or beliefs.</w:t>
      </w:r>
    </w:p>
    <w:p w:rsidR="007C3579" w:rsidRDefault="007C3579" w:rsidP="00312F15">
      <w:pPr>
        <w:rPr>
          <w:rFonts w:ascii="Arial" w:hAnsi="Arial" w:cs="Arial"/>
          <w:b/>
          <w:sz w:val="24"/>
          <w:szCs w:val="24"/>
        </w:rPr>
      </w:pPr>
    </w:p>
    <w:p w:rsidR="00317778" w:rsidRPr="00317778" w:rsidRDefault="00F902A9" w:rsidP="00312F15">
      <w:pPr>
        <w:rPr>
          <w:rFonts w:ascii="Arial" w:hAnsi="Arial" w:cs="Arial"/>
          <w:b/>
          <w:sz w:val="24"/>
          <w:szCs w:val="24"/>
        </w:rPr>
      </w:pPr>
      <w:r w:rsidRPr="00317778">
        <w:rPr>
          <w:rFonts w:ascii="Arial" w:hAnsi="Arial" w:cs="Arial"/>
          <w:b/>
          <w:sz w:val="24"/>
          <w:szCs w:val="24"/>
        </w:rPr>
        <w:t xml:space="preserve">First </w:t>
      </w:r>
      <w:r w:rsidR="00317778" w:rsidRPr="00317778">
        <w:rPr>
          <w:rFonts w:ascii="Arial" w:hAnsi="Arial" w:cs="Arial"/>
          <w:b/>
          <w:sz w:val="24"/>
          <w:szCs w:val="24"/>
        </w:rPr>
        <w:t>Nations people</w:t>
      </w:r>
      <w:r w:rsidRPr="00317778">
        <w:rPr>
          <w:rFonts w:ascii="Arial" w:hAnsi="Arial" w:cs="Arial"/>
          <w:b/>
          <w:sz w:val="24"/>
          <w:szCs w:val="24"/>
        </w:rPr>
        <w:t xml:space="preserve"> </w:t>
      </w:r>
      <w:r w:rsidR="00317778" w:rsidRPr="00317778">
        <w:rPr>
          <w:rFonts w:ascii="Arial" w:hAnsi="Arial" w:cs="Arial"/>
          <w:b/>
          <w:sz w:val="24"/>
          <w:szCs w:val="24"/>
        </w:rPr>
        <w:t>with d</w:t>
      </w:r>
      <w:r w:rsidR="006C38C8" w:rsidRPr="00317778">
        <w:rPr>
          <w:rFonts w:ascii="Arial" w:hAnsi="Arial" w:cs="Arial"/>
          <w:b/>
          <w:sz w:val="24"/>
          <w:szCs w:val="24"/>
        </w:rPr>
        <w:t>isability</w:t>
      </w:r>
    </w:p>
    <w:p w:rsidR="00317778" w:rsidRDefault="008842D0" w:rsidP="00312F15">
      <w:pPr>
        <w:rPr>
          <w:rFonts w:ascii="Arial" w:hAnsi="Arial" w:cs="Arial"/>
          <w:sz w:val="24"/>
          <w:szCs w:val="24"/>
        </w:rPr>
      </w:pPr>
      <w:r>
        <w:rPr>
          <w:rFonts w:ascii="Arial" w:hAnsi="Arial" w:cs="Arial"/>
          <w:sz w:val="24"/>
          <w:szCs w:val="24"/>
        </w:rPr>
        <w:t>Aboriginal and Torres Strait Islander communities</w:t>
      </w:r>
      <w:r w:rsidR="009B1056">
        <w:rPr>
          <w:rFonts w:ascii="Arial" w:hAnsi="Arial" w:cs="Arial"/>
          <w:sz w:val="24"/>
          <w:szCs w:val="24"/>
        </w:rPr>
        <w:t xml:space="preserve"> </w:t>
      </w:r>
      <w:r w:rsidR="007C3579">
        <w:rPr>
          <w:rFonts w:ascii="Arial" w:hAnsi="Arial" w:cs="Arial"/>
          <w:sz w:val="24"/>
          <w:szCs w:val="24"/>
        </w:rPr>
        <w:t xml:space="preserve">are the longest surviving culture in the world and </w:t>
      </w:r>
      <w:r w:rsidR="00584BEF">
        <w:rPr>
          <w:rFonts w:ascii="Arial" w:hAnsi="Arial" w:cs="Arial"/>
          <w:sz w:val="24"/>
          <w:szCs w:val="24"/>
        </w:rPr>
        <w:t>enrich our communities</w:t>
      </w:r>
      <w:r w:rsidR="003C53AA">
        <w:rPr>
          <w:rFonts w:ascii="Arial" w:hAnsi="Arial" w:cs="Arial"/>
          <w:sz w:val="24"/>
          <w:szCs w:val="24"/>
        </w:rPr>
        <w:t xml:space="preserve"> in unique and meaningful ways</w:t>
      </w:r>
      <w:r w:rsidR="007C3579">
        <w:rPr>
          <w:rFonts w:ascii="Arial" w:hAnsi="Arial" w:cs="Arial"/>
          <w:sz w:val="24"/>
          <w:szCs w:val="24"/>
        </w:rPr>
        <w:t xml:space="preserve">. However, the </w:t>
      </w:r>
      <w:r w:rsidR="003C53AA">
        <w:rPr>
          <w:rFonts w:ascii="Arial" w:hAnsi="Arial" w:cs="Arial"/>
          <w:sz w:val="24"/>
          <w:szCs w:val="24"/>
        </w:rPr>
        <w:t xml:space="preserve">impacts of </w:t>
      </w:r>
      <w:r w:rsidR="009B1056">
        <w:rPr>
          <w:rFonts w:ascii="Arial" w:hAnsi="Arial" w:cs="Arial"/>
          <w:sz w:val="24"/>
          <w:szCs w:val="24"/>
        </w:rPr>
        <w:t xml:space="preserve">colonisation </w:t>
      </w:r>
      <w:r w:rsidR="00FC2BA6">
        <w:rPr>
          <w:rFonts w:ascii="Arial" w:hAnsi="Arial" w:cs="Arial"/>
          <w:sz w:val="24"/>
          <w:szCs w:val="24"/>
        </w:rPr>
        <w:t>has had devastating effect</w:t>
      </w:r>
      <w:r w:rsidR="00917E56">
        <w:rPr>
          <w:rFonts w:ascii="Arial" w:hAnsi="Arial" w:cs="Arial"/>
          <w:sz w:val="24"/>
          <w:szCs w:val="24"/>
        </w:rPr>
        <w:t>s</w:t>
      </w:r>
      <w:r w:rsidR="003C53AA">
        <w:rPr>
          <w:rFonts w:ascii="Arial" w:hAnsi="Arial" w:cs="Arial"/>
          <w:sz w:val="24"/>
          <w:szCs w:val="24"/>
        </w:rPr>
        <w:t xml:space="preserve"> on indigenous communities.</w:t>
      </w:r>
      <w:r w:rsidR="00317778">
        <w:rPr>
          <w:rFonts w:ascii="Arial" w:hAnsi="Arial" w:cs="Arial"/>
          <w:sz w:val="24"/>
          <w:szCs w:val="24"/>
        </w:rPr>
        <w:t xml:space="preserve"> </w:t>
      </w:r>
      <w:r w:rsidR="003C53AA">
        <w:rPr>
          <w:rFonts w:ascii="Arial" w:hAnsi="Arial" w:cs="Arial"/>
          <w:sz w:val="24"/>
          <w:szCs w:val="24"/>
        </w:rPr>
        <w:t xml:space="preserve">First Nations people with </w:t>
      </w:r>
      <w:r w:rsidR="00317778">
        <w:rPr>
          <w:rFonts w:ascii="Arial" w:hAnsi="Arial" w:cs="Arial"/>
          <w:sz w:val="24"/>
          <w:szCs w:val="24"/>
        </w:rPr>
        <w:t xml:space="preserve">disability are amongst some of the most disadvantaged members of the community. </w:t>
      </w:r>
      <w:r>
        <w:rPr>
          <w:rFonts w:ascii="Arial" w:hAnsi="Arial" w:cs="Arial"/>
          <w:sz w:val="24"/>
          <w:szCs w:val="24"/>
        </w:rPr>
        <w:t xml:space="preserve">The rate of disability amongst </w:t>
      </w:r>
      <w:r w:rsidR="00317778">
        <w:rPr>
          <w:rFonts w:ascii="Arial" w:hAnsi="Arial" w:cs="Arial"/>
          <w:sz w:val="24"/>
          <w:szCs w:val="24"/>
        </w:rPr>
        <w:t>Aboriginal people</w:t>
      </w:r>
      <w:r>
        <w:rPr>
          <w:rFonts w:ascii="Arial" w:hAnsi="Arial" w:cs="Arial"/>
          <w:sz w:val="24"/>
          <w:szCs w:val="24"/>
        </w:rPr>
        <w:t xml:space="preserve"> in Australia</w:t>
      </w:r>
      <w:r w:rsidR="00317778">
        <w:rPr>
          <w:rFonts w:ascii="Arial" w:hAnsi="Arial" w:cs="Arial"/>
          <w:sz w:val="24"/>
          <w:szCs w:val="24"/>
        </w:rPr>
        <w:t xml:space="preserve"> is more than double than non-i</w:t>
      </w:r>
      <w:r w:rsidR="002226C3">
        <w:rPr>
          <w:rFonts w:ascii="Arial" w:hAnsi="Arial" w:cs="Arial"/>
          <w:sz w:val="24"/>
          <w:szCs w:val="24"/>
        </w:rPr>
        <w:t>ndigenous people. We recognise</w:t>
      </w:r>
      <w:r w:rsidR="00317778">
        <w:rPr>
          <w:rFonts w:ascii="Arial" w:hAnsi="Arial" w:cs="Arial"/>
          <w:sz w:val="24"/>
          <w:szCs w:val="24"/>
        </w:rPr>
        <w:t xml:space="preserve"> the unacceptable </w:t>
      </w:r>
      <w:r w:rsidR="003C53AA">
        <w:rPr>
          <w:rFonts w:ascii="Arial" w:hAnsi="Arial" w:cs="Arial"/>
          <w:sz w:val="24"/>
          <w:szCs w:val="24"/>
        </w:rPr>
        <w:t xml:space="preserve">disadvantage </w:t>
      </w:r>
      <w:r w:rsidR="00317778">
        <w:rPr>
          <w:rFonts w:ascii="Arial" w:hAnsi="Arial" w:cs="Arial"/>
          <w:sz w:val="24"/>
          <w:szCs w:val="24"/>
        </w:rPr>
        <w:t xml:space="preserve">that exists for First </w:t>
      </w:r>
      <w:r w:rsidR="003C53AA">
        <w:rPr>
          <w:rFonts w:ascii="Arial" w:hAnsi="Arial" w:cs="Arial"/>
          <w:sz w:val="24"/>
          <w:szCs w:val="24"/>
        </w:rPr>
        <w:t>Nations people with disability</w:t>
      </w:r>
      <w:r w:rsidR="00A52E73">
        <w:rPr>
          <w:rFonts w:ascii="Arial" w:hAnsi="Arial" w:cs="Arial"/>
          <w:sz w:val="24"/>
          <w:szCs w:val="24"/>
        </w:rPr>
        <w:t>,</w:t>
      </w:r>
      <w:r w:rsidR="003C53AA">
        <w:rPr>
          <w:rFonts w:ascii="Arial" w:hAnsi="Arial" w:cs="Arial"/>
          <w:sz w:val="24"/>
          <w:szCs w:val="24"/>
        </w:rPr>
        <w:t xml:space="preserve"> and </w:t>
      </w:r>
      <w:r w:rsidR="00A52E73">
        <w:rPr>
          <w:rFonts w:ascii="Arial" w:hAnsi="Arial" w:cs="Arial"/>
          <w:sz w:val="24"/>
          <w:szCs w:val="24"/>
        </w:rPr>
        <w:t xml:space="preserve">we will </w:t>
      </w:r>
      <w:r w:rsidR="003C53AA">
        <w:rPr>
          <w:rFonts w:ascii="Arial" w:hAnsi="Arial" w:cs="Arial"/>
          <w:sz w:val="24"/>
          <w:szCs w:val="24"/>
        </w:rPr>
        <w:t xml:space="preserve">work towards closing the gap </w:t>
      </w:r>
      <w:r w:rsidR="00025D7B">
        <w:rPr>
          <w:rFonts w:ascii="Arial" w:hAnsi="Arial" w:cs="Arial"/>
          <w:sz w:val="24"/>
          <w:szCs w:val="24"/>
        </w:rPr>
        <w:t xml:space="preserve">on disproportionate inequality </w:t>
      </w:r>
      <w:r w:rsidR="003C53AA">
        <w:rPr>
          <w:rFonts w:ascii="Arial" w:hAnsi="Arial" w:cs="Arial"/>
          <w:sz w:val="24"/>
          <w:szCs w:val="24"/>
        </w:rPr>
        <w:t>and repair the d</w:t>
      </w:r>
      <w:r w:rsidR="00B2254F">
        <w:rPr>
          <w:rFonts w:ascii="Arial" w:hAnsi="Arial" w:cs="Arial"/>
          <w:sz w:val="24"/>
          <w:szCs w:val="24"/>
        </w:rPr>
        <w:t xml:space="preserve">amage inflicted by colonisation and </w:t>
      </w:r>
      <w:r w:rsidR="00025D7B">
        <w:rPr>
          <w:rFonts w:ascii="Arial" w:hAnsi="Arial" w:cs="Arial"/>
          <w:sz w:val="24"/>
          <w:szCs w:val="24"/>
        </w:rPr>
        <w:t xml:space="preserve">years of </w:t>
      </w:r>
      <w:r w:rsidR="00A52E73">
        <w:rPr>
          <w:rFonts w:ascii="Arial" w:hAnsi="Arial" w:cs="Arial"/>
          <w:sz w:val="24"/>
          <w:szCs w:val="24"/>
        </w:rPr>
        <w:t>systemic racism.</w:t>
      </w:r>
      <w:r w:rsidR="003C53AA">
        <w:rPr>
          <w:rFonts w:ascii="Arial" w:hAnsi="Arial" w:cs="Arial"/>
          <w:sz w:val="24"/>
          <w:szCs w:val="24"/>
        </w:rPr>
        <w:t xml:space="preserve">  </w:t>
      </w:r>
    </w:p>
    <w:p w:rsidR="00F32136" w:rsidRDefault="00F32136" w:rsidP="00312F15">
      <w:pPr>
        <w:rPr>
          <w:rFonts w:ascii="Arial" w:hAnsi="Arial" w:cs="Arial"/>
          <w:b/>
          <w:sz w:val="24"/>
          <w:szCs w:val="24"/>
        </w:rPr>
      </w:pPr>
    </w:p>
    <w:p w:rsidR="00EC5FFB" w:rsidRDefault="00EC5FFB" w:rsidP="00312F15">
      <w:pPr>
        <w:rPr>
          <w:rFonts w:ascii="Arial" w:hAnsi="Arial" w:cs="Arial"/>
          <w:b/>
          <w:sz w:val="24"/>
          <w:szCs w:val="24"/>
        </w:rPr>
      </w:pPr>
      <w:r>
        <w:rPr>
          <w:rFonts w:ascii="Arial" w:hAnsi="Arial" w:cs="Arial"/>
          <w:b/>
          <w:sz w:val="24"/>
          <w:szCs w:val="24"/>
        </w:rPr>
        <w:t>Carers</w:t>
      </w:r>
    </w:p>
    <w:p w:rsidR="00EC5FFB" w:rsidRPr="001A12FC" w:rsidRDefault="001A12FC" w:rsidP="00312F15">
      <w:pPr>
        <w:rPr>
          <w:rFonts w:ascii="Arial" w:hAnsi="Arial" w:cs="Arial"/>
          <w:sz w:val="24"/>
          <w:szCs w:val="24"/>
        </w:rPr>
      </w:pPr>
      <w:r>
        <w:rPr>
          <w:rFonts w:ascii="Arial" w:hAnsi="Arial" w:cs="Arial"/>
          <w:sz w:val="24"/>
          <w:szCs w:val="24"/>
        </w:rPr>
        <w:t xml:space="preserve">Carers play a critical role in providing unpaid care to people with disability in our community. </w:t>
      </w:r>
      <w:r w:rsidR="00943DD9">
        <w:rPr>
          <w:rFonts w:ascii="Arial" w:hAnsi="Arial" w:cs="Arial"/>
          <w:sz w:val="24"/>
          <w:szCs w:val="24"/>
        </w:rPr>
        <w:t>Over 11</w:t>
      </w:r>
      <w:r>
        <w:rPr>
          <w:rFonts w:ascii="Arial" w:hAnsi="Arial" w:cs="Arial"/>
          <w:sz w:val="24"/>
          <w:szCs w:val="24"/>
        </w:rPr>
        <w:t xml:space="preserve">% of people in </w:t>
      </w:r>
      <w:r w:rsidR="00943DD9">
        <w:rPr>
          <w:rFonts w:ascii="Arial" w:hAnsi="Arial" w:cs="Arial"/>
          <w:sz w:val="24"/>
          <w:szCs w:val="24"/>
        </w:rPr>
        <w:t>Victoria are carers</w:t>
      </w:r>
      <w:r w:rsidR="00AD47C2">
        <w:rPr>
          <w:rFonts w:ascii="Arial" w:hAnsi="Arial" w:cs="Arial"/>
          <w:sz w:val="24"/>
          <w:szCs w:val="24"/>
        </w:rPr>
        <w:t xml:space="preserve"> and th</w:t>
      </w:r>
      <w:r w:rsidR="00943DD9">
        <w:rPr>
          <w:rFonts w:ascii="Arial" w:hAnsi="Arial" w:cs="Arial"/>
          <w:sz w:val="24"/>
          <w:szCs w:val="24"/>
        </w:rPr>
        <w:t xml:space="preserve">is figure </w:t>
      </w:r>
      <w:r w:rsidR="00AD47C2">
        <w:rPr>
          <w:rFonts w:ascii="Arial" w:hAnsi="Arial" w:cs="Arial"/>
          <w:sz w:val="24"/>
          <w:szCs w:val="24"/>
        </w:rPr>
        <w:t xml:space="preserve">is likely to </w:t>
      </w:r>
      <w:r w:rsidR="00943DD9">
        <w:rPr>
          <w:rFonts w:ascii="Arial" w:hAnsi="Arial" w:cs="Arial"/>
          <w:sz w:val="24"/>
          <w:szCs w:val="24"/>
        </w:rPr>
        <w:t xml:space="preserve">be much higher as many people who have a caring role do not identify as carers. Carers can be children, parents, partners, relatives, friends, and </w:t>
      </w:r>
      <w:r w:rsidR="00AD47C2">
        <w:rPr>
          <w:rFonts w:ascii="Arial" w:hAnsi="Arial" w:cs="Arial"/>
          <w:sz w:val="24"/>
          <w:szCs w:val="24"/>
        </w:rPr>
        <w:t xml:space="preserve">older people. While there is considerable diversity amongst carers, a significant majority of carers are </w:t>
      </w:r>
      <w:r w:rsidR="009E307A">
        <w:rPr>
          <w:rFonts w:ascii="Arial" w:hAnsi="Arial" w:cs="Arial"/>
          <w:sz w:val="24"/>
          <w:szCs w:val="24"/>
        </w:rPr>
        <w:t xml:space="preserve">older people and most are </w:t>
      </w:r>
      <w:r w:rsidR="00AD47C2">
        <w:rPr>
          <w:rFonts w:ascii="Arial" w:hAnsi="Arial" w:cs="Arial"/>
          <w:sz w:val="24"/>
          <w:szCs w:val="24"/>
        </w:rPr>
        <w:t>wome</w:t>
      </w:r>
      <w:r w:rsidR="009E307A">
        <w:rPr>
          <w:rFonts w:ascii="Arial" w:hAnsi="Arial" w:cs="Arial"/>
          <w:sz w:val="24"/>
          <w:szCs w:val="24"/>
        </w:rPr>
        <w:t>n (over 70%)</w:t>
      </w:r>
      <w:r w:rsidR="00AD47C2">
        <w:rPr>
          <w:rFonts w:ascii="Arial" w:hAnsi="Arial" w:cs="Arial"/>
          <w:sz w:val="24"/>
          <w:szCs w:val="24"/>
        </w:rPr>
        <w:t xml:space="preserve">. Caring can be a very physically and psychologically </w:t>
      </w:r>
      <w:r w:rsidR="00E117B0">
        <w:rPr>
          <w:rFonts w:ascii="Arial" w:hAnsi="Arial" w:cs="Arial"/>
          <w:sz w:val="24"/>
          <w:szCs w:val="24"/>
        </w:rPr>
        <w:t xml:space="preserve">demanding </w:t>
      </w:r>
      <w:r w:rsidR="00AD47C2">
        <w:rPr>
          <w:rFonts w:ascii="Arial" w:hAnsi="Arial" w:cs="Arial"/>
          <w:sz w:val="24"/>
          <w:szCs w:val="24"/>
        </w:rPr>
        <w:t xml:space="preserve">role, and quite often carers must balance their </w:t>
      </w:r>
      <w:r w:rsidR="003416AD">
        <w:rPr>
          <w:rFonts w:ascii="Arial" w:hAnsi="Arial" w:cs="Arial"/>
          <w:sz w:val="24"/>
          <w:szCs w:val="24"/>
        </w:rPr>
        <w:t>own personal interests</w:t>
      </w:r>
      <w:r w:rsidR="00AD47C2">
        <w:rPr>
          <w:rFonts w:ascii="Arial" w:hAnsi="Arial" w:cs="Arial"/>
          <w:sz w:val="24"/>
          <w:szCs w:val="24"/>
        </w:rPr>
        <w:t xml:space="preserve"> with their caring responsibilities. </w:t>
      </w:r>
      <w:r w:rsidR="003416AD">
        <w:rPr>
          <w:rFonts w:ascii="Arial" w:hAnsi="Arial" w:cs="Arial"/>
          <w:sz w:val="24"/>
          <w:szCs w:val="24"/>
        </w:rPr>
        <w:t xml:space="preserve">Carers make a vast contribution to our society and economy. A report commissioned by Carers Australia in 2020 estimated the annual cost of replacing unpaid carers to be $77.9 billion. </w:t>
      </w:r>
      <w:r w:rsidR="00AD47C2">
        <w:rPr>
          <w:rFonts w:ascii="Arial" w:hAnsi="Arial" w:cs="Arial"/>
          <w:sz w:val="24"/>
          <w:szCs w:val="24"/>
        </w:rPr>
        <w:t xml:space="preserve"> </w:t>
      </w:r>
    </w:p>
    <w:p w:rsidR="00892904" w:rsidRDefault="00892904" w:rsidP="00312F15">
      <w:pPr>
        <w:rPr>
          <w:rFonts w:ascii="Arial" w:hAnsi="Arial" w:cs="Arial"/>
          <w:b/>
          <w:sz w:val="24"/>
          <w:szCs w:val="24"/>
        </w:rPr>
      </w:pPr>
    </w:p>
    <w:p w:rsidR="00317778" w:rsidRPr="009D51BC" w:rsidRDefault="009D51BC" w:rsidP="00312F15">
      <w:pPr>
        <w:rPr>
          <w:rFonts w:ascii="Arial" w:hAnsi="Arial" w:cs="Arial"/>
          <w:b/>
          <w:sz w:val="24"/>
          <w:szCs w:val="24"/>
        </w:rPr>
      </w:pPr>
      <w:r w:rsidRPr="009D51BC">
        <w:rPr>
          <w:rFonts w:ascii="Arial" w:hAnsi="Arial" w:cs="Arial"/>
          <w:b/>
          <w:sz w:val="24"/>
          <w:szCs w:val="24"/>
        </w:rPr>
        <w:t>COVID-19</w:t>
      </w:r>
    </w:p>
    <w:p w:rsidR="00495FAF" w:rsidRDefault="009D51BC" w:rsidP="00312F15">
      <w:pPr>
        <w:rPr>
          <w:rFonts w:ascii="Arial" w:hAnsi="Arial" w:cs="Arial"/>
          <w:sz w:val="24"/>
          <w:szCs w:val="24"/>
        </w:rPr>
      </w:pPr>
      <w:r>
        <w:rPr>
          <w:rFonts w:ascii="Arial" w:hAnsi="Arial" w:cs="Arial"/>
          <w:sz w:val="24"/>
          <w:szCs w:val="24"/>
        </w:rPr>
        <w:t>In some</w:t>
      </w:r>
      <w:r w:rsidR="00CC34D7">
        <w:rPr>
          <w:rFonts w:ascii="Arial" w:hAnsi="Arial" w:cs="Arial"/>
          <w:sz w:val="24"/>
          <w:szCs w:val="24"/>
        </w:rPr>
        <w:t xml:space="preserve"> settings</w:t>
      </w:r>
      <w:r>
        <w:rPr>
          <w:rFonts w:ascii="Arial" w:hAnsi="Arial" w:cs="Arial"/>
          <w:sz w:val="24"/>
          <w:szCs w:val="24"/>
        </w:rPr>
        <w:t xml:space="preserve">, COVID-19 has indirectly improved the situation for people with disability. For the first time, people with disability were </w:t>
      </w:r>
      <w:r w:rsidR="00A86AF3">
        <w:rPr>
          <w:rFonts w:ascii="Arial" w:hAnsi="Arial" w:cs="Arial"/>
          <w:sz w:val="24"/>
          <w:szCs w:val="24"/>
        </w:rPr>
        <w:t xml:space="preserve">suddenly </w:t>
      </w:r>
      <w:r>
        <w:rPr>
          <w:rFonts w:ascii="Arial" w:hAnsi="Arial" w:cs="Arial"/>
          <w:sz w:val="24"/>
          <w:szCs w:val="24"/>
        </w:rPr>
        <w:t xml:space="preserve">able to access flexible services that they had been asking for years. </w:t>
      </w:r>
      <w:r w:rsidR="002F4416">
        <w:rPr>
          <w:rFonts w:ascii="Arial" w:hAnsi="Arial" w:cs="Arial"/>
          <w:sz w:val="24"/>
          <w:szCs w:val="24"/>
        </w:rPr>
        <w:t>However, despite some</w:t>
      </w:r>
      <w:r w:rsidR="00FC2BA6">
        <w:rPr>
          <w:rFonts w:ascii="Arial" w:hAnsi="Arial" w:cs="Arial"/>
          <w:sz w:val="24"/>
          <w:szCs w:val="24"/>
        </w:rPr>
        <w:t xml:space="preserve"> </w:t>
      </w:r>
      <w:r w:rsidR="00CC34D7">
        <w:rPr>
          <w:rFonts w:ascii="Arial" w:hAnsi="Arial" w:cs="Arial"/>
          <w:sz w:val="24"/>
          <w:szCs w:val="24"/>
        </w:rPr>
        <w:t xml:space="preserve">improvements, </w:t>
      </w:r>
      <w:r w:rsidR="00317778">
        <w:rPr>
          <w:rFonts w:ascii="Arial" w:hAnsi="Arial" w:cs="Arial"/>
          <w:sz w:val="24"/>
          <w:szCs w:val="24"/>
        </w:rPr>
        <w:t>C</w:t>
      </w:r>
      <w:r w:rsidR="005E5A8F">
        <w:rPr>
          <w:rFonts w:ascii="Arial" w:hAnsi="Arial" w:cs="Arial"/>
          <w:sz w:val="24"/>
          <w:szCs w:val="24"/>
        </w:rPr>
        <w:t>OVID-19</w:t>
      </w:r>
      <w:r w:rsidR="00495FAF">
        <w:rPr>
          <w:rFonts w:ascii="Arial" w:hAnsi="Arial" w:cs="Arial"/>
          <w:sz w:val="24"/>
          <w:szCs w:val="24"/>
        </w:rPr>
        <w:t xml:space="preserve"> </w:t>
      </w:r>
      <w:r w:rsidR="00AA2450">
        <w:rPr>
          <w:rFonts w:ascii="Arial" w:hAnsi="Arial" w:cs="Arial"/>
          <w:sz w:val="24"/>
          <w:szCs w:val="24"/>
        </w:rPr>
        <w:t xml:space="preserve">disproportionately </w:t>
      </w:r>
      <w:r w:rsidR="00495FAF">
        <w:rPr>
          <w:rFonts w:ascii="Arial" w:hAnsi="Arial" w:cs="Arial"/>
          <w:sz w:val="24"/>
          <w:szCs w:val="24"/>
        </w:rPr>
        <w:t>impacted people</w:t>
      </w:r>
      <w:r w:rsidR="00FC2BA6">
        <w:rPr>
          <w:rFonts w:ascii="Arial" w:hAnsi="Arial" w:cs="Arial"/>
          <w:sz w:val="24"/>
          <w:szCs w:val="24"/>
        </w:rPr>
        <w:t xml:space="preserve"> with disability and</w:t>
      </w:r>
      <w:r w:rsidR="00495FAF">
        <w:rPr>
          <w:rFonts w:ascii="Arial" w:hAnsi="Arial" w:cs="Arial"/>
          <w:sz w:val="24"/>
          <w:szCs w:val="24"/>
        </w:rPr>
        <w:t xml:space="preserve"> exacerbated systemic </w:t>
      </w:r>
      <w:r w:rsidR="00AA2450">
        <w:rPr>
          <w:rFonts w:ascii="Arial" w:hAnsi="Arial" w:cs="Arial"/>
          <w:sz w:val="24"/>
          <w:szCs w:val="24"/>
        </w:rPr>
        <w:t>inequalities</w:t>
      </w:r>
      <w:r w:rsidR="007A5623">
        <w:rPr>
          <w:rFonts w:ascii="Arial" w:hAnsi="Arial" w:cs="Arial"/>
          <w:sz w:val="24"/>
          <w:szCs w:val="24"/>
        </w:rPr>
        <w:t xml:space="preserve"> in Australia</w:t>
      </w:r>
      <w:r>
        <w:rPr>
          <w:rFonts w:ascii="Arial" w:hAnsi="Arial" w:cs="Arial"/>
          <w:sz w:val="24"/>
          <w:szCs w:val="24"/>
        </w:rPr>
        <w:t xml:space="preserve">. </w:t>
      </w:r>
      <w:r w:rsidR="00CC34D7">
        <w:rPr>
          <w:rFonts w:ascii="Arial" w:hAnsi="Arial" w:cs="Arial"/>
          <w:sz w:val="24"/>
          <w:szCs w:val="24"/>
        </w:rPr>
        <w:t>People with disability</w:t>
      </w:r>
      <w:r w:rsidR="00FC2BA6">
        <w:rPr>
          <w:rFonts w:ascii="Arial" w:hAnsi="Arial" w:cs="Arial"/>
          <w:sz w:val="24"/>
          <w:szCs w:val="24"/>
        </w:rPr>
        <w:t xml:space="preserve"> were more susceptible to further </w:t>
      </w:r>
      <w:r w:rsidR="00420652">
        <w:rPr>
          <w:rFonts w:ascii="Arial" w:hAnsi="Arial" w:cs="Arial"/>
          <w:sz w:val="24"/>
          <w:szCs w:val="24"/>
        </w:rPr>
        <w:t>social isolation, digital exclusion, accessi</w:t>
      </w:r>
      <w:r w:rsidR="00EA620C">
        <w:rPr>
          <w:rFonts w:ascii="Arial" w:hAnsi="Arial" w:cs="Arial"/>
          <w:sz w:val="24"/>
          <w:szCs w:val="24"/>
        </w:rPr>
        <w:t>ng</w:t>
      </w:r>
      <w:r w:rsidR="00420652">
        <w:rPr>
          <w:rFonts w:ascii="Arial" w:hAnsi="Arial" w:cs="Arial"/>
          <w:sz w:val="24"/>
          <w:szCs w:val="24"/>
        </w:rPr>
        <w:t xml:space="preserve"> information, </w:t>
      </w:r>
      <w:r w:rsidR="00FC2BA6">
        <w:rPr>
          <w:rFonts w:ascii="Arial" w:hAnsi="Arial" w:cs="Arial"/>
          <w:sz w:val="24"/>
          <w:szCs w:val="24"/>
        </w:rPr>
        <w:t>reduced</w:t>
      </w:r>
      <w:r w:rsidR="00420652">
        <w:rPr>
          <w:rFonts w:ascii="Arial" w:hAnsi="Arial" w:cs="Arial"/>
          <w:sz w:val="24"/>
          <w:szCs w:val="24"/>
        </w:rPr>
        <w:t xml:space="preserve"> economic security, slower vaccination rates, higher infection rates and </w:t>
      </w:r>
      <w:r w:rsidR="00FC2BA6">
        <w:rPr>
          <w:rFonts w:ascii="Arial" w:hAnsi="Arial" w:cs="Arial"/>
          <w:sz w:val="24"/>
          <w:szCs w:val="24"/>
        </w:rPr>
        <w:t xml:space="preserve">a </w:t>
      </w:r>
      <w:r w:rsidR="00CC34D7">
        <w:rPr>
          <w:rFonts w:ascii="Arial" w:hAnsi="Arial" w:cs="Arial"/>
          <w:sz w:val="24"/>
          <w:szCs w:val="24"/>
        </w:rPr>
        <w:t>greater risk of</w:t>
      </w:r>
      <w:r w:rsidR="007A5623">
        <w:rPr>
          <w:rFonts w:ascii="Arial" w:hAnsi="Arial" w:cs="Arial"/>
          <w:sz w:val="24"/>
          <w:szCs w:val="24"/>
        </w:rPr>
        <w:t xml:space="preserve"> developing </w:t>
      </w:r>
      <w:r w:rsidR="007A5623" w:rsidRPr="000254DB">
        <w:rPr>
          <w:rFonts w:ascii="Arial" w:hAnsi="Arial" w:cs="Arial"/>
          <w:sz w:val="24"/>
          <w:szCs w:val="24"/>
        </w:rPr>
        <w:t>serious symptoms and complications</w:t>
      </w:r>
      <w:r w:rsidR="00CC34D7" w:rsidRPr="000254DB">
        <w:rPr>
          <w:rFonts w:ascii="Arial" w:hAnsi="Arial" w:cs="Arial"/>
          <w:sz w:val="24"/>
          <w:szCs w:val="24"/>
        </w:rPr>
        <w:t>.</w:t>
      </w:r>
      <w:r w:rsidR="007A5623" w:rsidRPr="000254DB">
        <w:rPr>
          <w:rFonts w:ascii="Arial" w:hAnsi="Arial" w:cs="Arial"/>
          <w:sz w:val="24"/>
          <w:szCs w:val="24"/>
        </w:rPr>
        <w:t xml:space="preserve"> We will continue to </w:t>
      </w:r>
      <w:r w:rsidR="007A5623" w:rsidRPr="000254DB">
        <w:rPr>
          <w:rFonts w:ascii="Arial" w:hAnsi="Arial" w:cs="Arial"/>
          <w:sz w:val="24"/>
          <w:szCs w:val="24"/>
        </w:rPr>
        <w:lastRenderedPageBreak/>
        <w:t>advocate for better responses to support the COVID</w:t>
      </w:r>
      <w:r w:rsidR="002857D2">
        <w:rPr>
          <w:rFonts w:ascii="Arial" w:hAnsi="Arial" w:cs="Arial"/>
          <w:sz w:val="24"/>
          <w:szCs w:val="24"/>
        </w:rPr>
        <w:t>-19</w:t>
      </w:r>
      <w:r w:rsidR="007A5623" w:rsidRPr="000254DB">
        <w:rPr>
          <w:rFonts w:ascii="Arial" w:hAnsi="Arial" w:cs="Arial"/>
          <w:sz w:val="24"/>
          <w:szCs w:val="24"/>
        </w:rPr>
        <w:t xml:space="preserve"> health and well-being of people with disability during the life of this</w:t>
      </w:r>
      <w:r w:rsidR="007A5623">
        <w:rPr>
          <w:rFonts w:ascii="Arial" w:hAnsi="Arial" w:cs="Arial"/>
          <w:sz w:val="24"/>
          <w:szCs w:val="24"/>
        </w:rPr>
        <w:t xml:space="preserve"> plan.</w:t>
      </w:r>
    </w:p>
    <w:p w:rsidR="00F32136" w:rsidRDefault="00F32136" w:rsidP="00312F15">
      <w:pPr>
        <w:rPr>
          <w:rFonts w:ascii="Arial" w:hAnsi="Arial" w:cs="Arial"/>
          <w:b/>
          <w:sz w:val="24"/>
          <w:szCs w:val="24"/>
        </w:rPr>
      </w:pPr>
    </w:p>
    <w:p w:rsidR="00036CB3" w:rsidRPr="005B0341" w:rsidRDefault="00DD604F" w:rsidP="00312F15">
      <w:pPr>
        <w:rPr>
          <w:rFonts w:ascii="Arial" w:hAnsi="Arial" w:cs="Arial"/>
          <w:b/>
          <w:sz w:val="24"/>
          <w:szCs w:val="24"/>
        </w:rPr>
      </w:pPr>
      <w:r w:rsidRPr="005B0341">
        <w:rPr>
          <w:rFonts w:ascii="Arial" w:hAnsi="Arial" w:cs="Arial"/>
          <w:b/>
          <w:sz w:val="24"/>
          <w:szCs w:val="24"/>
        </w:rPr>
        <w:t xml:space="preserve">Disability Royal Commission </w:t>
      </w:r>
    </w:p>
    <w:p w:rsidR="008B5C56" w:rsidRDefault="006913D2" w:rsidP="00312F15">
      <w:pPr>
        <w:rPr>
          <w:rFonts w:ascii="Arial" w:hAnsi="Arial" w:cs="Arial"/>
          <w:sz w:val="24"/>
          <w:szCs w:val="24"/>
        </w:rPr>
      </w:pPr>
      <w:r>
        <w:rPr>
          <w:rFonts w:ascii="Arial" w:hAnsi="Arial" w:cs="Arial"/>
          <w:sz w:val="24"/>
          <w:szCs w:val="24"/>
        </w:rPr>
        <w:t>In Australia, people with disability experience the highest rates violence, abuse, neglect and exploitation</w:t>
      </w:r>
      <w:r w:rsidR="008B5C56">
        <w:rPr>
          <w:rFonts w:ascii="Arial" w:hAnsi="Arial" w:cs="Arial"/>
          <w:sz w:val="24"/>
          <w:szCs w:val="24"/>
        </w:rPr>
        <w:t xml:space="preserve"> compared to any other group</w:t>
      </w:r>
      <w:r>
        <w:rPr>
          <w:rFonts w:ascii="Arial" w:hAnsi="Arial" w:cs="Arial"/>
          <w:sz w:val="24"/>
          <w:szCs w:val="24"/>
        </w:rPr>
        <w:t>. These rates are even higher amongst women</w:t>
      </w:r>
      <w:r w:rsidR="008B5C56">
        <w:rPr>
          <w:rFonts w:ascii="Arial" w:hAnsi="Arial" w:cs="Arial"/>
          <w:sz w:val="24"/>
          <w:szCs w:val="24"/>
        </w:rPr>
        <w:t xml:space="preserve"> and children</w:t>
      </w:r>
      <w:r w:rsidR="00022746">
        <w:rPr>
          <w:rFonts w:ascii="Arial" w:hAnsi="Arial" w:cs="Arial"/>
          <w:sz w:val="24"/>
          <w:szCs w:val="24"/>
        </w:rPr>
        <w:t xml:space="preserve"> with disabilit</w:t>
      </w:r>
      <w:r w:rsidR="007542CC">
        <w:rPr>
          <w:rFonts w:ascii="Arial" w:hAnsi="Arial" w:cs="Arial"/>
          <w:sz w:val="24"/>
          <w:szCs w:val="24"/>
        </w:rPr>
        <w:t>y</w:t>
      </w:r>
      <w:r w:rsidR="008B5C56">
        <w:rPr>
          <w:rFonts w:ascii="Arial" w:hAnsi="Arial" w:cs="Arial"/>
          <w:sz w:val="24"/>
          <w:szCs w:val="24"/>
        </w:rPr>
        <w:t>, Aborig</w:t>
      </w:r>
      <w:r w:rsidR="006B27AD">
        <w:rPr>
          <w:rFonts w:ascii="Arial" w:hAnsi="Arial" w:cs="Arial"/>
          <w:sz w:val="24"/>
          <w:szCs w:val="24"/>
        </w:rPr>
        <w:t xml:space="preserve">inal </w:t>
      </w:r>
      <w:r w:rsidR="008B5C56">
        <w:rPr>
          <w:rFonts w:ascii="Arial" w:hAnsi="Arial" w:cs="Arial"/>
          <w:sz w:val="24"/>
          <w:szCs w:val="24"/>
        </w:rPr>
        <w:t>people,</w:t>
      </w:r>
      <w:r w:rsidR="006B27AD">
        <w:rPr>
          <w:rFonts w:ascii="Arial" w:hAnsi="Arial" w:cs="Arial"/>
          <w:sz w:val="24"/>
          <w:szCs w:val="24"/>
        </w:rPr>
        <w:t xml:space="preserve"> </w:t>
      </w:r>
      <w:r>
        <w:rPr>
          <w:rFonts w:ascii="Arial" w:hAnsi="Arial" w:cs="Arial"/>
          <w:sz w:val="24"/>
          <w:szCs w:val="24"/>
        </w:rPr>
        <w:t xml:space="preserve">LGBTIQA+ </w:t>
      </w:r>
      <w:r w:rsidR="008B5C56">
        <w:rPr>
          <w:rFonts w:ascii="Arial" w:hAnsi="Arial" w:cs="Arial"/>
          <w:sz w:val="24"/>
          <w:szCs w:val="24"/>
        </w:rPr>
        <w:t xml:space="preserve">people and </w:t>
      </w:r>
      <w:r w:rsidR="006B27AD">
        <w:rPr>
          <w:rFonts w:ascii="Arial" w:hAnsi="Arial" w:cs="Arial"/>
          <w:sz w:val="24"/>
          <w:szCs w:val="24"/>
        </w:rPr>
        <w:t xml:space="preserve">people from </w:t>
      </w:r>
      <w:r w:rsidR="008B5C56">
        <w:rPr>
          <w:rFonts w:ascii="Arial" w:hAnsi="Arial" w:cs="Arial"/>
          <w:sz w:val="24"/>
          <w:szCs w:val="24"/>
        </w:rPr>
        <w:t xml:space="preserve">culturally and linguistically diverse </w:t>
      </w:r>
      <w:r w:rsidR="006B27AD">
        <w:rPr>
          <w:rFonts w:ascii="Arial" w:hAnsi="Arial" w:cs="Arial"/>
          <w:sz w:val="24"/>
          <w:szCs w:val="24"/>
        </w:rPr>
        <w:t>backgrounds</w:t>
      </w:r>
      <w:r w:rsidR="007542CC">
        <w:rPr>
          <w:rFonts w:ascii="Arial" w:hAnsi="Arial" w:cs="Arial"/>
          <w:sz w:val="24"/>
          <w:szCs w:val="24"/>
        </w:rPr>
        <w:t xml:space="preserve"> with disability</w:t>
      </w:r>
      <w:r w:rsidR="008B5C56">
        <w:rPr>
          <w:rFonts w:ascii="Arial" w:hAnsi="Arial" w:cs="Arial"/>
          <w:sz w:val="24"/>
          <w:szCs w:val="24"/>
        </w:rPr>
        <w:t xml:space="preserve">. </w:t>
      </w:r>
    </w:p>
    <w:p w:rsidR="00DD604F" w:rsidRDefault="008B5C56" w:rsidP="00312F15">
      <w:pPr>
        <w:rPr>
          <w:rFonts w:ascii="Arial" w:hAnsi="Arial" w:cs="Arial"/>
          <w:sz w:val="24"/>
          <w:szCs w:val="24"/>
        </w:rPr>
      </w:pPr>
      <w:r>
        <w:rPr>
          <w:rFonts w:ascii="Arial" w:hAnsi="Arial" w:cs="Arial"/>
          <w:sz w:val="24"/>
          <w:szCs w:val="24"/>
        </w:rPr>
        <w:t>During 2022 and 2023, t</w:t>
      </w:r>
      <w:r w:rsidR="00036CB3">
        <w:rPr>
          <w:rFonts w:ascii="Arial" w:hAnsi="Arial" w:cs="Arial"/>
          <w:sz w:val="24"/>
          <w:szCs w:val="24"/>
        </w:rPr>
        <w:t xml:space="preserve">he </w:t>
      </w:r>
      <w:r w:rsidR="00400163">
        <w:rPr>
          <w:rFonts w:ascii="Arial" w:hAnsi="Arial" w:cs="Arial"/>
          <w:sz w:val="24"/>
          <w:szCs w:val="24"/>
        </w:rPr>
        <w:t xml:space="preserve">Disability </w:t>
      </w:r>
      <w:r w:rsidR="00036CB3">
        <w:rPr>
          <w:rFonts w:ascii="Arial" w:hAnsi="Arial" w:cs="Arial"/>
          <w:sz w:val="24"/>
          <w:szCs w:val="24"/>
        </w:rPr>
        <w:t>Royal Commission</w:t>
      </w:r>
      <w:r w:rsidR="005B0341">
        <w:rPr>
          <w:rFonts w:ascii="Arial" w:hAnsi="Arial" w:cs="Arial"/>
          <w:sz w:val="24"/>
          <w:szCs w:val="24"/>
        </w:rPr>
        <w:t xml:space="preserve"> will</w:t>
      </w:r>
      <w:r w:rsidR="00036CB3">
        <w:rPr>
          <w:rFonts w:ascii="Arial" w:hAnsi="Arial" w:cs="Arial"/>
          <w:sz w:val="24"/>
          <w:szCs w:val="24"/>
        </w:rPr>
        <w:t xml:space="preserve"> </w:t>
      </w:r>
      <w:r w:rsidR="005B0341">
        <w:rPr>
          <w:rFonts w:ascii="Arial" w:hAnsi="Arial" w:cs="Arial"/>
          <w:sz w:val="24"/>
          <w:szCs w:val="24"/>
        </w:rPr>
        <w:t xml:space="preserve">continue to </w:t>
      </w:r>
      <w:r w:rsidR="00036CB3">
        <w:rPr>
          <w:rFonts w:ascii="Arial" w:hAnsi="Arial" w:cs="Arial"/>
          <w:sz w:val="24"/>
          <w:szCs w:val="24"/>
        </w:rPr>
        <w:t xml:space="preserve">investigate how to better protect people with disability from </w:t>
      </w:r>
      <w:r w:rsidR="005B0341">
        <w:rPr>
          <w:rFonts w:ascii="Arial" w:hAnsi="Arial" w:cs="Arial"/>
          <w:sz w:val="24"/>
          <w:szCs w:val="24"/>
        </w:rPr>
        <w:t>violence, abuse, neglect and exploitation in all settings. Moreland City Council welcomes the Royal Commission into Violence, Abuse, Exploitation and Neglect of people with disability and</w:t>
      </w:r>
      <w:r w:rsidR="00F32136">
        <w:rPr>
          <w:rFonts w:ascii="Arial" w:hAnsi="Arial" w:cs="Arial"/>
          <w:sz w:val="24"/>
          <w:szCs w:val="24"/>
        </w:rPr>
        <w:t xml:space="preserve"> will</w:t>
      </w:r>
      <w:r w:rsidR="005B0341">
        <w:rPr>
          <w:rFonts w:ascii="Arial" w:hAnsi="Arial" w:cs="Arial"/>
          <w:sz w:val="24"/>
          <w:szCs w:val="24"/>
        </w:rPr>
        <w:t xml:space="preserve"> continue to encourage</w:t>
      </w:r>
      <w:r w:rsidR="00F32136">
        <w:rPr>
          <w:rFonts w:ascii="Arial" w:hAnsi="Arial" w:cs="Arial"/>
          <w:sz w:val="24"/>
          <w:szCs w:val="24"/>
        </w:rPr>
        <w:t xml:space="preserve"> and support</w:t>
      </w:r>
      <w:r w:rsidR="005B0341">
        <w:rPr>
          <w:rFonts w:ascii="Arial" w:hAnsi="Arial" w:cs="Arial"/>
          <w:sz w:val="24"/>
          <w:szCs w:val="24"/>
        </w:rPr>
        <w:t xml:space="preserve"> people with disability and those who support them to share their stories</w:t>
      </w:r>
      <w:r w:rsidR="007542CC">
        <w:rPr>
          <w:rFonts w:ascii="Arial" w:hAnsi="Arial" w:cs="Arial"/>
          <w:sz w:val="24"/>
          <w:szCs w:val="24"/>
        </w:rPr>
        <w:t>.</w:t>
      </w:r>
    </w:p>
    <w:p w:rsidR="005B0341" w:rsidRDefault="005B0341" w:rsidP="00312F15">
      <w:pPr>
        <w:rPr>
          <w:rFonts w:ascii="Arial" w:hAnsi="Arial" w:cs="Arial"/>
          <w:sz w:val="24"/>
          <w:szCs w:val="24"/>
        </w:rPr>
      </w:pPr>
    </w:p>
    <w:p w:rsidR="00A73AA7" w:rsidRDefault="006D3080" w:rsidP="00312F15">
      <w:pPr>
        <w:rPr>
          <w:rFonts w:ascii="Arial" w:hAnsi="Arial" w:cs="Arial"/>
          <w:b/>
          <w:sz w:val="24"/>
          <w:szCs w:val="24"/>
        </w:rPr>
      </w:pPr>
      <w:r>
        <w:rPr>
          <w:rFonts w:ascii="Arial" w:hAnsi="Arial" w:cs="Arial"/>
          <w:b/>
          <w:sz w:val="24"/>
          <w:szCs w:val="24"/>
        </w:rPr>
        <w:t xml:space="preserve">NDIS </w:t>
      </w:r>
    </w:p>
    <w:p w:rsidR="00F32136" w:rsidRDefault="00F32136" w:rsidP="00312F15">
      <w:pPr>
        <w:rPr>
          <w:rFonts w:ascii="Arial" w:hAnsi="Arial" w:cs="Arial"/>
          <w:sz w:val="24"/>
          <w:szCs w:val="24"/>
        </w:rPr>
      </w:pPr>
      <w:r w:rsidRPr="00F32136">
        <w:rPr>
          <w:rFonts w:ascii="Arial" w:hAnsi="Arial" w:cs="Arial"/>
          <w:sz w:val="24"/>
          <w:szCs w:val="24"/>
        </w:rPr>
        <w:t>The National Disability Insurance Scheme</w:t>
      </w:r>
      <w:r w:rsidR="009C174F">
        <w:rPr>
          <w:rFonts w:ascii="Arial" w:hAnsi="Arial" w:cs="Arial"/>
          <w:sz w:val="24"/>
          <w:szCs w:val="24"/>
        </w:rPr>
        <w:t xml:space="preserve"> (NDIS)</w:t>
      </w:r>
      <w:r w:rsidR="003102CF">
        <w:rPr>
          <w:rFonts w:ascii="Arial" w:hAnsi="Arial" w:cs="Arial"/>
          <w:sz w:val="24"/>
          <w:szCs w:val="24"/>
        </w:rPr>
        <w:t xml:space="preserve"> is one of the most important</w:t>
      </w:r>
      <w:r w:rsidR="00921CB2">
        <w:rPr>
          <w:rFonts w:ascii="Arial" w:hAnsi="Arial" w:cs="Arial"/>
          <w:sz w:val="24"/>
          <w:szCs w:val="24"/>
        </w:rPr>
        <w:t xml:space="preserve"> and essential</w:t>
      </w:r>
      <w:r w:rsidR="003102CF">
        <w:rPr>
          <w:rFonts w:ascii="Arial" w:hAnsi="Arial" w:cs="Arial"/>
          <w:sz w:val="24"/>
          <w:szCs w:val="24"/>
        </w:rPr>
        <w:t xml:space="preserve"> social reforms Australia </w:t>
      </w:r>
      <w:r w:rsidR="00921CB2">
        <w:rPr>
          <w:rFonts w:ascii="Arial" w:hAnsi="Arial" w:cs="Arial"/>
          <w:sz w:val="24"/>
          <w:szCs w:val="24"/>
        </w:rPr>
        <w:t>has</w:t>
      </w:r>
      <w:r w:rsidR="00602157">
        <w:rPr>
          <w:rFonts w:ascii="Arial" w:hAnsi="Arial" w:cs="Arial"/>
          <w:sz w:val="24"/>
          <w:szCs w:val="24"/>
        </w:rPr>
        <w:t xml:space="preserve"> </w:t>
      </w:r>
      <w:r w:rsidR="009C174F">
        <w:rPr>
          <w:rFonts w:ascii="Arial" w:hAnsi="Arial" w:cs="Arial"/>
          <w:sz w:val="24"/>
          <w:szCs w:val="24"/>
        </w:rPr>
        <w:t>experienced</w:t>
      </w:r>
      <w:r w:rsidR="00921CB2">
        <w:rPr>
          <w:rFonts w:ascii="Arial" w:hAnsi="Arial" w:cs="Arial"/>
          <w:sz w:val="24"/>
          <w:szCs w:val="24"/>
        </w:rPr>
        <w:t xml:space="preserve"> in recent history</w:t>
      </w:r>
      <w:r w:rsidR="009C174F">
        <w:rPr>
          <w:rFonts w:ascii="Arial" w:hAnsi="Arial" w:cs="Arial"/>
          <w:sz w:val="24"/>
          <w:szCs w:val="24"/>
        </w:rPr>
        <w:t xml:space="preserve">. After years of tireless campaigning </w:t>
      </w:r>
      <w:r w:rsidR="00E7232F">
        <w:rPr>
          <w:rFonts w:ascii="Arial" w:hAnsi="Arial" w:cs="Arial"/>
          <w:sz w:val="24"/>
          <w:szCs w:val="24"/>
        </w:rPr>
        <w:t xml:space="preserve">by disability advocates </w:t>
      </w:r>
      <w:r w:rsidR="009C174F">
        <w:rPr>
          <w:rFonts w:ascii="Arial" w:hAnsi="Arial" w:cs="Arial"/>
          <w:sz w:val="24"/>
          <w:szCs w:val="24"/>
        </w:rPr>
        <w:t xml:space="preserve">for a fairer system, </w:t>
      </w:r>
      <w:r w:rsidR="00E7232F">
        <w:rPr>
          <w:rFonts w:ascii="Arial" w:hAnsi="Arial" w:cs="Arial"/>
          <w:sz w:val="24"/>
          <w:szCs w:val="24"/>
        </w:rPr>
        <w:t xml:space="preserve">the </w:t>
      </w:r>
      <w:r w:rsidR="009C174F">
        <w:rPr>
          <w:rFonts w:ascii="Arial" w:hAnsi="Arial" w:cs="Arial"/>
          <w:sz w:val="24"/>
          <w:szCs w:val="24"/>
        </w:rPr>
        <w:t>NDIS</w:t>
      </w:r>
      <w:r w:rsidR="00E7232F">
        <w:rPr>
          <w:rFonts w:ascii="Arial" w:hAnsi="Arial" w:cs="Arial"/>
          <w:sz w:val="24"/>
          <w:szCs w:val="24"/>
        </w:rPr>
        <w:t xml:space="preserve"> was created and </w:t>
      </w:r>
      <w:r w:rsidR="00E968F9">
        <w:rPr>
          <w:rFonts w:ascii="Arial" w:hAnsi="Arial" w:cs="Arial"/>
          <w:sz w:val="24"/>
          <w:szCs w:val="24"/>
        </w:rPr>
        <w:t>Australian’s living with permanent and significant disability were</w:t>
      </w:r>
      <w:r w:rsidR="00E7232F">
        <w:rPr>
          <w:rFonts w:ascii="Arial" w:hAnsi="Arial" w:cs="Arial"/>
          <w:sz w:val="24"/>
          <w:szCs w:val="24"/>
        </w:rPr>
        <w:t xml:space="preserve"> finally able to enjoy greater</w:t>
      </w:r>
      <w:r w:rsidR="009C174F">
        <w:rPr>
          <w:rFonts w:ascii="Arial" w:hAnsi="Arial" w:cs="Arial"/>
          <w:sz w:val="24"/>
          <w:szCs w:val="24"/>
        </w:rPr>
        <w:t xml:space="preserve"> choice and control </w:t>
      </w:r>
      <w:r w:rsidR="00E7232F">
        <w:rPr>
          <w:rFonts w:ascii="Arial" w:hAnsi="Arial" w:cs="Arial"/>
          <w:sz w:val="24"/>
          <w:szCs w:val="24"/>
        </w:rPr>
        <w:t>of</w:t>
      </w:r>
      <w:r w:rsidR="009C174F">
        <w:rPr>
          <w:rFonts w:ascii="Arial" w:hAnsi="Arial" w:cs="Arial"/>
          <w:sz w:val="24"/>
          <w:szCs w:val="24"/>
        </w:rPr>
        <w:t xml:space="preserve"> the supports and services they need to lead fulfilling lives.</w:t>
      </w:r>
    </w:p>
    <w:p w:rsidR="00F902A9" w:rsidRPr="00BA2D1D" w:rsidRDefault="009C174F" w:rsidP="00232280">
      <w:pPr>
        <w:rPr>
          <w:rFonts w:ascii="Arial" w:hAnsi="Arial" w:cs="Arial"/>
          <w:sz w:val="24"/>
          <w:szCs w:val="24"/>
        </w:rPr>
      </w:pPr>
      <w:r>
        <w:rPr>
          <w:rFonts w:ascii="Arial" w:hAnsi="Arial" w:cs="Arial"/>
          <w:sz w:val="24"/>
          <w:szCs w:val="24"/>
        </w:rPr>
        <w:t>We welcome the NDIS</w:t>
      </w:r>
      <w:r w:rsidR="00AB0FFD">
        <w:rPr>
          <w:rFonts w:ascii="Arial" w:hAnsi="Arial" w:cs="Arial"/>
          <w:sz w:val="24"/>
          <w:szCs w:val="24"/>
        </w:rPr>
        <w:t>,</w:t>
      </w:r>
      <w:r>
        <w:rPr>
          <w:rFonts w:ascii="Arial" w:hAnsi="Arial" w:cs="Arial"/>
          <w:sz w:val="24"/>
          <w:szCs w:val="24"/>
        </w:rPr>
        <w:t xml:space="preserve"> but also acknowledge that there </w:t>
      </w:r>
      <w:r w:rsidR="00350577">
        <w:rPr>
          <w:rFonts w:ascii="Arial" w:hAnsi="Arial" w:cs="Arial"/>
          <w:sz w:val="24"/>
          <w:szCs w:val="24"/>
        </w:rPr>
        <w:t>are</w:t>
      </w:r>
      <w:r>
        <w:rPr>
          <w:rFonts w:ascii="Arial" w:hAnsi="Arial" w:cs="Arial"/>
          <w:sz w:val="24"/>
          <w:szCs w:val="24"/>
        </w:rPr>
        <w:t xml:space="preserve"> still improvements that need to be made</w:t>
      </w:r>
      <w:r w:rsidR="00AB0FFD">
        <w:rPr>
          <w:rFonts w:ascii="Arial" w:hAnsi="Arial" w:cs="Arial"/>
          <w:sz w:val="24"/>
          <w:szCs w:val="24"/>
        </w:rPr>
        <w:t>.</w:t>
      </w:r>
      <w:r>
        <w:rPr>
          <w:rFonts w:ascii="Arial" w:hAnsi="Arial" w:cs="Arial"/>
          <w:sz w:val="24"/>
          <w:szCs w:val="24"/>
        </w:rPr>
        <w:t xml:space="preserve"> Importantly, we also recognise that </w:t>
      </w:r>
      <w:r w:rsidR="00AB0FFD">
        <w:rPr>
          <w:rFonts w:ascii="Arial" w:hAnsi="Arial" w:cs="Arial"/>
          <w:sz w:val="24"/>
          <w:szCs w:val="24"/>
        </w:rPr>
        <w:t xml:space="preserve">almost 90% </w:t>
      </w:r>
      <w:r>
        <w:rPr>
          <w:rFonts w:ascii="Arial" w:hAnsi="Arial" w:cs="Arial"/>
          <w:sz w:val="24"/>
          <w:szCs w:val="24"/>
        </w:rPr>
        <w:t xml:space="preserve">of people with disability in Australia are </w:t>
      </w:r>
      <w:r w:rsidR="001D540E">
        <w:rPr>
          <w:rFonts w:ascii="Arial" w:hAnsi="Arial" w:cs="Arial"/>
          <w:sz w:val="24"/>
          <w:szCs w:val="24"/>
        </w:rPr>
        <w:t>not eligible for the NDIS</w:t>
      </w:r>
      <w:r w:rsidR="003318BD">
        <w:rPr>
          <w:rFonts w:ascii="Arial" w:hAnsi="Arial" w:cs="Arial"/>
          <w:sz w:val="24"/>
          <w:szCs w:val="24"/>
        </w:rPr>
        <w:t>,</w:t>
      </w:r>
      <w:r w:rsidR="001D540E">
        <w:rPr>
          <w:rFonts w:ascii="Arial" w:hAnsi="Arial" w:cs="Arial"/>
          <w:sz w:val="24"/>
          <w:szCs w:val="24"/>
        </w:rPr>
        <w:t xml:space="preserve"> which </w:t>
      </w:r>
      <w:r w:rsidR="00AB0FFD">
        <w:rPr>
          <w:rFonts w:ascii="Arial" w:hAnsi="Arial" w:cs="Arial"/>
          <w:sz w:val="24"/>
          <w:szCs w:val="24"/>
        </w:rPr>
        <w:t xml:space="preserve">means the vast majority of people with disability in Australia must rely on other </w:t>
      </w:r>
      <w:r w:rsidR="0097614C">
        <w:rPr>
          <w:rFonts w:ascii="Arial" w:hAnsi="Arial" w:cs="Arial"/>
          <w:sz w:val="24"/>
          <w:szCs w:val="24"/>
        </w:rPr>
        <w:t xml:space="preserve">community and mainstream </w:t>
      </w:r>
      <w:r w:rsidR="00AB0FFD">
        <w:rPr>
          <w:rFonts w:ascii="Arial" w:hAnsi="Arial" w:cs="Arial"/>
          <w:sz w:val="24"/>
          <w:szCs w:val="24"/>
        </w:rPr>
        <w:t>supports</w:t>
      </w:r>
      <w:r w:rsidR="0097614C">
        <w:rPr>
          <w:rFonts w:ascii="Arial" w:hAnsi="Arial" w:cs="Arial"/>
          <w:sz w:val="24"/>
          <w:szCs w:val="24"/>
        </w:rPr>
        <w:t>. In some instances, these supports are not suitable for some people</w:t>
      </w:r>
      <w:r w:rsidR="004B4B9F">
        <w:rPr>
          <w:rFonts w:ascii="Arial" w:hAnsi="Arial" w:cs="Arial"/>
          <w:sz w:val="24"/>
          <w:szCs w:val="24"/>
        </w:rPr>
        <w:t xml:space="preserve">, and occasionally, the required supports are </w:t>
      </w:r>
      <w:r w:rsidR="0097614C">
        <w:rPr>
          <w:rFonts w:ascii="Arial" w:hAnsi="Arial" w:cs="Arial"/>
          <w:sz w:val="24"/>
          <w:szCs w:val="24"/>
        </w:rPr>
        <w:t>not available</w:t>
      </w:r>
      <w:r w:rsidR="004B4B9F">
        <w:rPr>
          <w:rFonts w:ascii="Arial" w:hAnsi="Arial" w:cs="Arial"/>
          <w:sz w:val="24"/>
          <w:szCs w:val="24"/>
        </w:rPr>
        <w:t xml:space="preserve"> in the mainstream and community sector.</w:t>
      </w:r>
      <w:r w:rsidR="00AB0FFD">
        <w:rPr>
          <w:rFonts w:ascii="Arial" w:hAnsi="Arial" w:cs="Arial"/>
          <w:sz w:val="24"/>
          <w:szCs w:val="24"/>
        </w:rPr>
        <w:t xml:space="preserve"> </w:t>
      </w:r>
      <w:r w:rsidR="0097614C">
        <w:rPr>
          <w:rFonts w:ascii="Arial" w:hAnsi="Arial" w:cs="Arial"/>
          <w:sz w:val="24"/>
          <w:szCs w:val="24"/>
        </w:rPr>
        <w:t>We remain committed to provide home and community support services for people with disability</w:t>
      </w:r>
      <w:r w:rsidR="004B4B9F">
        <w:rPr>
          <w:rFonts w:ascii="Arial" w:hAnsi="Arial" w:cs="Arial"/>
          <w:sz w:val="24"/>
          <w:szCs w:val="24"/>
        </w:rPr>
        <w:t xml:space="preserve"> who are</w:t>
      </w:r>
      <w:r w:rsidR="0097614C">
        <w:rPr>
          <w:rFonts w:ascii="Arial" w:hAnsi="Arial" w:cs="Arial"/>
          <w:sz w:val="24"/>
          <w:szCs w:val="24"/>
        </w:rPr>
        <w:t xml:space="preserve"> not eligible for the NDIS for the </w:t>
      </w:r>
      <w:r w:rsidR="00AB755A">
        <w:rPr>
          <w:rFonts w:ascii="Arial" w:hAnsi="Arial" w:cs="Arial"/>
          <w:sz w:val="24"/>
          <w:szCs w:val="24"/>
        </w:rPr>
        <w:t xml:space="preserve">entire </w:t>
      </w:r>
      <w:r w:rsidR="004F395E">
        <w:rPr>
          <w:rFonts w:ascii="Arial" w:hAnsi="Arial" w:cs="Arial"/>
          <w:sz w:val="24"/>
          <w:szCs w:val="24"/>
        </w:rPr>
        <w:t>life of Council’s home support</w:t>
      </w:r>
      <w:r w:rsidR="0097614C">
        <w:rPr>
          <w:rFonts w:ascii="Arial" w:hAnsi="Arial" w:cs="Arial"/>
          <w:sz w:val="24"/>
          <w:szCs w:val="24"/>
        </w:rPr>
        <w:t xml:space="preserve"> program</w:t>
      </w:r>
      <w:r w:rsidR="004B4B9F">
        <w:rPr>
          <w:rFonts w:ascii="Arial" w:hAnsi="Arial" w:cs="Arial"/>
          <w:sz w:val="24"/>
          <w:szCs w:val="24"/>
        </w:rPr>
        <w:t xml:space="preserve">. We will also advocate for the </w:t>
      </w:r>
      <w:r w:rsidR="00432B50">
        <w:rPr>
          <w:rFonts w:ascii="Arial" w:hAnsi="Arial" w:cs="Arial"/>
          <w:sz w:val="24"/>
          <w:szCs w:val="24"/>
        </w:rPr>
        <w:t>continuous improvement of the NDIS wherever possible</w:t>
      </w:r>
      <w:r w:rsidR="009557D8">
        <w:rPr>
          <w:rFonts w:ascii="Arial" w:hAnsi="Arial" w:cs="Arial"/>
          <w:sz w:val="24"/>
          <w:szCs w:val="24"/>
        </w:rPr>
        <w:t>,</w:t>
      </w:r>
      <w:r w:rsidR="00432B50">
        <w:rPr>
          <w:rFonts w:ascii="Arial" w:hAnsi="Arial" w:cs="Arial"/>
          <w:sz w:val="24"/>
          <w:szCs w:val="24"/>
        </w:rPr>
        <w:t xml:space="preserve"> and advocate for a</w:t>
      </w:r>
      <w:r w:rsidR="009557D8">
        <w:rPr>
          <w:rFonts w:ascii="Arial" w:hAnsi="Arial" w:cs="Arial"/>
          <w:sz w:val="24"/>
          <w:szCs w:val="24"/>
        </w:rPr>
        <w:t xml:space="preserve"> better</w:t>
      </w:r>
      <w:r w:rsidR="00432B50">
        <w:rPr>
          <w:rFonts w:ascii="Arial" w:hAnsi="Arial" w:cs="Arial"/>
          <w:sz w:val="24"/>
          <w:szCs w:val="24"/>
        </w:rPr>
        <w:t xml:space="preserve"> system </w:t>
      </w:r>
      <w:r w:rsidR="00546199">
        <w:rPr>
          <w:rFonts w:ascii="Arial" w:hAnsi="Arial" w:cs="Arial"/>
          <w:sz w:val="24"/>
          <w:szCs w:val="24"/>
        </w:rPr>
        <w:t>with proper supports f</w:t>
      </w:r>
      <w:r w:rsidR="009557D8">
        <w:rPr>
          <w:rFonts w:ascii="Arial" w:hAnsi="Arial" w:cs="Arial"/>
          <w:sz w:val="24"/>
          <w:szCs w:val="24"/>
        </w:rPr>
        <w:t>or the many thousands who are not eligible for the scheme</w:t>
      </w:r>
      <w:r w:rsidR="0097614C">
        <w:rPr>
          <w:rFonts w:ascii="Arial" w:hAnsi="Arial" w:cs="Arial"/>
          <w:sz w:val="24"/>
          <w:szCs w:val="24"/>
        </w:rPr>
        <w:t>.</w:t>
      </w:r>
    </w:p>
    <w:p w:rsidR="004D73D5" w:rsidRDefault="004D73D5" w:rsidP="00A73AA7">
      <w:pPr>
        <w:rPr>
          <w:rFonts w:ascii="Arial" w:hAnsi="Arial" w:cs="Arial"/>
          <w:b/>
          <w:sz w:val="28"/>
          <w:szCs w:val="28"/>
        </w:rPr>
      </w:pPr>
    </w:p>
    <w:p w:rsidR="00A73AA7" w:rsidRPr="009655AA" w:rsidRDefault="00A73AA7" w:rsidP="00A73AA7">
      <w:pPr>
        <w:rPr>
          <w:rFonts w:ascii="Arial" w:hAnsi="Arial" w:cs="Arial"/>
          <w:b/>
          <w:color w:val="4472C4" w:themeColor="accent1"/>
          <w:sz w:val="32"/>
          <w:szCs w:val="32"/>
        </w:rPr>
      </w:pPr>
      <w:r w:rsidRPr="009655AA">
        <w:rPr>
          <w:rFonts w:ascii="Arial" w:hAnsi="Arial" w:cs="Arial"/>
          <w:b/>
          <w:color w:val="4472C4" w:themeColor="accent1"/>
          <w:sz w:val="32"/>
          <w:szCs w:val="32"/>
        </w:rPr>
        <w:t>What you told us</w:t>
      </w:r>
      <w:r w:rsidR="00052410">
        <w:rPr>
          <w:rFonts w:ascii="Arial" w:hAnsi="Arial" w:cs="Arial"/>
          <w:b/>
          <w:color w:val="4472C4" w:themeColor="accent1"/>
          <w:sz w:val="32"/>
          <w:szCs w:val="32"/>
        </w:rPr>
        <w:t xml:space="preserve"> – </w:t>
      </w:r>
      <w:r w:rsidR="00052410" w:rsidRPr="002475C5">
        <w:rPr>
          <w:rFonts w:ascii="Arial" w:hAnsi="Arial" w:cs="Arial"/>
          <w:b/>
          <w:color w:val="4472C4" w:themeColor="accent1"/>
          <w:sz w:val="32"/>
          <w:szCs w:val="32"/>
        </w:rPr>
        <w:t>“Nothing about us, without us.”</w:t>
      </w:r>
    </w:p>
    <w:p w:rsidR="00EE7A91" w:rsidRPr="00455D35" w:rsidRDefault="00EE7A91" w:rsidP="00A73AA7">
      <w:pPr>
        <w:rPr>
          <w:rFonts w:ascii="Arial" w:hAnsi="Arial" w:cs="Arial"/>
          <w:b/>
          <w:sz w:val="24"/>
          <w:szCs w:val="24"/>
        </w:rPr>
      </w:pPr>
      <w:r w:rsidRPr="00455D35">
        <w:rPr>
          <w:rFonts w:ascii="Arial" w:hAnsi="Arial" w:cs="Arial"/>
          <w:b/>
          <w:sz w:val="24"/>
          <w:szCs w:val="24"/>
        </w:rPr>
        <w:t>Access to the places and spaces</w:t>
      </w:r>
    </w:p>
    <w:p w:rsidR="00EC5FFB" w:rsidRPr="00EE7A91" w:rsidRDefault="005F1CB0" w:rsidP="00A73AA7">
      <w:pPr>
        <w:rPr>
          <w:rFonts w:ascii="Arial" w:hAnsi="Arial" w:cs="Arial"/>
          <w:sz w:val="24"/>
          <w:szCs w:val="24"/>
        </w:rPr>
      </w:pPr>
      <w:r>
        <w:rPr>
          <w:rFonts w:ascii="Arial" w:hAnsi="Arial" w:cs="Arial"/>
          <w:sz w:val="24"/>
          <w:szCs w:val="24"/>
        </w:rPr>
        <w:t>Physical barriers to places and spaces</w:t>
      </w:r>
      <w:r w:rsidR="00EE7A91">
        <w:rPr>
          <w:rFonts w:ascii="Arial" w:hAnsi="Arial" w:cs="Arial"/>
          <w:sz w:val="24"/>
          <w:szCs w:val="24"/>
        </w:rPr>
        <w:t xml:space="preserve"> were the most commonly reported issues by people with disability and carers</w:t>
      </w:r>
      <w:r>
        <w:rPr>
          <w:rFonts w:ascii="Arial" w:hAnsi="Arial" w:cs="Arial"/>
          <w:sz w:val="24"/>
          <w:szCs w:val="24"/>
        </w:rPr>
        <w:t xml:space="preserve"> in the consultation of this plan</w:t>
      </w:r>
      <w:r w:rsidR="00EE7A91">
        <w:rPr>
          <w:rFonts w:ascii="Arial" w:hAnsi="Arial" w:cs="Arial"/>
          <w:sz w:val="24"/>
          <w:szCs w:val="24"/>
        </w:rPr>
        <w:t>.</w:t>
      </w:r>
      <w:r w:rsidR="00FB7521">
        <w:rPr>
          <w:rFonts w:ascii="Arial" w:hAnsi="Arial" w:cs="Arial"/>
          <w:sz w:val="24"/>
          <w:szCs w:val="24"/>
        </w:rPr>
        <w:t xml:space="preserve"> Barriers regarding footpaths, toilets, playgrounds, </w:t>
      </w:r>
      <w:r w:rsidR="002948BE">
        <w:rPr>
          <w:rFonts w:ascii="Arial" w:hAnsi="Arial" w:cs="Arial"/>
          <w:sz w:val="24"/>
          <w:szCs w:val="24"/>
        </w:rPr>
        <w:t xml:space="preserve">open spaces, </w:t>
      </w:r>
      <w:r w:rsidR="00FB7521">
        <w:rPr>
          <w:rFonts w:ascii="Arial" w:hAnsi="Arial" w:cs="Arial"/>
          <w:sz w:val="24"/>
          <w:szCs w:val="24"/>
        </w:rPr>
        <w:t>public transport, accessible parking spaces, and inaccessible retail premises we</w:t>
      </w:r>
      <w:r w:rsidR="00DD0F8F">
        <w:rPr>
          <w:rFonts w:ascii="Arial" w:hAnsi="Arial" w:cs="Arial"/>
          <w:sz w:val="24"/>
          <w:szCs w:val="24"/>
        </w:rPr>
        <w:t>re just some of the concerns</w:t>
      </w:r>
      <w:r>
        <w:rPr>
          <w:rFonts w:ascii="Arial" w:hAnsi="Arial" w:cs="Arial"/>
          <w:sz w:val="24"/>
          <w:szCs w:val="24"/>
        </w:rPr>
        <w:t xml:space="preserve"> people mentioned</w:t>
      </w:r>
      <w:r w:rsidR="00FB7521">
        <w:rPr>
          <w:rFonts w:ascii="Arial" w:hAnsi="Arial" w:cs="Arial"/>
          <w:sz w:val="24"/>
          <w:szCs w:val="24"/>
        </w:rPr>
        <w:t>.</w:t>
      </w:r>
      <w:r w:rsidR="00EE7A91">
        <w:rPr>
          <w:rFonts w:ascii="Arial" w:hAnsi="Arial" w:cs="Arial"/>
          <w:sz w:val="24"/>
          <w:szCs w:val="24"/>
        </w:rPr>
        <w:t xml:space="preserve"> </w:t>
      </w:r>
      <w:r w:rsidR="002948BE">
        <w:rPr>
          <w:rFonts w:ascii="Arial" w:hAnsi="Arial" w:cs="Arial"/>
          <w:sz w:val="24"/>
          <w:szCs w:val="24"/>
        </w:rPr>
        <w:t xml:space="preserve">It was </w:t>
      </w:r>
      <w:r>
        <w:rPr>
          <w:rFonts w:ascii="Arial" w:hAnsi="Arial" w:cs="Arial"/>
          <w:sz w:val="24"/>
          <w:szCs w:val="24"/>
        </w:rPr>
        <w:t xml:space="preserve">also </w:t>
      </w:r>
      <w:r w:rsidR="002948BE">
        <w:rPr>
          <w:rFonts w:ascii="Arial" w:hAnsi="Arial" w:cs="Arial"/>
          <w:sz w:val="24"/>
          <w:szCs w:val="24"/>
        </w:rPr>
        <w:t xml:space="preserve">highlighted that </w:t>
      </w:r>
      <w:r>
        <w:rPr>
          <w:rFonts w:ascii="Arial" w:hAnsi="Arial" w:cs="Arial"/>
          <w:sz w:val="24"/>
          <w:szCs w:val="24"/>
        </w:rPr>
        <w:t xml:space="preserve">these </w:t>
      </w:r>
      <w:r w:rsidR="002948BE">
        <w:rPr>
          <w:rFonts w:ascii="Arial" w:hAnsi="Arial" w:cs="Arial"/>
          <w:sz w:val="24"/>
          <w:szCs w:val="24"/>
        </w:rPr>
        <w:t xml:space="preserve">barriers prevent people with disability </w:t>
      </w:r>
      <w:r w:rsidR="002948BE">
        <w:rPr>
          <w:rFonts w:ascii="Arial" w:hAnsi="Arial" w:cs="Arial"/>
          <w:sz w:val="24"/>
          <w:szCs w:val="24"/>
        </w:rPr>
        <w:lastRenderedPageBreak/>
        <w:t xml:space="preserve">from </w:t>
      </w:r>
      <w:r w:rsidR="00EE7A91">
        <w:rPr>
          <w:rFonts w:ascii="Arial" w:hAnsi="Arial" w:cs="Arial"/>
          <w:sz w:val="24"/>
          <w:szCs w:val="24"/>
        </w:rPr>
        <w:t>being able to fully participate in the community</w:t>
      </w:r>
      <w:r w:rsidR="002948BE">
        <w:rPr>
          <w:rFonts w:ascii="Arial" w:hAnsi="Arial" w:cs="Arial"/>
          <w:sz w:val="24"/>
          <w:szCs w:val="24"/>
        </w:rPr>
        <w:t xml:space="preserve">, including socialising, going to work or school and accessing basic health care needs. </w:t>
      </w:r>
      <w:r w:rsidR="00057CAB">
        <w:rPr>
          <w:rFonts w:ascii="Arial" w:hAnsi="Arial" w:cs="Arial"/>
          <w:sz w:val="24"/>
          <w:szCs w:val="24"/>
        </w:rPr>
        <w:t>In other words, barriers to the built environment lead to social isolation and exclusion.</w:t>
      </w:r>
    </w:p>
    <w:p w:rsidR="006B0C0C" w:rsidRDefault="006B0C0C" w:rsidP="00A73AA7">
      <w:pPr>
        <w:rPr>
          <w:rFonts w:ascii="Arial" w:hAnsi="Arial" w:cs="Arial"/>
          <w:b/>
          <w:sz w:val="24"/>
          <w:szCs w:val="24"/>
        </w:rPr>
      </w:pPr>
    </w:p>
    <w:p w:rsidR="00EC5FFB" w:rsidRPr="00455D35" w:rsidRDefault="005F1CB0" w:rsidP="00A73AA7">
      <w:pPr>
        <w:rPr>
          <w:rFonts w:ascii="Arial" w:hAnsi="Arial" w:cs="Arial"/>
          <w:b/>
          <w:sz w:val="24"/>
          <w:szCs w:val="24"/>
        </w:rPr>
      </w:pPr>
      <w:r w:rsidRPr="00455D35">
        <w:rPr>
          <w:rFonts w:ascii="Arial" w:hAnsi="Arial" w:cs="Arial"/>
          <w:b/>
          <w:sz w:val="24"/>
          <w:szCs w:val="24"/>
        </w:rPr>
        <w:t>Programs and services and the NDIS</w:t>
      </w:r>
    </w:p>
    <w:p w:rsidR="005F1CB0" w:rsidRDefault="00057CAB" w:rsidP="00A73AA7">
      <w:pPr>
        <w:rPr>
          <w:rFonts w:ascii="Arial" w:hAnsi="Arial" w:cs="Arial"/>
          <w:sz w:val="24"/>
          <w:szCs w:val="24"/>
        </w:rPr>
      </w:pPr>
      <w:r>
        <w:rPr>
          <w:rFonts w:ascii="Arial" w:hAnsi="Arial" w:cs="Arial"/>
          <w:sz w:val="24"/>
          <w:szCs w:val="24"/>
        </w:rPr>
        <w:t>It was</w:t>
      </w:r>
      <w:r w:rsidR="005F1CB0" w:rsidRPr="005F1CB0">
        <w:rPr>
          <w:rFonts w:ascii="Arial" w:hAnsi="Arial" w:cs="Arial"/>
          <w:sz w:val="24"/>
          <w:szCs w:val="24"/>
        </w:rPr>
        <w:t xml:space="preserve"> reported that there is a lack of appropriate programs and services available for people with disability, which is in part due to the service gaps created by </w:t>
      </w:r>
      <w:r>
        <w:rPr>
          <w:rFonts w:ascii="Arial" w:hAnsi="Arial" w:cs="Arial"/>
          <w:sz w:val="24"/>
          <w:szCs w:val="24"/>
        </w:rPr>
        <w:t xml:space="preserve">the </w:t>
      </w:r>
      <w:r w:rsidR="005F1CB0" w:rsidRPr="005F1CB0">
        <w:rPr>
          <w:rFonts w:ascii="Arial" w:hAnsi="Arial" w:cs="Arial"/>
          <w:sz w:val="24"/>
          <w:szCs w:val="24"/>
        </w:rPr>
        <w:t>introduction of the NDIS. Not only has the NDIS resulted in many funded services and programs being discontinued, many people with disability are not eligible for funding under the NDIS, making it difficult for them to access the services and supports they need.</w:t>
      </w:r>
    </w:p>
    <w:p w:rsidR="00F53FB9" w:rsidRDefault="00F53FB9" w:rsidP="00A73AA7">
      <w:pPr>
        <w:rPr>
          <w:rFonts w:ascii="Arial" w:hAnsi="Arial" w:cs="Arial"/>
          <w:sz w:val="24"/>
          <w:szCs w:val="24"/>
        </w:rPr>
      </w:pPr>
    </w:p>
    <w:p w:rsidR="005F1CB0" w:rsidRPr="00455D35" w:rsidRDefault="005F1CB0" w:rsidP="00A73AA7">
      <w:pPr>
        <w:rPr>
          <w:rFonts w:ascii="Arial" w:hAnsi="Arial" w:cs="Arial"/>
          <w:b/>
          <w:sz w:val="24"/>
          <w:szCs w:val="24"/>
        </w:rPr>
      </w:pPr>
      <w:r w:rsidRPr="00455D35">
        <w:rPr>
          <w:rFonts w:ascii="Arial" w:hAnsi="Arial" w:cs="Arial"/>
          <w:b/>
          <w:sz w:val="24"/>
          <w:szCs w:val="24"/>
        </w:rPr>
        <w:t>Employment and economic participation</w:t>
      </w:r>
    </w:p>
    <w:p w:rsidR="005F1CB0" w:rsidRDefault="005F1CB0" w:rsidP="00A73AA7">
      <w:pPr>
        <w:rPr>
          <w:rFonts w:ascii="Arial" w:hAnsi="Arial" w:cs="Arial"/>
          <w:sz w:val="24"/>
          <w:szCs w:val="24"/>
        </w:rPr>
      </w:pPr>
      <w:r w:rsidRPr="005F1CB0">
        <w:rPr>
          <w:rFonts w:ascii="Arial" w:hAnsi="Arial" w:cs="Arial"/>
          <w:sz w:val="24"/>
          <w:szCs w:val="24"/>
        </w:rPr>
        <w:t>Th</w:t>
      </w:r>
      <w:r w:rsidR="00455D35">
        <w:rPr>
          <w:rFonts w:ascii="Arial" w:hAnsi="Arial" w:cs="Arial"/>
          <w:sz w:val="24"/>
          <w:szCs w:val="24"/>
        </w:rPr>
        <w:t xml:space="preserve">ere was wide acknowledgement </w:t>
      </w:r>
      <w:r w:rsidRPr="005F1CB0">
        <w:rPr>
          <w:rFonts w:ascii="Arial" w:hAnsi="Arial" w:cs="Arial"/>
          <w:sz w:val="24"/>
          <w:szCs w:val="24"/>
        </w:rPr>
        <w:t>Council should be leading by example when it comes to providing more employment opportunities for people with disability. In order to do this, Council needs to create a culture that supports disability inclusion and provides a safe and flexible working environment. There was also a view that Council needs to be more proactive and accountable for this by establishing quotas and target</w:t>
      </w:r>
      <w:r w:rsidR="003F5BFC">
        <w:rPr>
          <w:rFonts w:ascii="Arial" w:hAnsi="Arial" w:cs="Arial"/>
          <w:sz w:val="24"/>
          <w:szCs w:val="24"/>
        </w:rPr>
        <w:t xml:space="preserve">s and more </w:t>
      </w:r>
      <w:r w:rsidRPr="005F1CB0">
        <w:rPr>
          <w:rFonts w:ascii="Arial" w:hAnsi="Arial" w:cs="Arial"/>
          <w:sz w:val="24"/>
          <w:szCs w:val="24"/>
        </w:rPr>
        <w:t>employing people with disability.</w:t>
      </w:r>
    </w:p>
    <w:p w:rsidR="00F53FB9" w:rsidRDefault="00F53FB9" w:rsidP="00A73AA7">
      <w:pPr>
        <w:rPr>
          <w:rFonts w:ascii="Arial" w:hAnsi="Arial" w:cs="Arial"/>
          <w:sz w:val="24"/>
          <w:szCs w:val="24"/>
        </w:rPr>
      </w:pPr>
    </w:p>
    <w:p w:rsidR="00455D35" w:rsidRDefault="00455D35" w:rsidP="00A73AA7">
      <w:pPr>
        <w:rPr>
          <w:rFonts w:ascii="Arial" w:hAnsi="Arial" w:cs="Arial"/>
          <w:b/>
          <w:sz w:val="24"/>
          <w:szCs w:val="24"/>
        </w:rPr>
      </w:pPr>
      <w:r w:rsidRPr="00455D35">
        <w:rPr>
          <w:rFonts w:ascii="Arial" w:hAnsi="Arial" w:cs="Arial"/>
          <w:b/>
          <w:sz w:val="24"/>
          <w:szCs w:val="24"/>
        </w:rPr>
        <w:t>Advocacy</w:t>
      </w:r>
    </w:p>
    <w:p w:rsidR="00A73AA7" w:rsidRDefault="008B13F2" w:rsidP="00A73AA7">
      <w:pPr>
        <w:rPr>
          <w:rFonts w:ascii="Arial" w:hAnsi="Arial" w:cs="Arial"/>
          <w:sz w:val="24"/>
          <w:szCs w:val="24"/>
        </w:rPr>
      </w:pPr>
      <w:r w:rsidRPr="008B13F2">
        <w:rPr>
          <w:rFonts w:ascii="Arial" w:hAnsi="Arial" w:cs="Arial"/>
          <w:sz w:val="24"/>
          <w:szCs w:val="24"/>
        </w:rPr>
        <w:t>There are a number of ways in which Council could improve access and inclusion for people with disability by increasing its advocacy role to state and federal governments, as well as local stakeholders. Key oppo</w:t>
      </w:r>
      <w:r w:rsidR="008D257A">
        <w:rPr>
          <w:rFonts w:ascii="Arial" w:hAnsi="Arial" w:cs="Arial"/>
          <w:sz w:val="24"/>
          <w:szCs w:val="24"/>
        </w:rPr>
        <w:t>rtunities for advocacy include</w:t>
      </w:r>
      <w:r w:rsidR="00F323DD">
        <w:rPr>
          <w:rFonts w:ascii="Arial" w:hAnsi="Arial" w:cs="Arial"/>
          <w:sz w:val="24"/>
          <w:szCs w:val="24"/>
        </w:rPr>
        <w:t xml:space="preserve"> </w:t>
      </w:r>
      <w:r w:rsidR="00FD2203">
        <w:rPr>
          <w:rFonts w:ascii="Arial" w:hAnsi="Arial" w:cs="Arial"/>
          <w:sz w:val="24"/>
          <w:szCs w:val="24"/>
        </w:rPr>
        <w:t xml:space="preserve">improvements to </w:t>
      </w:r>
      <w:r w:rsidRPr="008B13F2">
        <w:rPr>
          <w:rFonts w:ascii="Arial" w:hAnsi="Arial" w:cs="Arial"/>
          <w:sz w:val="24"/>
          <w:szCs w:val="24"/>
        </w:rPr>
        <w:t xml:space="preserve">building </w:t>
      </w:r>
      <w:r w:rsidR="00FD2203">
        <w:rPr>
          <w:rFonts w:ascii="Arial" w:hAnsi="Arial" w:cs="Arial"/>
          <w:sz w:val="24"/>
          <w:szCs w:val="24"/>
        </w:rPr>
        <w:t>outcomes,</w:t>
      </w:r>
      <w:r w:rsidRPr="008B13F2">
        <w:rPr>
          <w:rFonts w:ascii="Arial" w:hAnsi="Arial" w:cs="Arial"/>
          <w:sz w:val="24"/>
          <w:szCs w:val="24"/>
        </w:rPr>
        <w:t xml:space="preserve"> public transport</w:t>
      </w:r>
      <w:r w:rsidR="00FD2203">
        <w:rPr>
          <w:rFonts w:ascii="Arial" w:hAnsi="Arial" w:cs="Arial"/>
          <w:sz w:val="24"/>
          <w:szCs w:val="24"/>
        </w:rPr>
        <w:t xml:space="preserve"> systems, </w:t>
      </w:r>
      <w:r w:rsidR="00890116">
        <w:rPr>
          <w:rFonts w:ascii="Arial" w:hAnsi="Arial" w:cs="Arial"/>
          <w:sz w:val="24"/>
          <w:szCs w:val="24"/>
        </w:rPr>
        <w:t>retail and private s</w:t>
      </w:r>
      <w:r w:rsidR="00FD2203">
        <w:rPr>
          <w:rFonts w:ascii="Arial" w:hAnsi="Arial" w:cs="Arial"/>
          <w:sz w:val="24"/>
          <w:szCs w:val="24"/>
        </w:rPr>
        <w:t xml:space="preserve">ector </w:t>
      </w:r>
      <w:r w:rsidR="00890116">
        <w:rPr>
          <w:rFonts w:ascii="Arial" w:hAnsi="Arial" w:cs="Arial"/>
          <w:sz w:val="24"/>
          <w:szCs w:val="24"/>
        </w:rPr>
        <w:t>changes</w:t>
      </w:r>
      <w:r w:rsidR="00B20FDE">
        <w:rPr>
          <w:rFonts w:ascii="Arial" w:hAnsi="Arial" w:cs="Arial"/>
          <w:sz w:val="24"/>
          <w:szCs w:val="24"/>
        </w:rPr>
        <w:t>, health and housing</w:t>
      </w:r>
      <w:r w:rsidR="00F323DD">
        <w:rPr>
          <w:rFonts w:ascii="Arial" w:hAnsi="Arial" w:cs="Arial"/>
          <w:sz w:val="24"/>
          <w:szCs w:val="24"/>
        </w:rPr>
        <w:t>, and addressing other systemic inequalities and attitudinal barriers that disadvantage people with disability from other marginalised groups</w:t>
      </w:r>
      <w:r w:rsidR="00FD2203">
        <w:rPr>
          <w:rFonts w:ascii="Arial" w:hAnsi="Arial" w:cs="Arial"/>
          <w:sz w:val="24"/>
          <w:szCs w:val="24"/>
        </w:rPr>
        <w:t>.</w:t>
      </w:r>
      <w:r w:rsidR="00890116">
        <w:rPr>
          <w:rFonts w:ascii="Arial" w:hAnsi="Arial" w:cs="Arial"/>
          <w:sz w:val="24"/>
          <w:szCs w:val="24"/>
        </w:rPr>
        <w:t xml:space="preserve"> </w:t>
      </w:r>
    </w:p>
    <w:p w:rsidR="009070DB" w:rsidRDefault="009070DB" w:rsidP="00A73AA7">
      <w:pPr>
        <w:rPr>
          <w:rFonts w:ascii="Arial" w:hAnsi="Arial" w:cs="Arial"/>
          <w:sz w:val="24"/>
          <w:szCs w:val="24"/>
        </w:rPr>
      </w:pPr>
    </w:p>
    <w:p w:rsidR="006B0C0C" w:rsidRDefault="006B0C0C" w:rsidP="00A73AA7">
      <w:pPr>
        <w:rPr>
          <w:rFonts w:ascii="Arial" w:hAnsi="Arial" w:cs="Arial"/>
          <w:b/>
          <w:color w:val="4472C4" w:themeColor="accent1"/>
          <w:sz w:val="32"/>
          <w:szCs w:val="32"/>
        </w:rPr>
      </w:pPr>
      <w:r>
        <w:rPr>
          <w:rFonts w:ascii="Arial" w:hAnsi="Arial" w:cs="Arial"/>
          <w:b/>
          <w:color w:val="4472C4" w:themeColor="accent1"/>
          <w:sz w:val="32"/>
          <w:szCs w:val="32"/>
        </w:rPr>
        <w:t>Our commitment</w:t>
      </w:r>
    </w:p>
    <w:p w:rsidR="003855A7" w:rsidRDefault="00CA62ED" w:rsidP="003855A7">
      <w:pPr>
        <w:rPr>
          <w:rFonts w:ascii="Arial" w:hAnsi="Arial" w:cs="Arial"/>
          <w:color w:val="000000" w:themeColor="text1"/>
          <w:sz w:val="24"/>
          <w:szCs w:val="24"/>
        </w:rPr>
      </w:pPr>
      <w:r>
        <w:rPr>
          <w:rFonts w:ascii="Arial" w:hAnsi="Arial" w:cs="Arial"/>
          <w:color w:val="000000" w:themeColor="text1"/>
          <w:sz w:val="24"/>
          <w:szCs w:val="24"/>
        </w:rPr>
        <w:t xml:space="preserve">We are committed to </w:t>
      </w:r>
      <w:r w:rsidR="002A6B2F">
        <w:rPr>
          <w:rFonts w:ascii="Arial" w:hAnsi="Arial" w:cs="Arial"/>
          <w:color w:val="000000" w:themeColor="text1"/>
          <w:sz w:val="24"/>
          <w:szCs w:val="24"/>
        </w:rPr>
        <w:t>addressing the</w:t>
      </w:r>
      <w:r w:rsidR="009E33F3">
        <w:rPr>
          <w:rFonts w:ascii="Arial" w:hAnsi="Arial" w:cs="Arial"/>
          <w:color w:val="000000" w:themeColor="text1"/>
          <w:sz w:val="24"/>
          <w:szCs w:val="24"/>
        </w:rPr>
        <w:t xml:space="preserve"> interests and </w:t>
      </w:r>
      <w:r w:rsidR="002A6B2F">
        <w:rPr>
          <w:rFonts w:ascii="Arial" w:hAnsi="Arial" w:cs="Arial"/>
          <w:color w:val="000000" w:themeColor="text1"/>
          <w:sz w:val="24"/>
          <w:szCs w:val="24"/>
        </w:rPr>
        <w:t xml:space="preserve">issues </w:t>
      </w:r>
      <w:r w:rsidR="009E33F3">
        <w:rPr>
          <w:rFonts w:ascii="Arial" w:hAnsi="Arial" w:cs="Arial"/>
          <w:color w:val="000000" w:themeColor="text1"/>
          <w:sz w:val="24"/>
          <w:szCs w:val="24"/>
        </w:rPr>
        <w:t xml:space="preserve">raised </w:t>
      </w:r>
      <w:r w:rsidR="009D412C">
        <w:rPr>
          <w:rFonts w:ascii="Arial" w:hAnsi="Arial" w:cs="Arial"/>
          <w:color w:val="000000" w:themeColor="text1"/>
          <w:sz w:val="24"/>
          <w:szCs w:val="24"/>
        </w:rPr>
        <w:t>by</w:t>
      </w:r>
      <w:r w:rsidR="009E33F3">
        <w:rPr>
          <w:rFonts w:ascii="Arial" w:hAnsi="Arial" w:cs="Arial"/>
          <w:color w:val="000000" w:themeColor="text1"/>
          <w:sz w:val="24"/>
          <w:szCs w:val="24"/>
        </w:rPr>
        <w:t xml:space="preserve"> our community</w:t>
      </w:r>
      <w:r w:rsidR="002C674F">
        <w:rPr>
          <w:rFonts w:ascii="Arial" w:hAnsi="Arial" w:cs="Arial"/>
          <w:color w:val="000000" w:themeColor="text1"/>
          <w:sz w:val="24"/>
          <w:szCs w:val="24"/>
        </w:rPr>
        <w:t xml:space="preserve"> to </w:t>
      </w:r>
      <w:r w:rsidR="000D243D">
        <w:rPr>
          <w:rFonts w:ascii="Arial" w:hAnsi="Arial" w:cs="Arial"/>
          <w:color w:val="000000" w:themeColor="text1"/>
          <w:sz w:val="24"/>
          <w:szCs w:val="24"/>
        </w:rPr>
        <w:t xml:space="preserve">remove barriers and </w:t>
      </w:r>
      <w:r w:rsidR="002C674F">
        <w:rPr>
          <w:rFonts w:ascii="Arial" w:hAnsi="Arial" w:cs="Arial"/>
          <w:color w:val="000000" w:themeColor="text1"/>
          <w:sz w:val="24"/>
          <w:szCs w:val="24"/>
        </w:rPr>
        <w:t xml:space="preserve">eliminate discrimination </w:t>
      </w:r>
      <w:r w:rsidR="001D62CD">
        <w:rPr>
          <w:rFonts w:ascii="Arial" w:hAnsi="Arial" w:cs="Arial"/>
          <w:color w:val="000000" w:themeColor="text1"/>
          <w:sz w:val="24"/>
          <w:szCs w:val="24"/>
        </w:rPr>
        <w:t xml:space="preserve">experienced by </w:t>
      </w:r>
      <w:r w:rsidR="002C674F">
        <w:rPr>
          <w:rFonts w:ascii="Arial" w:hAnsi="Arial" w:cs="Arial"/>
          <w:color w:val="000000" w:themeColor="text1"/>
          <w:sz w:val="24"/>
          <w:szCs w:val="24"/>
        </w:rPr>
        <w:t>people with disability</w:t>
      </w:r>
      <w:r w:rsidR="00EE7758">
        <w:rPr>
          <w:rFonts w:ascii="Arial" w:hAnsi="Arial" w:cs="Arial"/>
          <w:color w:val="000000" w:themeColor="text1"/>
          <w:sz w:val="24"/>
          <w:szCs w:val="24"/>
        </w:rPr>
        <w:t>.</w:t>
      </w:r>
      <w:r w:rsidR="006B0C0C">
        <w:rPr>
          <w:rFonts w:ascii="Arial" w:hAnsi="Arial" w:cs="Arial"/>
          <w:color w:val="000000" w:themeColor="text1"/>
          <w:sz w:val="24"/>
          <w:szCs w:val="24"/>
        </w:rPr>
        <w:t xml:space="preserve"> </w:t>
      </w:r>
      <w:r w:rsidR="000D243D">
        <w:rPr>
          <w:rFonts w:ascii="Arial" w:hAnsi="Arial" w:cs="Arial"/>
          <w:color w:val="000000" w:themeColor="text1"/>
          <w:sz w:val="24"/>
          <w:szCs w:val="24"/>
        </w:rPr>
        <w:t>Council</w:t>
      </w:r>
      <w:r w:rsidR="00EE7758">
        <w:rPr>
          <w:rFonts w:ascii="Arial" w:hAnsi="Arial" w:cs="Arial"/>
          <w:color w:val="000000" w:themeColor="text1"/>
          <w:sz w:val="24"/>
          <w:szCs w:val="24"/>
        </w:rPr>
        <w:t xml:space="preserve"> will develop an</w:t>
      </w:r>
      <w:r w:rsidR="009E33F3">
        <w:rPr>
          <w:rFonts w:ascii="Arial" w:hAnsi="Arial" w:cs="Arial"/>
          <w:color w:val="000000" w:themeColor="text1"/>
          <w:sz w:val="24"/>
          <w:szCs w:val="24"/>
        </w:rPr>
        <w:t xml:space="preserve"> </w:t>
      </w:r>
      <w:r w:rsidR="00F61F72">
        <w:rPr>
          <w:rFonts w:ascii="Arial" w:hAnsi="Arial" w:cs="Arial"/>
          <w:color w:val="000000" w:themeColor="text1"/>
          <w:sz w:val="24"/>
          <w:szCs w:val="24"/>
        </w:rPr>
        <w:t>Implementation Plan</w:t>
      </w:r>
      <w:r w:rsidR="00EE7758">
        <w:rPr>
          <w:rFonts w:ascii="Arial" w:hAnsi="Arial" w:cs="Arial"/>
          <w:color w:val="000000" w:themeColor="text1"/>
          <w:sz w:val="24"/>
          <w:szCs w:val="24"/>
        </w:rPr>
        <w:t xml:space="preserve"> with specific actions to deliver on </w:t>
      </w:r>
      <w:r w:rsidR="00221979">
        <w:rPr>
          <w:rFonts w:ascii="Arial" w:hAnsi="Arial" w:cs="Arial"/>
          <w:color w:val="000000" w:themeColor="text1"/>
          <w:sz w:val="24"/>
          <w:szCs w:val="24"/>
        </w:rPr>
        <w:t>this</w:t>
      </w:r>
      <w:r w:rsidR="00EE7758">
        <w:rPr>
          <w:rFonts w:ascii="Arial" w:hAnsi="Arial" w:cs="Arial"/>
          <w:color w:val="000000" w:themeColor="text1"/>
          <w:sz w:val="24"/>
          <w:szCs w:val="24"/>
        </w:rPr>
        <w:t xml:space="preserve"> commitment.</w:t>
      </w:r>
      <w:r w:rsidR="009E33F3">
        <w:rPr>
          <w:rFonts w:ascii="Arial" w:hAnsi="Arial" w:cs="Arial"/>
          <w:color w:val="000000" w:themeColor="text1"/>
          <w:sz w:val="24"/>
          <w:szCs w:val="24"/>
        </w:rPr>
        <w:t xml:space="preserve"> </w:t>
      </w:r>
      <w:r w:rsidR="00EE7758">
        <w:rPr>
          <w:rFonts w:ascii="Arial" w:hAnsi="Arial" w:cs="Arial"/>
          <w:color w:val="000000" w:themeColor="text1"/>
          <w:sz w:val="24"/>
          <w:szCs w:val="24"/>
        </w:rPr>
        <w:t xml:space="preserve">These actions </w:t>
      </w:r>
      <w:r w:rsidR="009E33F3">
        <w:rPr>
          <w:rFonts w:ascii="Arial" w:hAnsi="Arial" w:cs="Arial"/>
          <w:color w:val="000000" w:themeColor="text1"/>
          <w:sz w:val="24"/>
          <w:szCs w:val="24"/>
        </w:rPr>
        <w:t>will be aligned with the fol</w:t>
      </w:r>
      <w:r w:rsidR="00221979">
        <w:rPr>
          <w:rFonts w:ascii="Arial" w:hAnsi="Arial" w:cs="Arial"/>
          <w:color w:val="000000" w:themeColor="text1"/>
          <w:sz w:val="24"/>
          <w:szCs w:val="24"/>
        </w:rPr>
        <w:t xml:space="preserve">lowing 5 key areas and the </w:t>
      </w:r>
      <w:r w:rsidR="009E33F3">
        <w:rPr>
          <w:rFonts w:ascii="Arial" w:hAnsi="Arial" w:cs="Arial"/>
          <w:color w:val="000000" w:themeColor="text1"/>
          <w:sz w:val="24"/>
          <w:szCs w:val="24"/>
        </w:rPr>
        <w:t xml:space="preserve">objectives </w:t>
      </w:r>
      <w:r w:rsidR="00035204">
        <w:rPr>
          <w:rFonts w:ascii="Arial" w:hAnsi="Arial" w:cs="Arial"/>
          <w:color w:val="000000" w:themeColor="text1"/>
          <w:sz w:val="24"/>
          <w:szCs w:val="24"/>
        </w:rPr>
        <w:t>described under each area.</w:t>
      </w:r>
    </w:p>
    <w:p w:rsidR="008256EA" w:rsidRDefault="008256EA" w:rsidP="003855A7">
      <w:pPr>
        <w:rPr>
          <w:rFonts w:ascii="Arial" w:hAnsi="Arial" w:cs="Arial"/>
          <w:color w:val="000000" w:themeColor="text1"/>
          <w:sz w:val="24"/>
          <w:szCs w:val="24"/>
        </w:rPr>
      </w:pPr>
    </w:p>
    <w:p w:rsidR="00CA62ED" w:rsidRPr="003855A7" w:rsidRDefault="00BE0685" w:rsidP="003855A7">
      <w:pPr>
        <w:rPr>
          <w:rFonts w:ascii="Arial" w:hAnsi="Arial" w:cs="Arial"/>
          <w:b/>
          <w:color w:val="000000" w:themeColor="text1"/>
          <w:sz w:val="24"/>
          <w:szCs w:val="24"/>
        </w:rPr>
      </w:pPr>
      <w:r>
        <w:rPr>
          <w:rFonts w:ascii="Arial" w:hAnsi="Arial" w:cs="Arial"/>
          <w:b/>
          <w:color w:val="000000" w:themeColor="text1"/>
          <w:sz w:val="24"/>
          <w:szCs w:val="24"/>
        </w:rPr>
        <w:t xml:space="preserve">       </w:t>
      </w:r>
      <w:r w:rsidR="003855A7" w:rsidRPr="003855A7">
        <w:rPr>
          <w:rFonts w:ascii="Arial" w:hAnsi="Arial" w:cs="Arial"/>
          <w:b/>
          <w:color w:val="000000" w:themeColor="text1"/>
          <w:sz w:val="24"/>
          <w:szCs w:val="24"/>
        </w:rPr>
        <w:t xml:space="preserve">1. </w:t>
      </w:r>
      <w:r w:rsidR="00CA62ED" w:rsidRPr="003855A7">
        <w:rPr>
          <w:rFonts w:ascii="Arial" w:hAnsi="Arial" w:cs="Arial"/>
          <w:b/>
          <w:color w:val="000000" w:themeColor="text1"/>
          <w:sz w:val="24"/>
          <w:szCs w:val="24"/>
        </w:rPr>
        <w:t>Equal access to all areas of community life</w:t>
      </w:r>
    </w:p>
    <w:p w:rsidR="00FD23B3" w:rsidRDefault="00FD23B3" w:rsidP="00FD23B3">
      <w:pPr>
        <w:pStyle w:val="ListParagraph"/>
        <w:rPr>
          <w:rFonts w:ascii="Arial" w:hAnsi="Arial" w:cs="Arial"/>
          <w:color w:val="000000" w:themeColor="text1"/>
          <w:sz w:val="24"/>
          <w:szCs w:val="24"/>
        </w:rPr>
      </w:pPr>
      <w:r>
        <w:rPr>
          <w:rFonts w:ascii="Arial" w:hAnsi="Arial" w:cs="Arial"/>
          <w:color w:val="000000" w:themeColor="text1"/>
          <w:sz w:val="24"/>
          <w:szCs w:val="24"/>
        </w:rPr>
        <w:t>Council will work to improve the accessibility of Council buildings, infrastructure and open space</w:t>
      </w:r>
      <w:r w:rsidR="008735A1">
        <w:rPr>
          <w:rFonts w:ascii="Arial" w:hAnsi="Arial" w:cs="Arial"/>
          <w:color w:val="000000" w:themeColor="text1"/>
          <w:sz w:val="24"/>
          <w:szCs w:val="24"/>
        </w:rPr>
        <w:t>s</w:t>
      </w:r>
      <w:r>
        <w:rPr>
          <w:rFonts w:ascii="Arial" w:hAnsi="Arial" w:cs="Arial"/>
          <w:color w:val="000000" w:themeColor="text1"/>
          <w:sz w:val="24"/>
          <w:szCs w:val="24"/>
        </w:rPr>
        <w:t xml:space="preserve"> and </w:t>
      </w:r>
      <w:r w:rsidR="008735A1">
        <w:rPr>
          <w:rFonts w:ascii="Arial" w:hAnsi="Arial" w:cs="Arial"/>
          <w:color w:val="000000" w:themeColor="text1"/>
          <w:sz w:val="24"/>
          <w:szCs w:val="24"/>
        </w:rPr>
        <w:t xml:space="preserve">go beyond </w:t>
      </w:r>
      <w:r>
        <w:rPr>
          <w:rFonts w:ascii="Arial" w:hAnsi="Arial" w:cs="Arial"/>
          <w:color w:val="000000" w:themeColor="text1"/>
          <w:sz w:val="24"/>
          <w:szCs w:val="24"/>
        </w:rPr>
        <w:t>principles of Universal Design</w:t>
      </w:r>
      <w:r w:rsidR="00C8562E">
        <w:rPr>
          <w:rFonts w:ascii="Arial" w:hAnsi="Arial" w:cs="Arial"/>
          <w:color w:val="000000" w:themeColor="text1"/>
          <w:sz w:val="24"/>
          <w:szCs w:val="24"/>
        </w:rPr>
        <w:t>,</w:t>
      </w:r>
      <w:r>
        <w:rPr>
          <w:rFonts w:ascii="Arial" w:hAnsi="Arial" w:cs="Arial"/>
          <w:color w:val="000000" w:themeColor="text1"/>
          <w:sz w:val="24"/>
          <w:szCs w:val="24"/>
        </w:rPr>
        <w:t xml:space="preserve"> whenever poss</w:t>
      </w:r>
      <w:r w:rsidR="00C8562E">
        <w:rPr>
          <w:rFonts w:ascii="Arial" w:hAnsi="Arial" w:cs="Arial"/>
          <w:color w:val="000000" w:themeColor="text1"/>
          <w:sz w:val="24"/>
          <w:szCs w:val="24"/>
        </w:rPr>
        <w:t xml:space="preserve">ible, </w:t>
      </w:r>
      <w:r w:rsidR="008735A1">
        <w:rPr>
          <w:rFonts w:ascii="Arial" w:hAnsi="Arial" w:cs="Arial"/>
          <w:color w:val="000000" w:themeColor="text1"/>
          <w:sz w:val="24"/>
          <w:szCs w:val="24"/>
        </w:rPr>
        <w:t>so they can be accessed by everyone.</w:t>
      </w:r>
    </w:p>
    <w:p w:rsidR="00221979" w:rsidRDefault="00221979" w:rsidP="00FD23B3">
      <w:pPr>
        <w:pStyle w:val="ListParagraph"/>
        <w:rPr>
          <w:rFonts w:ascii="Arial" w:hAnsi="Arial" w:cs="Arial"/>
          <w:color w:val="000000" w:themeColor="text1"/>
          <w:sz w:val="24"/>
          <w:szCs w:val="24"/>
        </w:rPr>
      </w:pPr>
    </w:p>
    <w:p w:rsidR="00FD23B3" w:rsidRDefault="00A67485" w:rsidP="00FD23B3">
      <w:pPr>
        <w:pStyle w:val="ListParagraph"/>
        <w:rPr>
          <w:rFonts w:ascii="Arial" w:hAnsi="Arial" w:cs="Arial"/>
          <w:color w:val="000000" w:themeColor="text1"/>
          <w:sz w:val="24"/>
          <w:szCs w:val="24"/>
        </w:rPr>
      </w:pPr>
      <w:r>
        <w:rPr>
          <w:rFonts w:ascii="Arial" w:hAnsi="Arial" w:cs="Arial"/>
          <w:color w:val="000000" w:themeColor="text1"/>
          <w:sz w:val="24"/>
          <w:szCs w:val="24"/>
        </w:rPr>
        <w:t>We</w:t>
      </w:r>
      <w:r w:rsidR="00FD23B3">
        <w:rPr>
          <w:rFonts w:ascii="Arial" w:hAnsi="Arial" w:cs="Arial"/>
          <w:color w:val="000000" w:themeColor="text1"/>
          <w:sz w:val="24"/>
          <w:szCs w:val="24"/>
        </w:rPr>
        <w:t xml:space="preserve"> will also </w:t>
      </w:r>
      <w:r w:rsidR="002C1571">
        <w:rPr>
          <w:rFonts w:ascii="Arial" w:hAnsi="Arial" w:cs="Arial"/>
          <w:color w:val="000000" w:themeColor="text1"/>
          <w:sz w:val="24"/>
          <w:szCs w:val="24"/>
        </w:rPr>
        <w:t>improve the accessibility of Council’s</w:t>
      </w:r>
      <w:r w:rsidR="00FD23B3">
        <w:rPr>
          <w:rFonts w:ascii="Arial" w:hAnsi="Arial" w:cs="Arial"/>
          <w:color w:val="000000" w:themeColor="text1"/>
          <w:sz w:val="24"/>
          <w:szCs w:val="24"/>
        </w:rPr>
        <w:t xml:space="preserve"> information, programs and services </w:t>
      </w:r>
      <w:r w:rsidR="008735A1">
        <w:rPr>
          <w:rFonts w:ascii="Arial" w:hAnsi="Arial" w:cs="Arial"/>
          <w:color w:val="000000" w:themeColor="text1"/>
          <w:sz w:val="24"/>
          <w:szCs w:val="24"/>
        </w:rPr>
        <w:t>to increase</w:t>
      </w:r>
      <w:r w:rsidR="00FD23B3">
        <w:rPr>
          <w:rFonts w:ascii="Arial" w:hAnsi="Arial" w:cs="Arial"/>
          <w:color w:val="000000" w:themeColor="text1"/>
          <w:sz w:val="24"/>
          <w:szCs w:val="24"/>
        </w:rPr>
        <w:t xml:space="preserve"> the participation and social inclusion of people with disability</w:t>
      </w:r>
      <w:r w:rsidR="008735A1">
        <w:rPr>
          <w:rFonts w:ascii="Arial" w:hAnsi="Arial" w:cs="Arial"/>
          <w:color w:val="000000" w:themeColor="text1"/>
          <w:sz w:val="24"/>
          <w:szCs w:val="24"/>
        </w:rPr>
        <w:t>.</w:t>
      </w:r>
    </w:p>
    <w:p w:rsidR="00FD23B3" w:rsidRDefault="00FD23B3" w:rsidP="00FD23B3">
      <w:pPr>
        <w:pStyle w:val="ListParagraph"/>
        <w:rPr>
          <w:rFonts w:ascii="Arial" w:hAnsi="Arial" w:cs="Arial"/>
          <w:color w:val="000000" w:themeColor="text1"/>
          <w:sz w:val="24"/>
          <w:szCs w:val="24"/>
        </w:rPr>
      </w:pPr>
    </w:p>
    <w:p w:rsidR="00CA62ED" w:rsidRPr="00654ED2" w:rsidRDefault="00977B37" w:rsidP="00654ED2">
      <w:pPr>
        <w:pStyle w:val="ListParagraph"/>
        <w:numPr>
          <w:ilvl w:val="0"/>
          <w:numId w:val="16"/>
        </w:numPr>
        <w:rPr>
          <w:rFonts w:ascii="Arial" w:hAnsi="Arial" w:cs="Arial"/>
          <w:b/>
          <w:color w:val="000000" w:themeColor="text1"/>
          <w:sz w:val="24"/>
          <w:szCs w:val="24"/>
        </w:rPr>
      </w:pPr>
      <w:r>
        <w:rPr>
          <w:rFonts w:ascii="Arial" w:hAnsi="Arial" w:cs="Arial"/>
          <w:b/>
          <w:color w:val="000000" w:themeColor="text1"/>
          <w:sz w:val="24"/>
          <w:szCs w:val="24"/>
        </w:rPr>
        <w:t xml:space="preserve">Improve employment, </w:t>
      </w:r>
      <w:r w:rsidR="0028793C">
        <w:rPr>
          <w:rFonts w:ascii="Arial" w:hAnsi="Arial" w:cs="Arial"/>
          <w:b/>
          <w:color w:val="000000" w:themeColor="text1"/>
          <w:sz w:val="24"/>
          <w:szCs w:val="24"/>
        </w:rPr>
        <w:t xml:space="preserve">education </w:t>
      </w:r>
      <w:r w:rsidR="002B3AF3" w:rsidRPr="00654ED2">
        <w:rPr>
          <w:rFonts w:ascii="Arial" w:hAnsi="Arial" w:cs="Arial"/>
          <w:b/>
          <w:color w:val="000000" w:themeColor="text1"/>
          <w:sz w:val="24"/>
          <w:szCs w:val="24"/>
        </w:rPr>
        <w:t xml:space="preserve">and economic security </w:t>
      </w:r>
      <w:r w:rsidR="00CA62ED" w:rsidRPr="00654ED2">
        <w:rPr>
          <w:rFonts w:ascii="Arial" w:hAnsi="Arial" w:cs="Arial"/>
          <w:b/>
          <w:color w:val="000000" w:themeColor="text1"/>
          <w:sz w:val="24"/>
          <w:szCs w:val="24"/>
        </w:rPr>
        <w:t>for people wit</w:t>
      </w:r>
      <w:r w:rsidR="00FD23B3" w:rsidRPr="00654ED2">
        <w:rPr>
          <w:rFonts w:ascii="Arial" w:hAnsi="Arial" w:cs="Arial"/>
          <w:b/>
          <w:color w:val="000000" w:themeColor="text1"/>
          <w:sz w:val="24"/>
          <w:szCs w:val="24"/>
        </w:rPr>
        <w:t>h</w:t>
      </w:r>
      <w:r w:rsidR="00CA62ED" w:rsidRPr="00654ED2">
        <w:rPr>
          <w:rFonts w:ascii="Arial" w:hAnsi="Arial" w:cs="Arial"/>
          <w:b/>
          <w:color w:val="000000" w:themeColor="text1"/>
          <w:sz w:val="24"/>
          <w:szCs w:val="24"/>
        </w:rPr>
        <w:t xml:space="preserve"> disability</w:t>
      </w:r>
    </w:p>
    <w:p w:rsidR="008735A1" w:rsidRDefault="008735A1" w:rsidP="008735A1">
      <w:pPr>
        <w:ind w:left="720"/>
        <w:rPr>
          <w:rFonts w:ascii="Arial" w:hAnsi="Arial" w:cs="Arial"/>
          <w:color w:val="000000" w:themeColor="text1"/>
          <w:sz w:val="24"/>
          <w:szCs w:val="24"/>
        </w:rPr>
      </w:pPr>
      <w:r>
        <w:rPr>
          <w:rFonts w:ascii="Arial" w:hAnsi="Arial" w:cs="Arial"/>
          <w:color w:val="000000" w:themeColor="text1"/>
          <w:sz w:val="24"/>
          <w:szCs w:val="24"/>
        </w:rPr>
        <w:t>Council will work to improve employment and education opportunities for people with disability</w:t>
      </w:r>
      <w:r w:rsidR="00D37788">
        <w:rPr>
          <w:rFonts w:ascii="Arial" w:hAnsi="Arial" w:cs="Arial"/>
          <w:color w:val="000000" w:themeColor="text1"/>
          <w:sz w:val="24"/>
          <w:szCs w:val="24"/>
        </w:rPr>
        <w:t>,</w:t>
      </w:r>
      <w:r>
        <w:rPr>
          <w:rFonts w:ascii="Arial" w:hAnsi="Arial" w:cs="Arial"/>
          <w:color w:val="000000" w:themeColor="text1"/>
          <w:sz w:val="24"/>
          <w:szCs w:val="24"/>
        </w:rPr>
        <w:t xml:space="preserve"> both within Council </w:t>
      </w:r>
      <w:r w:rsidR="00D37788">
        <w:rPr>
          <w:rFonts w:ascii="Arial" w:hAnsi="Arial" w:cs="Arial"/>
          <w:color w:val="000000" w:themeColor="text1"/>
          <w:sz w:val="24"/>
          <w:szCs w:val="24"/>
        </w:rPr>
        <w:t>and the local community.</w:t>
      </w:r>
    </w:p>
    <w:p w:rsidR="00F26DB6" w:rsidRDefault="00F26DB6" w:rsidP="008735A1">
      <w:pPr>
        <w:ind w:left="720"/>
        <w:rPr>
          <w:rFonts w:ascii="Arial" w:hAnsi="Arial" w:cs="Arial"/>
          <w:color w:val="000000" w:themeColor="text1"/>
          <w:sz w:val="24"/>
          <w:szCs w:val="24"/>
        </w:rPr>
      </w:pPr>
      <w:r w:rsidRPr="00F26DB6">
        <w:rPr>
          <w:rFonts w:ascii="Arial" w:hAnsi="Arial" w:cs="Arial"/>
          <w:color w:val="000000" w:themeColor="text1"/>
          <w:sz w:val="24"/>
          <w:szCs w:val="24"/>
        </w:rPr>
        <w:t>We will support our staff with disability to feel safe, supported and equal members of our team.</w:t>
      </w:r>
    </w:p>
    <w:p w:rsidR="002B3AF3" w:rsidRDefault="00A67485" w:rsidP="008735A1">
      <w:pPr>
        <w:ind w:left="720"/>
        <w:rPr>
          <w:rFonts w:ascii="Arial" w:hAnsi="Arial" w:cs="Arial"/>
          <w:color w:val="000000" w:themeColor="text1"/>
          <w:sz w:val="24"/>
          <w:szCs w:val="24"/>
        </w:rPr>
      </w:pPr>
      <w:r>
        <w:rPr>
          <w:rFonts w:ascii="Arial" w:hAnsi="Arial" w:cs="Arial"/>
          <w:color w:val="000000" w:themeColor="text1"/>
          <w:sz w:val="24"/>
          <w:szCs w:val="24"/>
        </w:rPr>
        <w:t>We</w:t>
      </w:r>
      <w:r w:rsidR="002B3AF3">
        <w:rPr>
          <w:rFonts w:ascii="Arial" w:hAnsi="Arial" w:cs="Arial"/>
          <w:color w:val="000000" w:themeColor="text1"/>
          <w:sz w:val="24"/>
          <w:szCs w:val="24"/>
        </w:rPr>
        <w:t xml:space="preserve"> will also advocate for stronger economic security for people with disability, especially those who are underemployed or unable to participate in the labour market.</w:t>
      </w:r>
    </w:p>
    <w:p w:rsidR="00FD23B3" w:rsidRDefault="00FD23B3" w:rsidP="00FD23B3">
      <w:pPr>
        <w:pStyle w:val="ListParagraph"/>
        <w:rPr>
          <w:rFonts w:ascii="Arial" w:hAnsi="Arial" w:cs="Arial"/>
          <w:color w:val="000000" w:themeColor="text1"/>
          <w:sz w:val="24"/>
          <w:szCs w:val="24"/>
        </w:rPr>
      </w:pPr>
    </w:p>
    <w:p w:rsidR="00CA62ED" w:rsidRPr="00654ED2" w:rsidRDefault="00CA62ED" w:rsidP="00654ED2">
      <w:pPr>
        <w:pStyle w:val="ListParagraph"/>
        <w:numPr>
          <w:ilvl w:val="0"/>
          <w:numId w:val="16"/>
        </w:numPr>
        <w:rPr>
          <w:rFonts w:ascii="Arial" w:hAnsi="Arial" w:cs="Arial"/>
          <w:b/>
          <w:color w:val="000000" w:themeColor="text1"/>
          <w:sz w:val="24"/>
          <w:szCs w:val="24"/>
        </w:rPr>
      </w:pPr>
      <w:r w:rsidRPr="00654ED2">
        <w:rPr>
          <w:rFonts w:ascii="Arial" w:hAnsi="Arial" w:cs="Arial"/>
          <w:b/>
          <w:color w:val="000000" w:themeColor="text1"/>
          <w:sz w:val="24"/>
          <w:szCs w:val="24"/>
        </w:rPr>
        <w:t xml:space="preserve">Promote inclusion and participation in the community of people with disability </w:t>
      </w:r>
    </w:p>
    <w:p w:rsidR="00D37788" w:rsidRDefault="00D37788" w:rsidP="00D37788">
      <w:pPr>
        <w:pStyle w:val="ListParagraph"/>
        <w:rPr>
          <w:rFonts w:ascii="Arial" w:hAnsi="Arial" w:cs="Arial"/>
          <w:b/>
          <w:color w:val="000000" w:themeColor="text1"/>
          <w:sz w:val="24"/>
          <w:szCs w:val="24"/>
        </w:rPr>
      </w:pPr>
    </w:p>
    <w:p w:rsidR="00D37788" w:rsidRDefault="00F76C81" w:rsidP="00D37788">
      <w:pPr>
        <w:pStyle w:val="ListParagraph"/>
        <w:rPr>
          <w:rFonts w:ascii="Arial" w:hAnsi="Arial" w:cs="Arial"/>
          <w:color w:val="000000" w:themeColor="text1"/>
          <w:sz w:val="24"/>
          <w:szCs w:val="24"/>
        </w:rPr>
      </w:pPr>
      <w:r w:rsidRPr="00F76C81">
        <w:rPr>
          <w:rFonts w:ascii="Arial" w:hAnsi="Arial" w:cs="Arial"/>
          <w:color w:val="000000" w:themeColor="text1"/>
          <w:sz w:val="24"/>
          <w:szCs w:val="24"/>
        </w:rPr>
        <w:t xml:space="preserve">Council will promote </w:t>
      </w:r>
      <w:r>
        <w:rPr>
          <w:rFonts w:ascii="Arial" w:hAnsi="Arial" w:cs="Arial"/>
          <w:color w:val="000000" w:themeColor="text1"/>
          <w:sz w:val="24"/>
          <w:szCs w:val="24"/>
        </w:rPr>
        <w:t xml:space="preserve">the </w:t>
      </w:r>
      <w:r w:rsidRPr="00F76C81">
        <w:rPr>
          <w:rFonts w:ascii="Arial" w:hAnsi="Arial" w:cs="Arial"/>
          <w:color w:val="000000" w:themeColor="text1"/>
          <w:sz w:val="24"/>
          <w:szCs w:val="24"/>
        </w:rPr>
        <w:t xml:space="preserve">inclusion and participation </w:t>
      </w:r>
      <w:r>
        <w:rPr>
          <w:rFonts w:ascii="Arial" w:hAnsi="Arial" w:cs="Arial"/>
          <w:color w:val="000000" w:themeColor="text1"/>
          <w:sz w:val="24"/>
          <w:szCs w:val="24"/>
        </w:rPr>
        <w:t>of people wit</w:t>
      </w:r>
      <w:r w:rsidR="00161AF8">
        <w:rPr>
          <w:rFonts w:ascii="Arial" w:hAnsi="Arial" w:cs="Arial"/>
          <w:color w:val="000000" w:themeColor="text1"/>
          <w:sz w:val="24"/>
          <w:szCs w:val="24"/>
        </w:rPr>
        <w:t xml:space="preserve">h disability. </w:t>
      </w:r>
    </w:p>
    <w:p w:rsidR="00FD17B5" w:rsidRDefault="00FD17B5" w:rsidP="00D37788">
      <w:pPr>
        <w:pStyle w:val="ListParagraph"/>
        <w:rPr>
          <w:rFonts w:ascii="Arial" w:hAnsi="Arial" w:cs="Arial"/>
          <w:color w:val="000000" w:themeColor="text1"/>
          <w:sz w:val="24"/>
          <w:szCs w:val="24"/>
        </w:rPr>
      </w:pPr>
    </w:p>
    <w:p w:rsidR="00FD17B5" w:rsidRDefault="00FD17B5" w:rsidP="00D37788">
      <w:pPr>
        <w:pStyle w:val="ListParagraph"/>
        <w:rPr>
          <w:rFonts w:ascii="Arial" w:hAnsi="Arial" w:cs="Arial"/>
          <w:color w:val="000000" w:themeColor="text1"/>
          <w:sz w:val="24"/>
          <w:szCs w:val="24"/>
        </w:rPr>
      </w:pPr>
      <w:r>
        <w:rPr>
          <w:rFonts w:ascii="Arial" w:hAnsi="Arial" w:cs="Arial"/>
          <w:color w:val="000000" w:themeColor="text1"/>
          <w:sz w:val="24"/>
          <w:szCs w:val="24"/>
        </w:rPr>
        <w:t xml:space="preserve">We will </w:t>
      </w:r>
      <w:r w:rsidR="00161AF8">
        <w:rPr>
          <w:rFonts w:ascii="Arial" w:hAnsi="Arial" w:cs="Arial"/>
          <w:color w:val="000000" w:themeColor="text1"/>
          <w:sz w:val="24"/>
          <w:szCs w:val="24"/>
        </w:rPr>
        <w:t>provide opportunities for</w:t>
      </w:r>
      <w:r>
        <w:rPr>
          <w:rFonts w:ascii="Arial" w:hAnsi="Arial" w:cs="Arial"/>
          <w:color w:val="000000" w:themeColor="text1"/>
          <w:sz w:val="24"/>
          <w:szCs w:val="24"/>
        </w:rPr>
        <w:t xml:space="preserve"> people with disability</w:t>
      </w:r>
      <w:r w:rsidR="00161AF8">
        <w:rPr>
          <w:rFonts w:ascii="Arial" w:hAnsi="Arial" w:cs="Arial"/>
          <w:color w:val="000000" w:themeColor="text1"/>
          <w:sz w:val="24"/>
          <w:szCs w:val="24"/>
        </w:rPr>
        <w:t xml:space="preserve">, their families and carers </w:t>
      </w:r>
      <w:r>
        <w:rPr>
          <w:rFonts w:ascii="Arial" w:hAnsi="Arial" w:cs="Arial"/>
          <w:color w:val="000000" w:themeColor="text1"/>
          <w:sz w:val="24"/>
          <w:szCs w:val="24"/>
        </w:rPr>
        <w:t>to</w:t>
      </w:r>
      <w:r w:rsidR="00161AF8">
        <w:rPr>
          <w:rFonts w:ascii="Arial" w:hAnsi="Arial" w:cs="Arial"/>
          <w:color w:val="000000" w:themeColor="text1"/>
          <w:sz w:val="24"/>
          <w:szCs w:val="24"/>
        </w:rPr>
        <w:t xml:space="preserve"> be involved in civic life and </w:t>
      </w:r>
      <w:r>
        <w:rPr>
          <w:rFonts w:ascii="Arial" w:hAnsi="Arial" w:cs="Arial"/>
          <w:color w:val="000000" w:themeColor="text1"/>
          <w:sz w:val="24"/>
          <w:szCs w:val="24"/>
        </w:rPr>
        <w:t>co-design our work</w:t>
      </w:r>
      <w:r w:rsidR="00FA5C10">
        <w:rPr>
          <w:rFonts w:ascii="Arial" w:hAnsi="Arial" w:cs="Arial"/>
          <w:color w:val="000000" w:themeColor="text1"/>
          <w:sz w:val="24"/>
          <w:szCs w:val="24"/>
        </w:rPr>
        <w:t>.</w:t>
      </w:r>
      <w:r>
        <w:rPr>
          <w:rFonts w:ascii="Arial" w:hAnsi="Arial" w:cs="Arial"/>
          <w:color w:val="000000" w:themeColor="text1"/>
          <w:sz w:val="24"/>
          <w:szCs w:val="24"/>
        </w:rPr>
        <w:t xml:space="preserve"> </w:t>
      </w:r>
    </w:p>
    <w:p w:rsidR="00161AF8" w:rsidRDefault="00161AF8" w:rsidP="00D37788">
      <w:pPr>
        <w:pStyle w:val="ListParagraph"/>
        <w:rPr>
          <w:rFonts w:ascii="Arial" w:hAnsi="Arial" w:cs="Arial"/>
          <w:color w:val="000000" w:themeColor="text1"/>
          <w:sz w:val="24"/>
          <w:szCs w:val="24"/>
        </w:rPr>
      </w:pPr>
    </w:p>
    <w:p w:rsidR="00161AF8" w:rsidRDefault="00161AF8" w:rsidP="00D37788">
      <w:pPr>
        <w:pStyle w:val="ListParagraph"/>
        <w:rPr>
          <w:rFonts w:ascii="Arial" w:hAnsi="Arial" w:cs="Arial"/>
          <w:color w:val="000000" w:themeColor="text1"/>
          <w:sz w:val="24"/>
          <w:szCs w:val="24"/>
        </w:rPr>
      </w:pPr>
      <w:r>
        <w:rPr>
          <w:rFonts w:ascii="Arial" w:hAnsi="Arial" w:cs="Arial"/>
          <w:color w:val="000000" w:themeColor="text1"/>
          <w:sz w:val="24"/>
          <w:szCs w:val="24"/>
        </w:rPr>
        <w:t>We will provide inclusive programs and services to people with disability.</w:t>
      </w:r>
    </w:p>
    <w:p w:rsidR="00322CE8" w:rsidRDefault="00322CE8" w:rsidP="00D37788">
      <w:pPr>
        <w:pStyle w:val="ListParagraph"/>
        <w:rPr>
          <w:rFonts w:ascii="Arial" w:hAnsi="Arial" w:cs="Arial"/>
          <w:color w:val="000000" w:themeColor="text1"/>
          <w:sz w:val="24"/>
          <w:szCs w:val="24"/>
        </w:rPr>
      </w:pPr>
    </w:p>
    <w:p w:rsidR="00322CE8" w:rsidRDefault="00322CE8" w:rsidP="00D37788">
      <w:pPr>
        <w:pStyle w:val="ListParagraph"/>
        <w:rPr>
          <w:rFonts w:ascii="Arial" w:hAnsi="Arial" w:cs="Arial"/>
          <w:color w:val="000000" w:themeColor="text1"/>
          <w:sz w:val="24"/>
          <w:szCs w:val="24"/>
        </w:rPr>
      </w:pPr>
      <w:r>
        <w:rPr>
          <w:rFonts w:ascii="Arial" w:hAnsi="Arial" w:cs="Arial"/>
          <w:color w:val="000000" w:themeColor="text1"/>
          <w:sz w:val="24"/>
          <w:szCs w:val="24"/>
        </w:rPr>
        <w:t>We will work with community organisations and the private sector to increase the opportunities for people with disability to participate in community life.</w:t>
      </w:r>
    </w:p>
    <w:p w:rsidR="00161AF8" w:rsidRDefault="00161AF8" w:rsidP="00D37788">
      <w:pPr>
        <w:pStyle w:val="ListParagraph"/>
        <w:rPr>
          <w:rFonts w:ascii="Arial" w:hAnsi="Arial" w:cs="Arial"/>
          <w:color w:val="000000" w:themeColor="text1"/>
          <w:sz w:val="24"/>
          <w:szCs w:val="24"/>
        </w:rPr>
      </w:pPr>
    </w:p>
    <w:p w:rsidR="00892904" w:rsidRDefault="00892904" w:rsidP="00D37788">
      <w:pPr>
        <w:pStyle w:val="ListParagraph"/>
        <w:rPr>
          <w:rFonts w:ascii="Arial" w:hAnsi="Arial" w:cs="Arial"/>
          <w:color w:val="000000" w:themeColor="text1"/>
          <w:sz w:val="24"/>
          <w:szCs w:val="24"/>
        </w:rPr>
      </w:pPr>
    </w:p>
    <w:p w:rsidR="00892904" w:rsidRDefault="00892904" w:rsidP="00D37788">
      <w:pPr>
        <w:pStyle w:val="ListParagraph"/>
        <w:rPr>
          <w:rFonts w:ascii="Arial" w:hAnsi="Arial" w:cs="Arial"/>
          <w:color w:val="000000" w:themeColor="text1"/>
          <w:sz w:val="24"/>
          <w:szCs w:val="24"/>
        </w:rPr>
      </w:pPr>
    </w:p>
    <w:p w:rsidR="00F76C81" w:rsidRPr="00D37788" w:rsidRDefault="00F76C81" w:rsidP="00D37788">
      <w:pPr>
        <w:pStyle w:val="ListParagraph"/>
        <w:rPr>
          <w:rFonts w:ascii="Arial" w:hAnsi="Arial" w:cs="Arial"/>
          <w:b/>
          <w:color w:val="000000" w:themeColor="text1"/>
          <w:sz w:val="24"/>
          <w:szCs w:val="24"/>
        </w:rPr>
      </w:pPr>
    </w:p>
    <w:p w:rsidR="00CA62ED" w:rsidRDefault="00CA62ED" w:rsidP="00654ED2">
      <w:pPr>
        <w:pStyle w:val="ListParagraph"/>
        <w:numPr>
          <w:ilvl w:val="0"/>
          <w:numId w:val="16"/>
        </w:numPr>
        <w:rPr>
          <w:rFonts w:ascii="Arial" w:hAnsi="Arial" w:cs="Arial"/>
          <w:b/>
          <w:color w:val="000000" w:themeColor="text1"/>
          <w:sz w:val="24"/>
          <w:szCs w:val="24"/>
        </w:rPr>
      </w:pPr>
      <w:r w:rsidRPr="00D37788">
        <w:rPr>
          <w:rFonts w:ascii="Arial" w:hAnsi="Arial" w:cs="Arial"/>
          <w:b/>
          <w:color w:val="000000" w:themeColor="text1"/>
          <w:sz w:val="24"/>
          <w:szCs w:val="24"/>
        </w:rPr>
        <w:t>Change the attitudes and practises that lead to discrimination of people with disability</w:t>
      </w:r>
    </w:p>
    <w:p w:rsidR="00FD17B5" w:rsidRDefault="00F76C81" w:rsidP="00F76C81">
      <w:pPr>
        <w:ind w:left="720"/>
        <w:rPr>
          <w:rFonts w:ascii="Arial" w:hAnsi="Arial" w:cs="Arial"/>
          <w:color w:val="000000" w:themeColor="text1"/>
          <w:sz w:val="24"/>
          <w:szCs w:val="24"/>
        </w:rPr>
      </w:pPr>
      <w:r>
        <w:rPr>
          <w:rFonts w:ascii="Arial" w:hAnsi="Arial" w:cs="Arial"/>
          <w:color w:val="000000" w:themeColor="text1"/>
          <w:sz w:val="24"/>
          <w:szCs w:val="24"/>
        </w:rPr>
        <w:t>We</w:t>
      </w:r>
      <w:r w:rsidR="00FD17B5">
        <w:rPr>
          <w:rFonts w:ascii="Arial" w:hAnsi="Arial" w:cs="Arial"/>
          <w:color w:val="000000" w:themeColor="text1"/>
          <w:sz w:val="24"/>
          <w:szCs w:val="24"/>
        </w:rPr>
        <w:t xml:space="preserve"> believe it is every staff member’s responsibility to work towards eliminating </w:t>
      </w:r>
      <w:r>
        <w:rPr>
          <w:rFonts w:ascii="Arial" w:hAnsi="Arial" w:cs="Arial"/>
          <w:color w:val="000000" w:themeColor="text1"/>
          <w:sz w:val="24"/>
          <w:szCs w:val="24"/>
        </w:rPr>
        <w:t>disability discrimination</w:t>
      </w:r>
      <w:r w:rsidR="00FA5C10">
        <w:rPr>
          <w:rFonts w:ascii="Arial" w:hAnsi="Arial" w:cs="Arial"/>
          <w:color w:val="000000" w:themeColor="text1"/>
          <w:sz w:val="24"/>
          <w:szCs w:val="24"/>
        </w:rPr>
        <w:t>.</w:t>
      </w:r>
    </w:p>
    <w:p w:rsidR="00D37788" w:rsidRDefault="00FD17B5" w:rsidP="00F76C81">
      <w:pPr>
        <w:ind w:left="720"/>
        <w:rPr>
          <w:rFonts w:ascii="Arial" w:hAnsi="Arial" w:cs="Arial"/>
          <w:color w:val="000000" w:themeColor="text1"/>
          <w:sz w:val="24"/>
          <w:szCs w:val="24"/>
        </w:rPr>
      </w:pPr>
      <w:r>
        <w:rPr>
          <w:rFonts w:ascii="Arial" w:hAnsi="Arial" w:cs="Arial"/>
          <w:color w:val="000000" w:themeColor="text1"/>
          <w:sz w:val="24"/>
          <w:szCs w:val="24"/>
        </w:rPr>
        <w:t>We will</w:t>
      </w:r>
      <w:r w:rsidR="00F76C81" w:rsidRPr="00F76C81">
        <w:rPr>
          <w:rFonts w:ascii="Arial" w:hAnsi="Arial" w:cs="Arial"/>
          <w:color w:val="000000" w:themeColor="text1"/>
          <w:sz w:val="24"/>
          <w:szCs w:val="24"/>
        </w:rPr>
        <w:t xml:space="preserve"> support our s</w:t>
      </w:r>
      <w:r>
        <w:rPr>
          <w:rFonts w:ascii="Arial" w:hAnsi="Arial" w:cs="Arial"/>
          <w:color w:val="000000" w:themeColor="text1"/>
          <w:sz w:val="24"/>
          <w:szCs w:val="24"/>
        </w:rPr>
        <w:t>taff to be disability confident.</w:t>
      </w:r>
    </w:p>
    <w:p w:rsidR="00FD17B5" w:rsidRDefault="00FD17B5" w:rsidP="00F76C81">
      <w:pPr>
        <w:ind w:left="720"/>
        <w:rPr>
          <w:rFonts w:ascii="Arial" w:hAnsi="Arial" w:cs="Arial"/>
          <w:color w:val="000000" w:themeColor="text1"/>
          <w:sz w:val="24"/>
          <w:szCs w:val="24"/>
        </w:rPr>
      </w:pPr>
      <w:r>
        <w:rPr>
          <w:rFonts w:ascii="Arial" w:hAnsi="Arial" w:cs="Arial"/>
          <w:color w:val="000000" w:themeColor="text1"/>
          <w:sz w:val="24"/>
          <w:szCs w:val="24"/>
        </w:rPr>
        <w:t>We will not tolerate</w:t>
      </w:r>
      <w:r w:rsidR="00483863">
        <w:rPr>
          <w:rFonts w:ascii="Arial" w:hAnsi="Arial" w:cs="Arial"/>
          <w:color w:val="000000" w:themeColor="text1"/>
          <w:sz w:val="24"/>
          <w:szCs w:val="24"/>
        </w:rPr>
        <w:t xml:space="preserve"> and call out</w:t>
      </w:r>
      <w:r>
        <w:rPr>
          <w:rFonts w:ascii="Arial" w:hAnsi="Arial" w:cs="Arial"/>
          <w:color w:val="000000" w:themeColor="text1"/>
          <w:sz w:val="24"/>
          <w:szCs w:val="24"/>
        </w:rPr>
        <w:t xml:space="preserve"> any form of discrimination against people with disability.</w:t>
      </w:r>
    </w:p>
    <w:p w:rsidR="00483863" w:rsidRDefault="00483863" w:rsidP="00F76C81">
      <w:pPr>
        <w:ind w:left="720"/>
        <w:rPr>
          <w:rFonts w:ascii="Arial" w:hAnsi="Arial" w:cs="Arial"/>
          <w:color w:val="000000" w:themeColor="text1"/>
          <w:sz w:val="24"/>
          <w:szCs w:val="24"/>
        </w:rPr>
      </w:pPr>
      <w:r>
        <w:rPr>
          <w:rFonts w:ascii="Arial" w:hAnsi="Arial" w:cs="Arial"/>
          <w:color w:val="000000" w:themeColor="text1"/>
          <w:sz w:val="24"/>
          <w:szCs w:val="24"/>
        </w:rPr>
        <w:t xml:space="preserve">We will advocate for </w:t>
      </w:r>
      <w:r w:rsidR="008D0D78">
        <w:rPr>
          <w:rFonts w:ascii="Arial" w:hAnsi="Arial" w:cs="Arial"/>
          <w:color w:val="000000" w:themeColor="text1"/>
          <w:sz w:val="24"/>
          <w:szCs w:val="24"/>
        </w:rPr>
        <w:t>the removal of systemic barriers</w:t>
      </w:r>
      <w:r w:rsidR="002533F4">
        <w:rPr>
          <w:rFonts w:ascii="Arial" w:hAnsi="Arial" w:cs="Arial"/>
          <w:color w:val="000000" w:themeColor="text1"/>
          <w:sz w:val="24"/>
          <w:szCs w:val="24"/>
        </w:rPr>
        <w:t xml:space="preserve"> that lead to </w:t>
      </w:r>
      <w:r w:rsidR="008D0D78">
        <w:rPr>
          <w:rFonts w:ascii="Arial" w:hAnsi="Arial" w:cs="Arial"/>
          <w:color w:val="000000" w:themeColor="text1"/>
          <w:sz w:val="24"/>
          <w:szCs w:val="24"/>
        </w:rPr>
        <w:t>inequality and discrimination</w:t>
      </w:r>
      <w:r w:rsidR="00A67485">
        <w:rPr>
          <w:rFonts w:ascii="Arial" w:hAnsi="Arial" w:cs="Arial"/>
          <w:color w:val="000000" w:themeColor="text1"/>
          <w:sz w:val="24"/>
          <w:szCs w:val="24"/>
        </w:rPr>
        <w:t>.</w:t>
      </w:r>
    </w:p>
    <w:p w:rsidR="0094000B" w:rsidRDefault="0094000B" w:rsidP="00F76C81">
      <w:pPr>
        <w:ind w:left="720"/>
        <w:rPr>
          <w:rFonts w:ascii="Arial" w:hAnsi="Arial" w:cs="Arial"/>
          <w:color w:val="000000" w:themeColor="text1"/>
          <w:sz w:val="24"/>
          <w:szCs w:val="24"/>
        </w:rPr>
      </w:pPr>
      <w:r>
        <w:rPr>
          <w:rFonts w:ascii="Arial" w:hAnsi="Arial" w:cs="Arial"/>
          <w:color w:val="000000" w:themeColor="text1"/>
          <w:sz w:val="24"/>
          <w:szCs w:val="24"/>
        </w:rPr>
        <w:t>We embrace the Social Model of Disability.</w:t>
      </w:r>
    </w:p>
    <w:p w:rsidR="00315D32" w:rsidRDefault="00315D32" w:rsidP="00F76C81">
      <w:pPr>
        <w:ind w:left="720"/>
        <w:rPr>
          <w:rFonts w:ascii="Arial" w:hAnsi="Arial" w:cs="Arial"/>
          <w:color w:val="000000" w:themeColor="text1"/>
          <w:sz w:val="24"/>
          <w:szCs w:val="24"/>
        </w:rPr>
      </w:pPr>
      <w:r>
        <w:rPr>
          <w:rFonts w:ascii="Arial" w:hAnsi="Arial" w:cs="Arial"/>
          <w:color w:val="000000" w:themeColor="text1"/>
          <w:sz w:val="24"/>
          <w:szCs w:val="24"/>
        </w:rPr>
        <w:t>We will take an intersectional approach to disability</w:t>
      </w:r>
      <w:r w:rsidR="0094000B">
        <w:rPr>
          <w:rFonts w:ascii="Arial" w:hAnsi="Arial" w:cs="Arial"/>
          <w:color w:val="000000" w:themeColor="text1"/>
          <w:sz w:val="24"/>
          <w:szCs w:val="24"/>
        </w:rPr>
        <w:t xml:space="preserve"> access and inclusion.</w:t>
      </w:r>
      <w:r>
        <w:rPr>
          <w:rFonts w:ascii="Arial" w:hAnsi="Arial" w:cs="Arial"/>
          <w:color w:val="000000" w:themeColor="text1"/>
          <w:sz w:val="24"/>
          <w:szCs w:val="24"/>
        </w:rPr>
        <w:t xml:space="preserve"> </w:t>
      </w:r>
    </w:p>
    <w:p w:rsidR="00724E60" w:rsidRDefault="00724E60" w:rsidP="00F76C81">
      <w:pPr>
        <w:ind w:left="720"/>
        <w:rPr>
          <w:rFonts w:ascii="Arial" w:hAnsi="Arial" w:cs="Arial"/>
          <w:color w:val="000000" w:themeColor="text1"/>
          <w:sz w:val="24"/>
          <w:szCs w:val="24"/>
        </w:rPr>
      </w:pPr>
      <w:r>
        <w:rPr>
          <w:rFonts w:ascii="Arial" w:hAnsi="Arial" w:cs="Arial"/>
          <w:color w:val="000000" w:themeColor="text1"/>
          <w:sz w:val="24"/>
          <w:szCs w:val="24"/>
        </w:rPr>
        <w:lastRenderedPageBreak/>
        <w:t>We will celebrate disability.</w:t>
      </w:r>
    </w:p>
    <w:p w:rsidR="00FD17B5" w:rsidRDefault="00FD17B5" w:rsidP="00F76C81">
      <w:pPr>
        <w:ind w:left="720"/>
        <w:rPr>
          <w:rFonts w:ascii="Arial" w:hAnsi="Arial" w:cs="Arial"/>
          <w:color w:val="000000" w:themeColor="text1"/>
          <w:sz w:val="24"/>
          <w:szCs w:val="24"/>
        </w:rPr>
      </w:pPr>
      <w:r>
        <w:rPr>
          <w:rFonts w:ascii="Arial" w:hAnsi="Arial" w:cs="Arial"/>
          <w:color w:val="000000" w:themeColor="text1"/>
          <w:sz w:val="24"/>
          <w:szCs w:val="24"/>
        </w:rPr>
        <w:t>We will lead by example</w:t>
      </w:r>
      <w:r w:rsidR="00FA5C10">
        <w:rPr>
          <w:rFonts w:ascii="Arial" w:hAnsi="Arial" w:cs="Arial"/>
          <w:color w:val="000000" w:themeColor="text1"/>
          <w:sz w:val="24"/>
          <w:szCs w:val="24"/>
        </w:rPr>
        <w:t>.</w:t>
      </w:r>
    </w:p>
    <w:p w:rsidR="00560BAA" w:rsidRPr="00F76C81" w:rsidRDefault="00560BAA" w:rsidP="00F76C81">
      <w:pPr>
        <w:ind w:left="720"/>
        <w:rPr>
          <w:rFonts w:ascii="Arial" w:hAnsi="Arial" w:cs="Arial"/>
          <w:color w:val="000000" w:themeColor="text1"/>
          <w:sz w:val="24"/>
          <w:szCs w:val="24"/>
        </w:rPr>
      </w:pPr>
    </w:p>
    <w:p w:rsidR="00CA62ED" w:rsidRPr="00EC62B7" w:rsidRDefault="00CA62ED" w:rsidP="00654ED2">
      <w:pPr>
        <w:pStyle w:val="ListParagraph"/>
        <w:numPr>
          <w:ilvl w:val="0"/>
          <w:numId w:val="16"/>
        </w:numPr>
        <w:rPr>
          <w:rFonts w:ascii="Arial" w:hAnsi="Arial" w:cs="Arial"/>
          <w:color w:val="000000" w:themeColor="text1"/>
          <w:sz w:val="24"/>
          <w:szCs w:val="24"/>
        </w:rPr>
      </w:pPr>
      <w:r w:rsidRPr="00EC62B7">
        <w:rPr>
          <w:rFonts w:ascii="Arial" w:hAnsi="Arial" w:cs="Arial"/>
          <w:b/>
          <w:color w:val="000000" w:themeColor="text1"/>
          <w:sz w:val="24"/>
          <w:szCs w:val="24"/>
        </w:rPr>
        <w:t>Support the health</w:t>
      </w:r>
      <w:r w:rsidR="00EC62B7">
        <w:rPr>
          <w:rFonts w:ascii="Arial" w:hAnsi="Arial" w:cs="Arial"/>
          <w:b/>
          <w:color w:val="000000" w:themeColor="text1"/>
          <w:sz w:val="24"/>
          <w:szCs w:val="24"/>
        </w:rPr>
        <w:t>, wellbeing</w:t>
      </w:r>
      <w:r w:rsidRPr="00EC62B7">
        <w:rPr>
          <w:rFonts w:ascii="Arial" w:hAnsi="Arial" w:cs="Arial"/>
          <w:b/>
          <w:color w:val="000000" w:themeColor="text1"/>
          <w:sz w:val="24"/>
          <w:szCs w:val="24"/>
        </w:rPr>
        <w:t xml:space="preserve"> and safety of people with disabilit</w:t>
      </w:r>
      <w:r w:rsidR="00EC62B7">
        <w:rPr>
          <w:rFonts w:ascii="Arial" w:hAnsi="Arial" w:cs="Arial"/>
          <w:b/>
          <w:color w:val="000000" w:themeColor="text1"/>
          <w:sz w:val="24"/>
          <w:szCs w:val="24"/>
        </w:rPr>
        <w:t xml:space="preserve">y in all settings and contexts </w:t>
      </w:r>
    </w:p>
    <w:p w:rsidR="00EC62B7" w:rsidRPr="00EC62B7" w:rsidRDefault="00EC62B7" w:rsidP="00EC62B7">
      <w:pPr>
        <w:pStyle w:val="ListParagraph"/>
        <w:rPr>
          <w:rFonts w:ascii="Arial" w:hAnsi="Arial" w:cs="Arial"/>
          <w:color w:val="000000" w:themeColor="text1"/>
          <w:sz w:val="24"/>
          <w:szCs w:val="24"/>
        </w:rPr>
      </w:pPr>
    </w:p>
    <w:p w:rsidR="00560BAA" w:rsidRDefault="00560BAA" w:rsidP="00CA62ED">
      <w:pPr>
        <w:pStyle w:val="ListParagraph"/>
        <w:rPr>
          <w:rFonts w:ascii="Arial" w:hAnsi="Arial" w:cs="Arial"/>
          <w:color w:val="000000" w:themeColor="text1"/>
          <w:sz w:val="24"/>
          <w:szCs w:val="24"/>
        </w:rPr>
      </w:pPr>
      <w:r>
        <w:rPr>
          <w:rFonts w:ascii="Arial" w:hAnsi="Arial" w:cs="Arial"/>
          <w:color w:val="000000" w:themeColor="text1"/>
          <w:sz w:val="24"/>
          <w:szCs w:val="24"/>
        </w:rPr>
        <w:t>We will protect the health, wellbeing and safety of our staff with disabilities, and staff who are carers.</w:t>
      </w:r>
    </w:p>
    <w:p w:rsidR="00560BAA" w:rsidRDefault="00560BAA" w:rsidP="00CA62ED">
      <w:pPr>
        <w:pStyle w:val="ListParagraph"/>
        <w:rPr>
          <w:rFonts w:ascii="Arial" w:hAnsi="Arial" w:cs="Arial"/>
          <w:color w:val="000000" w:themeColor="text1"/>
          <w:sz w:val="24"/>
          <w:szCs w:val="24"/>
        </w:rPr>
      </w:pPr>
    </w:p>
    <w:p w:rsidR="00560BAA" w:rsidRDefault="00560BAA" w:rsidP="00CA62ED">
      <w:pPr>
        <w:pStyle w:val="ListParagraph"/>
        <w:rPr>
          <w:rFonts w:ascii="Arial" w:hAnsi="Arial" w:cs="Arial"/>
          <w:color w:val="000000" w:themeColor="text1"/>
          <w:sz w:val="24"/>
          <w:szCs w:val="24"/>
        </w:rPr>
      </w:pPr>
      <w:r>
        <w:rPr>
          <w:rFonts w:ascii="Arial" w:hAnsi="Arial" w:cs="Arial"/>
          <w:color w:val="000000" w:themeColor="text1"/>
          <w:sz w:val="24"/>
          <w:szCs w:val="24"/>
        </w:rPr>
        <w:t>We welcome the Royal Commission in</w:t>
      </w:r>
      <w:r w:rsidR="004C4715">
        <w:rPr>
          <w:rFonts w:ascii="Arial" w:hAnsi="Arial" w:cs="Arial"/>
          <w:color w:val="000000" w:themeColor="text1"/>
          <w:sz w:val="24"/>
          <w:szCs w:val="24"/>
        </w:rPr>
        <w:t>to</w:t>
      </w:r>
      <w:r>
        <w:rPr>
          <w:rFonts w:ascii="Arial" w:hAnsi="Arial" w:cs="Arial"/>
          <w:color w:val="000000" w:themeColor="text1"/>
          <w:sz w:val="24"/>
          <w:szCs w:val="24"/>
        </w:rPr>
        <w:t xml:space="preserve"> Violence, Abuse, Neglect and Exploitation of people with </w:t>
      </w:r>
      <w:r w:rsidR="004C4715">
        <w:rPr>
          <w:rFonts w:ascii="Arial" w:hAnsi="Arial" w:cs="Arial"/>
          <w:color w:val="000000" w:themeColor="text1"/>
          <w:sz w:val="24"/>
          <w:szCs w:val="24"/>
        </w:rPr>
        <w:t>disability and will encourage and support people to share their stories.</w:t>
      </w:r>
    </w:p>
    <w:p w:rsidR="00EC62B7" w:rsidRDefault="00EC62B7" w:rsidP="00CA62ED">
      <w:pPr>
        <w:pStyle w:val="ListParagraph"/>
        <w:rPr>
          <w:rFonts w:ascii="Arial" w:hAnsi="Arial" w:cs="Arial"/>
          <w:color w:val="000000" w:themeColor="text1"/>
          <w:sz w:val="24"/>
          <w:szCs w:val="24"/>
        </w:rPr>
      </w:pPr>
    </w:p>
    <w:p w:rsidR="00EC62B7" w:rsidRDefault="00EC62B7" w:rsidP="00CA62ED">
      <w:pPr>
        <w:pStyle w:val="ListParagraph"/>
        <w:rPr>
          <w:rFonts w:ascii="Arial" w:hAnsi="Arial" w:cs="Arial"/>
          <w:color w:val="000000" w:themeColor="text1"/>
          <w:sz w:val="24"/>
          <w:szCs w:val="24"/>
        </w:rPr>
      </w:pPr>
      <w:r>
        <w:rPr>
          <w:rFonts w:ascii="Arial" w:hAnsi="Arial" w:cs="Arial"/>
          <w:color w:val="000000" w:themeColor="text1"/>
          <w:sz w:val="24"/>
          <w:szCs w:val="24"/>
        </w:rPr>
        <w:t>We will work with community, allied health organisations and other relevant stakeholders to reduce the health, housing and safety inequalities experienced by people with disability.</w:t>
      </w:r>
    </w:p>
    <w:p w:rsidR="00560BAA" w:rsidRDefault="00560BAA" w:rsidP="00CA62ED">
      <w:pPr>
        <w:pStyle w:val="ListParagraph"/>
        <w:rPr>
          <w:rFonts w:ascii="Arial" w:hAnsi="Arial" w:cs="Arial"/>
          <w:color w:val="000000" w:themeColor="text1"/>
          <w:sz w:val="24"/>
          <w:szCs w:val="24"/>
        </w:rPr>
      </w:pPr>
    </w:p>
    <w:p w:rsidR="00560BAA" w:rsidRDefault="00560BAA" w:rsidP="00CA62ED">
      <w:pPr>
        <w:pStyle w:val="ListParagraph"/>
        <w:rPr>
          <w:rFonts w:ascii="Arial" w:hAnsi="Arial" w:cs="Arial"/>
          <w:color w:val="000000" w:themeColor="text1"/>
          <w:sz w:val="24"/>
          <w:szCs w:val="24"/>
        </w:rPr>
      </w:pPr>
      <w:r>
        <w:rPr>
          <w:rFonts w:ascii="Arial" w:hAnsi="Arial" w:cs="Arial"/>
          <w:color w:val="000000" w:themeColor="text1"/>
          <w:sz w:val="24"/>
          <w:szCs w:val="24"/>
        </w:rPr>
        <w:t>We will support people with disability</w:t>
      </w:r>
      <w:r w:rsidR="006162BB">
        <w:rPr>
          <w:rFonts w:ascii="Arial" w:hAnsi="Arial" w:cs="Arial"/>
          <w:color w:val="000000" w:themeColor="text1"/>
          <w:sz w:val="24"/>
          <w:szCs w:val="24"/>
        </w:rPr>
        <w:t>, families and carers</w:t>
      </w:r>
      <w:r>
        <w:rPr>
          <w:rFonts w:ascii="Arial" w:hAnsi="Arial" w:cs="Arial"/>
          <w:color w:val="000000" w:themeColor="text1"/>
          <w:sz w:val="24"/>
          <w:szCs w:val="24"/>
        </w:rPr>
        <w:t xml:space="preserve"> through the next phase of the COVID-19 pandemic.</w:t>
      </w:r>
    </w:p>
    <w:p w:rsidR="00A67485" w:rsidRDefault="00A67485" w:rsidP="00CA62ED">
      <w:pPr>
        <w:pStyle w:val="ListParagraph"/>
        <w:rPr>
          <w:rFonts w:ascii="Arial" w:hAnsi="Arial" w:cs="Arial"/>
          <w:color w:val="000000" w:themeColor="text1"/>
          <w:sz w:val="24"/>
          <w:szCs w:val="24"/>
        </w:rPr>
      </w:pPr>
    </w:p>
    <w:p w:rsidR="007474D3" w:rsidRDefault="007474D3" w:rsidP="00CA62ED">
      <w:pPr>
        <w:pStyle w:val="ListParagraph"/>
        <w:rPr>
          <w:rFonts w:ascii="Arial" w:hAnsi="Arial" w:cs="Arial"/>
          <w:color w:val="000000" w:themeColor="text1"/>
          <w:sz w:val="24"/>
          <w:szCs w:val="24"/>
        </w:rPr>
      </w:pPr>
    </w:p>
    <w:p w:rsidR="00A73AA7" w:rsidRPr="009655AA" w:rsidRDefault="00A73AA7" w:rsidP="00A73AA7">
      <w:pPr>
        <w:rPr>
          <w:rFonts w:ascii="Arial" w:hAnsi="Arial" w:cs="Arial"/>
          <w:b/>
          <w:color w:val="4472C4" w:themeColor="accent1"/>
          <w:sz w:val="32"/>
          <w:szCs w:val="32"/>
        </w:rPr>
      </w:pPr>
      <w:r w:rsidRPr="009655AA">
        <w:rPr>
          <w:rFonts w:ascii="Arial" w:hAnsi="Arial" w:cs="Arial"/>
          <w:b/>
          <w:color w:val="4472C4" w:themeColor="accent1"/>
          <w:sz w:val="32"/>
          <w:szCs w:val="32"/>
        </w:rPr>
        <w:t>Action Plan - How will we meet these objectives?</w:t>
      </w:r>
    </w:p>
    <w:p w:rsidR="00A73AA7" w:rsidRDefault="00A73AA7" w:rsidP="00A73AA7">
      <w:pPr>
        <w:rPr>
          <w:rFonts w:ascii="Arial" w:hAnsi="Arial" w:cs="Arial"/>
          <w:sz w:val="24"/>
          <w:szCs w:val="24"/>
        </w:rPr>
      </w:pPr>
      <w:r>
        <w:rPr>
          <w:rFonts w:ascii="Arial" w:hAnsi="Arial" w:cs="Arial"/>
          <w:sz w:val="24"/>
          <w:szCs w:val="24"/>
        </w:rPr>
        <w:t xml:space="preserve">To deliver </w:t>
      </w:r>
      <w:r w:rsidR="00070B13">
        <w:rPr>
          <w:rFonts w:ascii="Arial" w:hAnsi="Arial" w:cs="Arial"/>
          <w:sz w:val="24"/>
          <w:szCs w:val="24"/>
        </w:rPr>
        <w:t xml:space="preserve">our commitment to these </w:t>
      </w:r>
      <w:r w:rsidR="00650BD5">
        <w:rPr>
          <w:rFonts w:ascii="Arial" w:hAnsi="Arial" w:cs="Arial"/>
          <w:sz w:val="24"/>
          <w:szCs w:val="24"/>
        </w:rPr>
        <w:t>5 key areas</w:t>
      </w:r>
      <w:r>
        <w:rPr>
          <w:rFonts w:ascii="Arial" w:hAnsi="Arial" w:cs="Arial"/>
          <w:sz w:val="24"/>
          <w:szCs w:val="24"/>
        </w:rPr>
        <w:t xml:space="preserve"> Counc</w:t>
      </w:r>
      <w:r w:rsidR="00650BD5">
        <w:rPr>
          <w:rFonts w:ascii="Arial" w:hAnsi="Arial" w:cs="Arial"/>
          <w:sz w:val="24"/>
          <w:szCs w:val="24"/>
        </w:rPr>
        <w:t xml:space="preserve">il will </w:t>
      </w:r>
      <w:r>
        <w:rPr>
          <w:rFonts w:ascii="Arial" w:hAnsi="Arial" w:cs="Arial"/>
          <w:sz w:val="24"/>
          <w:szCs w:val="24"/>
        </w:rPr>
        <w:t>develop a separate Implementatio</w:t>
      </w:r>
      <w:r w:rsidR="0056770A">
        <w:rPr>
          <w:rFonts w:ascii="Arial" w:hAnsi="Arial" w:cs="Arial"/>
          <w:sz w:val="24"/>
          <w:szCs w:val="24"/>
        </w:rPr>
        <w:t>n Plan with specific actions,</w:t>
      </w:r>
      <w:r>
        <w:rPr>
          <w:rFonts w:ascii="Arial" w:hAnsi="Arial" w:cs="Arial"/>
          <w:sz w:val="24"/>
          <w:szCs w:val="24"/>
        </w:rPr>
        <w:t xml:space="preserve"> goals</w:t>
      </w:r>
      <w:r w:rsidR="0056770A">
        <w:rPr>
          <w:rFonts w:ascii="Arial" w:hAnsi="Arial" w:cs="Arial"/>
          <w:sz w:val="24"/>
          <w:szCs w:val="24"/>
        </w:rPr>
        <w:t xml:space="preserve"> and allocated responsibilities</w:t>
      </w:r>
      <w:r>
        <w:rPr>
          <w:rFonts w:ascii="Arial" w:hAnsi="Arial" w:cs="Arial"/>
          <w:sz w:val="24"/>
          <w:szCs w:val="24"/>
        </w:rPr>
        <w:t xml:space="preserve">. The Implementation Plan </w:t>
      </w:r>
      <w:r w:rsidR="00650BD5">
        <w:rPr>
          <w:rFonts w:ascii="Arial" w:hAnsi="Arial" w:cs="Arial"/>
          <w:sz w:val="24"/>
          <w:szCs w:val="24"/>
        </w:rPr>
        <w:t xml:space="preserve">will </w:t>
      </w:r>
      <w:r>
        <w:rPr>
          <w:rFonts w:ascii="Arial" w:hAnsi="Arial" w:cs="Arial"/>
          <w:sz w:val="24"/>
          <w:szCs w:val="24"/>
        </w:rPr>
        <w:t xml:space="preserve">list several measurable, achievable and relevant goals and corresponding actions for each of the 5 key areas. </w:t>
      </w:r>
    </w:p>
    <w:p w:rsidR="007474D3" w:rsidRDefault="007474D3" w:rsidP="00A73AA7">
      <w:pPr>
        <w:rPr>
          <w:rFonts w:ascii="Arial" w:hAnsi="Arial" w:cs="Arial"/>
          <w:color w:val="FF0000"/>
          <w:sz w:val="24"/>
          <w:szCs w:val="24"/>
        </w:rPr>
      </w:pPr>
    </w:p>
    <w:p w:rsidR="00B60756" w:rsidRPr="009655AA" w:rsidRDefault="00B5225A" w:rsidP="00A173F9">
      <w:pPr>
        <w:rPr>
          <w:rFonts w:ascii="Arial" w:hAnsi="Arial" w:cs="Arial"/>
          <w:b/>
          <w:color w:val="4472C4" w:themeColor="accent1"/>
          <w:sz w:val="32"/>
          <w:szCs w:val="32"/>
        </w:rPr>
      </w:pPr>
      <w:r w:rsidRPr="009655AA">
        <w:rPr>
          <w:rFonts w:ascii="Arial" w:hAnsi="Arial" w:cs="Arial"/>
          <w:b/>
          <w:color w:val="4472C4" w:themeColor="accent1"/>
          <w:sz w:val="32"/>
          <w:szCs w:val="32"/>
        </w:rPr>
        <w:t>Monitoring and reporting</w:t>
      </w:r>
    </w:p>
    <w:p w:rsidR="00B5225A" w:rsidRDefault="00E36076" w:rsidP="00A173F9">
      <w:pPr>
        <w:rPr>
          <w:rFonts w:ascii="Arial" w:hAnsi="Arial" w:cs="Arial"/>
          <w:sz w:val="24"/>
          <w:szCs w:val="24"/>
        </w:rPr>
      </w:pPr>
      <w:r>
        <w:rPr>
          <w:rFonts w:ascii="Arial" w:hAnsi="Arial" w:cs="Arial"/>
          <w:sz w:val="24"/>
          <w:szCs w:val="24"/>
        </w:rPr>
        <w:t>Council is</w:t>
      </w:r>
      <w:r w:rsidR="00B5225A">
        <w:rPr>
          <w:rFonts w:ascii="Arial" w:hAnsi="Arial" w:cs="Arial"/>
          <w:sz w:val="24"/>
          <w:szCs w:val="24"/>
        </w:rPr>
        <w:t xml:space="preserve"> committed to the ongoing monitoring</w:t>
      </w:r>
      <w:r>
        <w:rPr>
          <w:rFonts w:ascii="Arial" w:hAnsi="Arial" w:cs="Arial"/>
          <w:sz w:val="24"/>
          <w:szCs w:val="24"/>
        </w:rPr>
        <w:t xml:space="preserve"> and reporting</w:t>
      </w:r>
      <w:r w:rsidR="00B5225A">
        <w:rPr>
          <w:rFonts w:ascii="Arial" w:hAnsi="Arial" w:cs="Arial"/>
          <w:sz w:val="24"/>
          <w:szCs w:val="24"/>
        </w:rPr>
        <w:t xml:space="preserve"> of the Disability Access and Inclusion Plan.</w:t>
      </w:r>
    </w:p>
    <w:p w:rsidR="00B5225A" w:rsidRDefault="00B5225A" w:rsidP="00A173F9">
      <w:pPr>
        <w:rPr>
          <w:rFonts w:ascii="Arial" w:hAnsi="Arial" w:cs="Arial"/>
          <w:sz w:val="24"/>
          <w:szCs w:val="24"/>
        </w:rPr>
      </w:pPr>
      <w:r>
        <w:rPr>
          <w:rFonts w:ascii="Arial" w:hAnsi="Arial" w:cs="Arial"/>
          <w:sz w:val="24"/>
          <w:szCs w:val="24"/>
        </w:rPr>
        <w:t xml:space="preserve">Progress will be monitored and addressed through </w:t>
      </w:r>
      <w:r w:rsidR="0094631C">
        <w:rPr>
          <w:rFonts w:ascii="Arial" w:hAnsi="Arial" w:cs="Arial"/>
          <w:sz w:val="24"/>
          <w:szCs w:val="24"/>
        </w:rPr>
        <w:t xml:space="preserve">an Accountability Framework that will include the </w:t>
      </w:r>
      <w:r>
        <w:rPr>
          <w:rFonts w:ascii="Arial" w:hAnsi="Arial" w:cs="Arial"/>
          <w:sz w:val="24"/>
          <w:szCs w:val="24"/>
        </w:rPr>
        <w:t>following methods</w:t>
      </w:r>
      <w:r w:rsidR="0094631C">
        <w:rPr>
          <w:rFonts w:ascii="Arial" w:hAnsi="Arial" w:cs="Arial"/>
          <w:sz w:val="24"/>
          <w:szCs w:val="24"/>
        </w:rPr>
        <w:t xml:space="preserve"> to ensure we are held accountable</w:t>
      </w:r>
      <w:r>
        <w:rPr>
          <w:rFonts w:ascii="Arial" w:hAnsi="Arial" w:cs="Arial"/>
          <w:sz w:val="24"/>
          <w:szCs w:val="24"/>
        </w:rPr>
        <w:t>:</w:t>
      </w:r>
    </w:p>
    <w:p w:rsidR="00B5225A" w:rsidRPr="00B5225A" w:rsidRDefault="00E36076" w:rsidP="00B5225A">
      <w:pPr>
        <w:pStyle w:val="ListParagraph"/>
        <w:numPr>
          <w:ilvl w:val="0"/>
          <w:numId w:val="11"/>
        </w:numPr>
        <w:rPr>
          <w:rFonts w:ascii="Arial" w:hAnsi="Arial" w:cs="Arial"/>
          <w:sz w:val="24"/>
          <w:szCs w:val="24"/>
        </w:rPr>
      </w:pPr>
      <w:r>
        <w:rPr>
          <w:rFonts w:ascii="Arial" w:hAnsi="Arial" w:cs="Arial"/>
          <w:sz w:val="24"/>
          <w:szCs w:val="24"/>
        </w:rPr>
        <w:t>An annual</w:t>
      </w:r>
      <w:r w:rsidR="00B5225A" w:rsidRPr="00B5225A">
        <w:rPr>
          <w:rFonts w:ascii="Arial" w:hAnsi="Arial" w:cs="Arial"/>
          <w:sz w:val="24"/>
          <w:szCs w:val="24"/>
        </w:rPr>
        <w:t xml:space="preserve"> </w:t>
      </w:r>
      <w:r>
        <w:rPr>
          <w:rFonts w:ascii="Arial" w:hAnsi="Arial" w:cs="Arial"/>
          <w:sz w:val="24"/>
          <w:szCs w:val="24"/>
        </w:rPr>
        <w:t>review and evaluation of the</w:t>
      </w:r>
      <w:r w:rsidR="00B5225A" w:rsidRPr="00B5225A">
        <w:rPr>
          <w:rFonts w:ascii="Arial" w:hAnsi="Arial" w:cs="Arial"/>
          <w:sz w:val="24"/>
          <w:szCs w:val="24"/>
        </w:rPr>
        <w:t xml:space="preserve"> actions identified in the Implementation Plan</w:t>
      </w:r>
      <w:r>
        <w:rPr>
          <w:rFonts w:ascii="Arial" w:hAnsi="Arial" w:cs="Arial"/>
          <w:sz w:val="24"/>
          <w:szCs w:val="24"/>
        </w:rPr>
        <w:t>.</w:t>
      </w:r>
    </w:p>
    <w:p w:rsidR="00B60756" w:rsidRPr="00B5225A" w:rsidRDefault="001855D5" w:rsidP="00B5225A">
      <w:pPr>
        <w:pStyle w:val="ListParagraph"/>
        <w:numPr>
          <w:ilvl w:val="0"/>
          <w:numId w:val="11"/>
        </w:numPr>
        <w:rPr>
          <w:rFonts w:ascii="Arial" w:hAnsi="Arial" w:cs="Arial"/>
          <w:sz w:val="24"/>
          <w:szCs w:val="24"/>
        </w:rPr>
      </w:pPr>
      <w:r>
        <w:rPr>
          <w:rFonts w:ascii="Arial" w:hAnsi="Arial" w:cs="Arial"/>
          <w:sz w:val="24"/>
          <w:szCs w:val="24"/>
        </w:rPr>
        <w:t xml:space="preserve">An annual </w:t>
      </w:r>
      <w:r w:rsidR="00E36076">
        <w:rPr>
          <w:rFonts w:ascii="Arial" w:hAnsi="Arial" w:cs="Arial"/>
          <w:sz w:val="24"/>
          <w:szCs w:val="24"/>
        </w:rPr>
        <w:t>report of</w:t>
      </w:r>
      <w:r w:rsidR="00B60756" w:rsidRPr="00B5225A">
        <w:rPr>
          <w:rFonts w:ascii="Arial" w:hAnsi="Arial" w:cs="Arial"/>
          <w:sz w:val="24"/>
          <w:szCs w:val="24"/>
        </w:rPr>
        <w:t xml:space="preserve"> the Disability Access and Inclusion Plan in the</w:t>
      </w:r>
      <w:r>
        <w:rPr>
          <w:rFonts w:ascii="Arial" w:hAnsi="Arial" w:cs="Arial"/>
          <w:sz w:val="24"/>
          <w:szCs w:val="24"/>
        </w:rPr>
        <w:t xml:space="preserve"> annual </w:t>
      </w:r>
      <w:r w:rsidR="00B60756" w:rsidRPr="00B5225A">
        <w:rPr>
          <w:rFonts w:ascii="Arial" w:hAnsi="Arial" w:cs="Arial"/>
          <w:sz w:val="24"/>
          <w:szCs w:val="24"/>
        </w:rPr>
        <w:t>Council Report.</w:t>
      </w:r>
    </w:p>
    <w:p w:rsidR="00B60756" w:rsidRDefault="00B60756" w:rsidP="00B5225A">
      <w:pPr>
        <w:pStyle w:val="ListParagraph"/>
        <w:numPr>
          <w:ilvl w:val="0"/>
          <w:numId w:val="11"/>
        </w:numPr>
        <w:rPr>
          <w:rFonts w:ascii="Arial" w:hAnsi="Arial" w:cs="Arial"/>
          <w:sz w:val="24"/>
          <w:szCs w:val="24"/>
        </w:rPr>
      </w:pPr>
      <w:r w:rsidRPr="00B5225A">
        <w:rPr>
          <w:rFonts w:ascii="Arial" w:hAnsi="Arial" w:cs="Arial"/>
          <w:sz w:val="24"/>
          <w:szCs w:val="24"/>
        </w:rPr>
        <w:t>Council will submit its Disability Access and Inclusion Plan to the Australian Human Rights Commission.</w:t>
      </w:r>
    </w:p>
    <w:p w:rsidR="00B60756" w:rsidRPr="00892904" w:rsidRDefault="00B60756" w:rsidP="00A173F9">
      <w:pPr>
        <w:pStyle w:val="ListParagraph"/>
        <w:numPr>
          <w:ilvl w:val="0"/>
          <w:numId w:val="11"/>
        </w:numPr>
        <w:rPr>
          <w:rFonts w:ascii="Arial" w:hAnsi="Arial" w:cs="Arial"/>
          <w:b/>
          <w:sz w:val="32"/>
          <w:szCs w:val="32"/>
        </w:rPr>
      </w:pPr>
      <w:r w:rsidRPr="00BA2D1D">
        <w:rPr>
          <w:rFonts w:ascii="Arial" w:hAnsi="Arial" w:cs="Arial"/>
          <w:sz w:val="24"/>
          <w:szCs w:val="24"/>
        </w:rPr>
        <w:t xml:space="preserve">Council will include the DAIP within its Risk Register. This </w:t>
      </w:r>
      <w:r w:rsidR="00B723E9" w:rsidRPr="00BA2D1D">
        <w:rPr>
          <w:rFonts w:ascii="Arial" w:hAnsi="Arial" w:cs="Arial"/>
          <w:sz w:val="24"/>
          <w:szCs w:val="24"/>
        </w:rPr>
        <w:t xml:space="preserve">means that Council must assess the risk of any </w:t>
      </w:r>
      <w:r w:rsidRPr="00BA2D1D">
        <w:rPr>
          <w:rFonts w:ascii="Arial" w:hAnsi="Arial" w:cs="Arial"/>
          <w:sz w:val="24"/>
          <w:szCs w:val="24"/>
        </w:rPr>
        <w:t>actions</w:t>
      </w:r>
      <w:r w:rsidR="00B723E9" w:rsidRPr="00BA2D1D">
        <w:rPr>
          <w:rFonts w:ascii="Arial" w:hAnsi="Arial" w:cs="Arial"/>
          <w:sz w:val="24"/>
          <w:szCs w:val="24"/>
        </w:rPr>
        <w:t xml:space="preserve"> that</w:t>
      </w:r>
      <w:r w:rsidRPr="00BA2D1D">
        <w:rPr>
          <w:rFonts w:ascii="Arial" w:hAnsi="Arial" w:cs="Arial"/>
          <w:sz w:val="24"/>
          <w:szCs w:val="24"/>
        </w:rPr>
        <w:t xml:space="preserve"> are not </w:t>
      </w:r>
      <w:r w:rsidR="00B723E9" w:rsidRPr="00BA2D1D">
        <w:rPr>
          <w:rFonts w:ascii="Arial" w:hAnsi="Arial" w:cs="Arial"/>
          <w:sz w:val="24"/>
          <w:szCs w:val="24"/>
        </w:rPr>
        <w:t xml:space="preserve">delivered on time. </w:t>
      </w:r>
    </w:p>
    <w:p w:rsidR="008A0F73" w:rsidRDefault="008A0F73" w:rsidP="00892904">
      <w:pPr>
        <w:rPr>
          <w:rFonts w:ascii="Arial" w:hAnsi="Arial" w:cs="Arial"/>
          <w:b/>
          <w:sz w:val="32"/>
          <w:szCs w:val="32"/>
        </w:rPr>
      </w:pPr>
    </w:p>
    <w:p w:rsidR="00892904" w:rsidRDefault="00892904" w:rsidP="00892904">
      <w:pPr>
        <w:rPr>
          <w:rFonts w:ascii="Arial" w:hAnsi="Arial" w:cs="Arial"/>
          <w:b/>
          <w:sz w:val="32"/>
          <w:szCs w:val="32"/>
        </w:rPr>
      </w:pPr>
      <w:r>
        <w:rPr>
          <w:rFonts w:ascii="Arial" w:hAnsi="Arial" w:cs="Arial"/>
          <w:b/>
          <w:sz w:val="32"/>
          <w:szCs w:val="32"/>
        </w:rPr>
        <w:t>Appendix 1</w:t>
      </w:r>
    </w:p>
    <w:p w:rsidR="00892904" w:rsidRDefault="00892904" w:rsidP="00892904">
      <w:pPr>
        <w:rPr>
          <w:rFonts w:ascii="Arial" w:hAnsi="Arial" w:cs="Arial"/>
          <w:sz w:val="24"/>
          <w:szCs w:val="24"/>
        </w:rPr>
      </w:pPr>
      <w:r>
        <w:rPr>
          <w:rFonts w:ascii="Arial" w:hAnsi="Arial" w:cs="Arial"/>
          <w:sz w:val="24"/>
          <w:szCs w:val="24"/>
        </w:rPr>
        <w:t>A</w:t>
      </w:r>
      <w:r w:rsidRPr="00892904">
        <w:rPr>
          <w:rFonts w:ascii="Arial" w:hAnsi="Arial" w:cs="Arial"/>
          <w:sz w:val="24"/>
          <w:szCs w:val="24"/>
        </w:rPr>
        <w:t xml:space="preserve"> list of the legislation, policies and industry standards that</w:t>
      </w:r>
      <w:r>
        <w:rPr>
          <w:rFonts w:ascii="Arial" w:hAnsi="Arial" w:cs="Arial"/>
          <w:sz w:val="24"/>
          <w:szCs w:val="24"/>
        </w:rPr>
        <w:t xml:space="preserve"> </w:t>
      </w:r>
      <w:r w:rsidRPr="00892904">
        <w:rPr>
          <w:rFonts w:ascii="Arial" w:hAnsi="Arial" w:cs="Arial"/>
          <w:sz w:val="24"/>
          <w:szCs w:val="24"/>
        </w:rPr>
        <w:t>are relevant</w:t>
      </w:r>
      <w:r w:rsidR="00F65D9E">
        <w:rPr>
          <w:rFonts w:ascii="Arial" w:hAnsi="Arial" w:cs="Arial"/>
          <w:sz w:val="24"/>
          <w:szCs w:val="24"/>
        </w:rPr>
        <w:t xml:space="preserve"> to the Moreland </w:t>
      </w:r>
      <w:r w:rsidRPr="00892904">
        <w:rPr>
          <w:rFonts w:ascii="Arial" w:hAnsi="Arial" w:cs="Arial"/>
          <w:sz w:val="24"/>
          <w:szCs w:val="24"/>
        </w:rPr>
        <w:t>Disability Access and Inclusion Plan</w:t>
      </w:r>
      <w:r w:rsidR="00F65D9E">
        <w:rPr>
          <w:rFonts w:ascii="Arial" w:hAnsi="Arial" w:cs="Arial"/>
          <w:sz w:val="24"/>
          <w:szCs w:val="24"/>
        </w:rPr>
        <w:t xml:space="preserve"> 2022 -2025.</w:t>
      </w:r>
    </w:p>
    <w:p w:rsidR="00892904" w:rsidRPr="00892904" w:rsidRDefault="00892904" w:rsidP="00892904">
      <w:pPr>
        <w:rPr>
          <w:rFonts w:ascii="Arial" w:hAnsi="Arial" w:cs="Arial"/>
          <w:sz w:val="24"/>
          <w:szCs w:val="24"/>
        </w:rPr>
      </w:pPr>
    </w:p>
    <w:p w:rsidR="00892904" w:rsidRPr="00F27CD0" w:rsidRDefault="00892904" w:rsidP="00892904">
      <w:pPr>
        <w:ind w:firstLine="360"/>
        <w:rPr>
          <w:rFonts w:ascii="Arial" w:hAnsi="Arial" w:cs="Arial"/>
          <w:b/>
          <w:color w:val="70AD47" w:themeColor="accent6"/>
          <w:sz w:val="24"/>
          <w:szCs w:val="24"/>
        </w:rPr>
      </w:pPr>
      <w:r w:rsidRPr="00F27CD0">
        <w:rPr>
          <w:rFonts w:ascii="Arial" w:hAnsi="Arial" w:cs="Arial"/>
          <w:b/>
          <w:color w:val="70AD47" w:themeColor="accent6"/>
          <w:sz w:val="24"/>
          <w:szCs w:val="24"/>
        </w:rPr>
        <w:t>Moreland Policies</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Moreland Council Plan</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Health &amp; Wellbeing Plan</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Moreland Human Rights Policy</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Living and Ageing Well in Moreland Framework</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Moreland Children, Young People and Families Plan</w:t>
      </w:r>
    </w:p>
    <w:p w:rsidR="00892904" w:rsidRPr="000E0359" w:rsidRDefault="00892904" w:rsidP="00892904">
      <w:pPr>
        <w:rPr>
          <w:rFonts w:ascii="Arial" w:hAnsi="Arial" w:cs="Arial"/>
          <w:sz w:val="24"/>
          <w:szCs w:val="24"/>
        </w:rPr>
      </w:pPr>
    </w:p>
    <w:p w:rsidR="00892904" w:rsidRPr="00F27CD0" w:rsidRDefault="00892904" w:rsidP="00892904">
      <w:pPr>
        <w:rPr>
          <w:rFonts w:ascii="Arial" w:hAnsi="Arial" w:cs="Arial"/>
          <w:b/>
          <w:color w:val="70AD47" w:themeColor="accent6"/>
          <w:sz w:val="24"/>
          <w:szCs w:val="24"/>
        </w:rPr>
      </w:pPr>
      <w:r w:rsidRPr="00F27CD0">
        <w:rPr>
          <w:rFonts w:ascii="Arial" w:hAnsi="Arial" w:cs="Arial"/>
          <w:b/>
          <w:color w:val="70AD47" w:themeColor="accent6"/>
          <w:sz w:val="24"/>
          <w:szCs w:val="24"/>
        </w:rPr>
        <w:t xml:space="preserve">     Commonwealth and State legislation</w:t>
      </w:r>
    </w:p>
    <w:p w:rsidR="00892904" w:rsidRPr="00DE09A6" w:rsidRDefault="00892904" w:rsidP="00892904">
      <w:pPr>
        <w:pStyle w:val="ListParagraph"/>
        <w:numPr>
          <w:ilvl w:val="0"/>
          <w:numId w:val="2"/>
        </w:numPr>
        <w:rPr>
          <w:rFonts w:ascii="Arial" w:hAnsi="Arial" w:cs="Arial"/>
          <w:sz w:val="24"/>
          <w:szCs w:val="24"/>
        </w:rPr>
      </w:pPr>
      <w:r>
        <w:rPr>
          <w:rFonts w:ascii="Arial" w:hAnsi="Arial" w:cs="Arial"/>
          <w:sz w:val="24"/>
          <w:szCs w:val="24"/>
        </w:rPr>
        <w:t>Disability Discrimination Act 1992</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Carer Recognition Act</w:t>
      </w:r>
      <w:r>
        <w:rPr>
          <w:rFonts w:ascii="Arial" w:hAnsi="Arial" w:cs="Arial"/>
          <w:sz w:val="24"/>
          <w:szCs w:val="24"/>
        </w:rPr>
        <w:t xml:space="preserve"> 2010</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Victorian Disability Act</w:t>
      </w:r>
      <w:r>
        <w:rPr>
          <w:rFonts w:ascii="Arial" w:hAnsi="Arial" w:cs="Arial"/>
          <w:sz w:val="24"/>
          <w:szCs w:val="24"/>
        </w:rPr>
        <w:t xml:space="preserve"> 2006</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 xml:space="preserve">Victorian Equal Opportunity Act </w:t>
      </w:r>
      <w:r>
        <w:rPr>
          <w:rFonts w:ascii="Arial" w:hAnsi="Arial" w:cs="Arial"/>
          <w:sz w:val="24"/>
          <w:szCs w:val="24"/>
        </w:rPr>
        <w:t>2010</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Victorian Mental Health Act</w:t>
      </w:r>
      <w:r>
        <w:rPr>
          <w:rFonts w:ascii="Arial" w:hAnsi="Arial" w:cs="Arial"/>
          <w:sz w:val="24"/>
          <w:szCs w:val="24"/>
        </w:rPr>
        <w:t xml:space="preserve"> 2014</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Charter of the Human Rights and Responsibilities Act</w:t>
      </w:r>
      <w:r>
        <w:rPr>
          <w:rFonts w:ascii="Arial" w:hAnsi="Arial" w:cs="Arial"/>
          <w:sz w:val="24"/>
          <w:szCs w:val="24"/>
        </w:rPr>
        <w:t xml:space="preserve"> 2006</w:t>
      </w:r>
    </w:p>
    <w:p w:rsidR="00892904" w:rsidRDefault="00892904" w:rsidP="00892904">
      <w:pPr>
        <w:ind w:firstLine="360"/>
        <w:rPr>
          <w:rFonts w:ascii="Arial" w:hAnsi="Arial" w:cs="Arial"/>
          <w:b/>
          <w:color w:val="70AD47" w:themeColor="accent6"/>
          <w:sz w:val="24"/>
          <w:szCs w:val="24"/>
        </w:rPr>
      </w:pPr>
    </w:p>
    <w:p w:rsidR="00892904" w:rsidRPr="00F27CD0" w:rsidRDefault="00892904" w:rsidP="00892904">
      <w:pPr>
        <w:ind w:firstLine="360"/>
        <w:rPr>
          <w:rFonts w:ascii="Arial" w:hAnsi="Arial" w:cs="Arial"/>
          <w:b/>
          <w:color w:val="70AD47" w:themeColor="accent6"/>
          <w:sz w:val="24"/>
          <w:szCs w:val="24"/>
        </w:rPr>
      </w:pPr>
      <w:r w:rsidRPr="00F27CD0">
        <w:rPr>
          <w:rFonts w:ascii="Arial" w:hAnsi="Arial" w:cs="Arial"/>
          <w:b/>
          <w:color w:val="70AD47" w:themeColor="accent6"/>
          <w:sz w:val="24"/>
          <w:szCs w:val="24"/>
        </w:rPr>
        <w:t xml:space="preserve">International, National &amp; Victorian Strategies </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The Convention of the Rights of Persons with Disabilities (CRPD)</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National Disability Strategy</w:t>
      </w:r>
      <w:r>
        <w:rPr>
          <w:rFonts w:ascii="Arial" w:hAnsi="Arial" w:cs="Arial"/>
          <w:sz w:val="24"/>
          <w:szCs w:val="24"/>
        </w:rPr>
        <w:t xml:space="preserve"> 2010 - 2020</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Victorian State Disability Plan</w:t>
      </w:r>
      <w:r>
        <w:rPr>
          <w:rFonts w:ascii="Arial" w:hAnsi="Arial" w:cs="Arial"/>
          <w:sz w:val="24"/>
          <w:szCs w:val="24"/>
        </w:rPr>
        <w:t xml:space="preserve"> 2017 - 2020</w:t>
      </w:r>
    </w:p>
    <w:p w:rsidR="00892904" w:rsidRPr="00DE09A6" w:rsidRDefault="00892904" w:rsidP="00892904">
      <w:pPr>
        <w:pStyle w:val="ListParagraph"/>
        <w:numPr>
          <w:ilvl w:val="0"/>
          <w:numId w:val="2"/>
        </w:numPr>
        <w:rPr>
          <w:rFonts w:ascii="Arial" w:hAnsi="Arial" w:cs="Arial"/>
          <w:i/>
          <w:sz w:val="24"/>
          <w:szCs w:val="24"/>
        </w:rPr>
      </w:pPr>
      <w:r w:rsidRPr="007D4A80">
        <w:rPr>
          <w:rFonts w:ascii="Arial" w:hAnsi="Arial" w:cs="Arial"/>
          <w:i/>
          <w:sz w:val="24"/>
          <w:szCs w:val="24"/>
        </w:rPr>
        <w:t>Every Opportunity</w:t>
      </w:r>
      <w:r>
        <w:rPr>
          <w:rFonts w:ascii="Arial" w:hAnsi="Arial" w:cs="Arial"/>
          <w:sz w:val="24"/>
          <w:szCs w:val="24"/>
        </w:rPr>
        <w:t xml:space="preserve">: </w:t>
      </w:r>
      <w:r w:rsidRPr="00DE09A6">
        <w:rPr>
          <w:rFonts w:ascii="Arial" w:hAnsi="Arial" w:cs="Arial"/>
          <w:sz w:val="24"/>
          <w:szCs w:val="24"/>
        </w:rPr>
        <w:t>Victorian economic participation plan for people with disability 2018-202</w:t>
      </w:r>
      <w:r>
        <w:rPr>
          <w:rFonts w:ascii="Arial" w:hAnsi="Arial" w:cs="Arial"/>
          <w:sz w:val="24"/>
          <w:szCs w:val="24"/>
        </w:rPr>
        <w:t>0</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The social model of disability</w:t>
      </w:r>
    </w:p>
    <w:p w:rsidR="00892904" w:rsidRPr="00DE09A6" w:rsidRDefault="00892904" w:rsidP="00892904">
      <w:pPr>
        <w:pStyle w:val="ListParagraph"/>
        <w:numPr>
          <w:ilvl w:val="0"/>
          <w:numId w:val="2"/>
        </w:numPr>
        <w:rPr>
          <w:rFonts w:ascii="Arial" w:hAnsi="Arial" w:cs="Arial"/>
          <w:sz w:val="24"/>
          <w:szCs w:val="24"/>
        </w:rPr>
      </w:pPr>
      <w:r w:rsidRPr="00DE09A6">
        <w:rPr>
          <w:rFonts w:ascii="Arial" w:hAnsi="Arial" w:cs="Arial"/>
          <w:sz w:val="24"/>
          <w:szCs w:val="24"/>
        </w:rPr>
        <w:t>The human rights model of disability</w:t>
      </w:r>
    </w:p>
    <w:p w:rsidR="00892904" w:rsidRDefault="00892904" w:rsidP="00892904">
      <w:pPr>
        <w:ind w:firstLine="360"/>
        <w:rPr>
          <w:rFonts w:ascii="Arial" w:hAnsi="Arial" w:cs="Arial"/>
          <w:b/>
          <w:color w:val="2E74B5" w:themeColor="accent5" w:themeShade="BF"/>
          <w:sz w:val="24"/>
          <w:szCs w:val="24"/>
        </w:rPr>
      </w:pPr>
    </w:p>
    <w:p w:rsidR="00892904" w:rsidRPr="00F27CD0" w:rsidRDefault="00892904" w:rsidP="00892904">
      <w:pPr>
        <w:ind w:firstLine="360"/>
        <w:rPr>
          <w:rFonts w:ascii="Arial" w:hAnsi="Arial" w:cs="Arial"/>
          <w:b/>
          <w:color w:val="70AD47" w:themeColor="accent6"/>
          <w:sz w:val="24"/>
          <w:szCs w:val="24"/>
        </w:rPr>
      </w:pPr>
      <w:r w:rsidRPr="00F27CD0">
        <w:rPr>
          <w:rFonts w:ascii="Arial" w:hAnsi="Arial" w:cs="Arial"/>
          <w:b/>
          <w:color w:val="70AD47" w:themeColor="accent6"/>
          <w:sz w:val="24"/>
          <w:szCs w:val="24"/>
        </w:rPr>
        <w:t>Industry Standards</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Disability (Access to Premises – Buildings) Standards</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Disability Standards Accessible Public Transport</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Disability Education Standards</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Australian Standards 1428; 2860</w:t>
      </w:r>
    </w:p>
    <w:p w:rsidR="00892904" w:rsidRPr="00DE09A6" w:rsidRDefault="00892904" w:rsidP="00892904">
      <w:pPr>
        <w:pStyle w:val="ListParagraph"/>
        <w:numPr>
          <w:ilvl w:val="0"/>
          <w:numId w:val="3"/>
        </w:numPr>
        <w:rPr>
          <w:rFonts w:ascii="Arial" w:hAnsi="Arial" w:cs="Arial"/>
          <w:sz w:val="24"/>
          <w:szCs w:val="24"/>
        </w:rPr>
      </w:pPr>
      <w:r w:rsidRPr="00DE09A6">
        <w:rPr>
          <w:rFonts w:ascii="Arial" w:hAnsi="Arial" w:cs="Arial"/>
          <w:sz w:val="24"/>
          <w:szCs w:val="24"/>
        </w:rPr>
        <w:t>WCAG 2.0 &amp; 2.1</w:t>
      </w:r>
    </w:p>
    <w:p w:rsidR="00892904" w:rsidRDefault="00892904" w:rsidP="00892904">
      <w:pPr>
        <w:rPr>
          <w:rFonts w:ascii="Arial" w:hAnsi="Arial" w:cs="Arial"/>
          <w:b/>
          <w:sz w:val="32"/>
          <w:szCs w:val="32"/>
        </w:rPr>
      </w:pPr>
    </w:p>
    <w:p w:rsidR="00892904" w:rsidRDefault="00892904" w:rsidP="00892904">
      <w:pPr>
        <w:rPr>
          <w:rFonts w:ascii="Arial" w:hAnsi="Arial" w:cs="Arial"/>
          <w:b/>
          <w:sz w:val="32"/>
          <w:szCs w:val="32"/>
        </w:rPr>
      </w:pPr>
    </w:p>
    <w:p w:rsidR="00892904" w:rsidRPr="00892904" w:rsidRDefault="00892904" w:rsidP="00892904">
      <w:pPr>
        <w:rPr>
          <w:rFonts w:ascii="Arial" w:hAnsi="Arial" w:cs="Arial"/>
          <w:b/>
          <w:sz w:val="32"/>
          <w:szCs w:val="32"/>
        </w:rPr>
      </w:pPr>
    </w:p>
    <w:sectPr w:rsidR="00892904" w:rsidRPr="00892904" w:rsidSect="007474D3">
      <w:headerReference w:type="default" r:id="rId7"/>
      <w:footerReference w:type="default" r:id="rId8"/>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1F6" w:rsidRDefault="00A971F6" w:rsidP="009B05B9">
      <w:pPr>
        <w:spacing w:after="0" w:line="240" w:lineRule="auto"/>
      </w:pPr>
      <w:r>
        <w:separator/>
      </w:r>
    </w:p>
  </w:endnote>
  <w:endnote w:type="continuationSeparator" w:id="0">
    <w:p w:rsidR="00A971F6" w:rsidRDefault="00A971F6" w:rsidP="009B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48" w:rsidRDefault="00F2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1F6" w:rsidRDefault="00A971F6" w:rsidP="009B05B9">
      <w:pPr>
        <w:spacing w:after="0" w:line="240" w:lineRule="auto"/>
      </w:pPr>
      <w:r>
        <w:separator/>
      </w:r>
    </w:p>
  </w:footnote>
  <w:footnote w:type="continuationSeparator" w:id="0">
    <w:p w:rsidR="00A971F6" w:rsidRDefault="00A971F6" w:rsidP="009B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F1" w:rsidRDefault="0033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4F77"/>
    <w:multiLevelType w:val="hybridMultilevel"/>
    <w:tmpl w:val="90F2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A565B"/>
    <w:multiLevelType w:val="hybridMultilevel"/>
    <w:tmpl w:val="4A66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11C5D"/>
    <w:multiLevelType w:val="hybridMultilevel"/>
    <w:tmpl w:val="8B8E67A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37AD6"/>
    <w:multiLevelType w:val="hybridMultilevel"/>
    <w:tmpl w:val="812A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A79D9"/>
    <w:multiLevelType w:val="hybridMultilevel"/>
    <w:tmpl w:val="F0708E3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6510B3"/>
    <w:multiLevelType w:val="hybridMultilevel"/>
    <w:tmpl w:val="1EDE88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9A0DC6"/>
    <w:multiLevelType w:val="hybridMultilevel"/>
    <w:tmpl w:val="1F58C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A30C1"/>
    <w:multiLevelType w:val="hybridMultilevel"/>
    <w:tmpl w:val="01D0E58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5F4660"/>
    <w:multiLevelType w:val="hybridMultilevel"/>
    <w:tmpl w:val="026A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75D15"/>
    <w:multiLevelType w:val="hybridMultilevel"/>
    <w:tmpl w:val="92E27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D2000"/>
    <w:multiLevelType w:val="multilevel"/>
    <w:tmpl w:val="B6EA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D40BC0"/>
    <w:multiLevelType w:val="hybridMultilevel"/>
    <w:tmpl w:val="C5026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8C10EB"/>
    <w:multiLevelType w:val="hybridMultilevel"/>
    <w:tmpl w:val="B9FA5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0F37D3"/>
    <w:multiLevelType w:val="hybridMultilevel"/>
    <w:tmpl w:val="F5B24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C7A19"/>
    <w:multiLevelType w:val="hybridMultilevel"/>
    <w:tmpl w:val="3354A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166DCD"/>
    <w:multiLevelType w:val="hybridMultilevel"/>
    <w:tmpl w:val="51C2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3"/>
  </w:num>
  <w:num w:numId="3">
    <w:abstractNumId w:val="9"/>
  </w:num>
  <w:num w:numId="4">
    <w:abstractNumId w:val="13"/>
  </w:num>
  <w:num w:numId="5">
    <w:abstractNumId w:val="6"/>
  </w:num>
  <w:num w:numId="6">
    <w:abstractNumId w:val="0"/>
  </w:num>
  <w:num w:numId="7">
    <w:abstractNumId w:val="8"/>
  </w:num>
  <w:num w:numId="8">
    <w:abstractNumId w:val="15"/>
  </w:num>
  <w:num w:numId="9">
    <w:abstractNumId w:val="5"/>
  </w:num>
  <w:num w:numId="10">
    <w:abstractNumId w:val="11"/>
  </w:num>
  <w:num w:numId="11">
    <w:abstractNumId w:val="2"/>
  </w:num>
  <w:num w:numId="12">
    <w:abstractNumId w:val="1"/>
  </w:num>
  <w:num w:numId="13">
    <w:abstractNumId w:val="14"/>
  </w:num>
  <w:num w:numId="14">
    <w:abstractNumId w:val="1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32"/>
    <w:rsid w:val="00003979"/>
    <w:rsid w:val="00005F18"/>
    <w:rsid w:val="00015A43"/>
    <w:rsid w:val="000167D4"/>
    <w:rsid w:val="00022746"/>
    <w:rsid w:val="00023008"/>
    <w:rsid w:val="000254DB"/>
    <w:rsid w:val="00025D7B"/>
    <w:rsid w:val="000271C0"/>
    <w:rsid w:val="0003454D"/>
    <w:rsid w:val="00035204"/>
    <w:rsid w:val="00036CB3"/>
    <w:rsid w:val="00040E63"/>
    <w:rsid w:val="00052410"/>
    <w:rsid w:val="00055884"/>
    <w:rsid w:val="00056B91"/>
    <w:rsid w:val="00057CAB"/>
    <w:rsid w:val="00070B13"/>
    <w:rsid w:val="00075861"/>
    <w:rsid w:val="000762C7"/>
    <w:rsid w:val="00077D84"/>
    <w:rsid w:val="00080291"/>
    <w:rsid w:val="00082EB1"/>
    <w:rsid w:val="00084F95"/>
    <w:rsid w:val="0008513C"/>
    <w:rsid w:val="000864C9"/>
    <w:rsid w:val="00086C0D"/>
    <w:rsid w:val="000A1E72"/>
    <w:rsid w:val="000A2208"/>
    <w:rsid w:val="000B337E"/>
    <w:rsid w:val="000B3B69"/>
    <w:rsid w:val="000B4617"/>
    <w:rsid w:val="000B7FD3"/>
    <w:rsid w:val="000D243D"/>
    <w:rsid w:val="000D2E24"/>
    <w:rsid w:val="000E0359"/>
    <w:rsid w:val="00106F64"/>
    <w:rsid w:val="00122529"/>
    <w:rsid w:val="001262DC"/>
    <w:rsid w:val="001367C0"/>
    <w:rsid w:val="00143FF9"/>
    <w:rsid w:val="00145224"/>
    <w:rsid w:val="0014584F"/>
    <w:rsid w:val="0015360C"/>
    <w:rsid w:val="001612B0"/>
    <w:rsid w:val="00161AF8"/>
    <w:rsid w:val="0017419A"/>
    <w:rsid w:val="001753DD"/>
    <w:rsid w:val="001855D5"/>
    <w:rsid w:val="00190E6F"/>
    <w:rsid w:val="001921AC"/>
    <w:rsid w:val="0019743C"/>
    <w:rsid w:val="001A12FC"/>
    <w:rsid w:val="001A6D84"/>
    <w:rsid w:val="001B0E80"/>
    <w:rsid w:val="001C2080"/>
    <w:rsid w:val="001C456F"/>
    <w:rsid w:val="001D540E"/>
    <w:rsid w:val="001D62CD"/>
    <w:rsid w:val="001E78CF"/>
    <w:rsid w:val="001F0470"/>
    <w:rsid w:val="001F2428"/>
    <w:rsid w:val="001F2A04"/>
    <w:rsid w:val="001F4747"/>
    <w:rsid w:val="001F4B60"/>
    <w:rsid w:val="002029A4"/>
    <w:rsid w:val="00203720"/>
    <w:rsid w:val="00204722"/>
    <w:rsid w:val="00213DF4"/>
    <w:rsid w:val="00221979"/>
    <w:rsid w:val="002226C3"/>
    <w:rsid w:val="00223BEA"/>
    <w:rsid w:val="00232280"/>
    <w:rsid w:val="00233F04"/>
    <w:rsid w:val="00237A00"/>
    <w:rsid w:val="002475C5"/>
    <w:rsid w:val="002533F4"/>
    <w:rsid w:val="0026074D"/>
    <w:rsid w:val="00261F6E"/>
    <w:rsid w:val="0026237B"/>
    <w:rsid w:val="0027236C"/>
    <w:rsid w:val="00273A46"/>
    <w:rsid w:val="00283D44"/>
    <w:rsid w:val="00284D68"/>
    <w:rsid w:val="002857D2"/>
    <w:rsid w:val="0028793C"/>
    <w:rsid w:val="0029126A"/>
    <w:rsid w:val="002948BE"/>
    <w:rsid w:val="002A17CC"/>
    <w:rsid w:val="002A6B2F"/>
    <w:rsid w:val="002A6F24"/>
    <w:rsid w:val="002B2A93"/>
    <w:rsid w:val="002B3AF3"/>
    <w:rsid w:val="002B7419"/>
    <w:rsid w:val="002C1571"/>
    <w:rsid w:val="002C674F"/>
    <w:rsid w:val="002C78F0"/>
    <w:rsid w:val="002E04D4"/>
    <w:rsid w:val="002E1216"/>
    <w:rsid w:val="002E22B7"/>
    <w:rsid w:val="002F18C5"/>
    <w:rsid w:val="002F4416"/>
    <w:rsid w:val="0030791A"/>
    <w:rsid w:val="003102CF"/>
    <w:rsid w:val="00312F15"/>
    <w:rsid w:val="00315D32"/>
    <w:rsid w:val="00317096"/>
    <w:rsid w:val="00317778"/>
    <w:rsid w:val="00322CE8"/>
    <w:rsid w:val="00322F5E"/>
    <w:rsid w:val="00331489"/>
    <w:rsid w:val="003318BD"/>
    <w:rsid w:val="00333EF1"/>
    <w:rsid w:val="003405E0"/>
    <w:rsid w:val="003416AD"/>
    <w:rsid w:val="0034378C"/>
    <w:rsid w:val="00350577"/>
    <w:rsid w:val="003658DD"/>
    <w:rsid w:val="00376032"/>
    <w:rsid w:val="00377FBB"/>
    <w:rsid w:val="00380C53"/>
    <w:rsid w:val="00381790"/>
    <w:rsid w:val="003855A7"/>
    <w:rsid w:val="0038600C"/>
    <w:rsid w:val="00395A03"/>
    <w:rsid w:val="003B111E"/>
    <w:rsid w:val="003B77F7"/>
    <w:rsid w:val="003C1AD3"/>
    <w:rsid w:val="003C4DBF"/>
    <w:rsid w:val="003C53AA"/>
    <w:rsid w:val="003C6348"/>
    <w:rsid w:val="003D2B33"/>
    <w:rsid w:val="003D73F9"/>
    <w:rsid w:val="003E2293"/>
    <w:rsid w:val="003E4C8C"/>
    <w:rsid w:val="003F5BFC"/>
    <w:rsid w:val="003F639A"/>
    <w:rsid w:val="00400163"/>
    <w:rsid w:val="00402A3A"/>
    <w:rsid w:val="0040623D"/>
    <w:rsid w:val="0041712A"/>
    <w:rsid w:val="00420652"/>
    <w:rsid w:val="00422DDC"/>
    <w:rsid w:val="004315A8"/>
    <w:rsid w:val="00432B50"/>
    <w:rsid w:val="00437774"/>
    <w:rsid w:val="004467F6"/>
    <w:rsid w:val="00455D35"/>
    <w:rsid w:val="00457F9A"/>
    <w:rsid w:val="00461086"/>
    <w:rsid w:val="004657FB"/>
    <w:rsid w:val="0046738F"/>
    <w:rsid w:val="00477C79"/>
    <w:rsid w:val="00483863"/>
    <w:rsid w:val="0048456A"/>
    <w:rsid w:val="00495FAF"/>
    <w:rsid w:val="004A730C"/>
    <w:rsid w:val="004A7A45"/>
    <w:rsid w:val="004B316B"/>
    <w:rsid w:val="004B4B9F"/>
    <w:rsid w:val="004C09AC"/>
    <w:rsid w:val="004C0F9E"/>
    <w:rsid w:val="004C4715"/>
    <w:rsid w:val="004D44DF"/>
    <w:rsid w:val="004D73D5"/>
    <w:rsid w:val="004E1FFC"/>
    <w:rsid w:val="004F1DEF"/>
    <w:rsid w:val="004F395E"/>
    <w:rsid w:val="004F7B82"/>
    <w:rsid w:val="0050221B"/>
    <w:rsid w:val="00502576"/>
    <w:rsid w:val="005231A4"/>
    <w:rsid w:val="0052442F"/>
    <w:rsid w:val="00535349"/>
    <w:rsid w:val="00546199"/>
    <w:rsid w:val="00553933"/>
    <w:rsid w:val="00560BAA"/>
    <w:rsid w:val="0056770A"/>
    <w:rsid w:val="00567F20"/>
    <w:rsid w:val="00574530"/>
    <w:rsid w:val="00581C2F"/>
    <w:rsid w:val="00584BEF"/>
    <w:rsid w:val="0059002A"/>
    <w:rsid w:val="0059423A"/>
    <w:rsid w:val="005A3DAE"/>
    <w:rsid w:val="005A417D"/>
    <w:rsid w:val="005B0341"/>
    <w:rsid w:val="005B2B85"/>
    <w:rsid w:val="005B33FF"/>
    <w:rsid w:val="005B43B0"/>
    <w:rsid w:val="005B57AE"/>
    <w:rsid w:val="005C1891"/>
    <w:rsid w:val="005C3C12"/>
    <w:rsid w:val="005D4DBD"/>
    <w:rsid w:val="005E5A8F"/>
    <w:rsid w:val="005F1CB0"/>
    <w:rsid w:val="005F709B"/>
    <w:rsid w:val="005F7AF9"/>
    <w:rsid w:val="00602157"/>
    <w:rsid w:val="006162BB"/>
    <w:rsid w:val="00617F6F"/>
    <w:rsid w:val="00636594"/>
    <w:rsid w:val="006401A6"/>
    <w:rsid w:val="006459C4"/>
    <w:rsid w:val="00650BD5"/>
    <w:rsid w:val="00652B04"/>
    <w:rsid w:val="00654ED2"/>
    <w:rsid w:val="0065669D"/>
    <w:rsid w:val="006769B8"/>
    <w:rsid w:val="006913D2"/>
    <w:rsid w:val="006A46A8"/>
    <w:rsid w:val="006A5E4A"/>
    <w:rsid w:val="006A73AE"/>
    <w:rsid w:val="006B0C0C"/>
    <w:rsid w:val="006B27AD"/>
    <w:rsid w:val="006B45EC"/>
    <w:rsid w:val="006B6182"/>
    <w:rsid w:val="006B6876"/>
    <w:rsid w:val="006B713B"/>
    <w:rsid w:val="006C38C8"/>
    <w:rsid w:val="006C6AA6"/>
    <w:rsid w:val="006C6CBA"/>
    <w:rsid w:val="006D3080"/>
    <w:rsid w:val="006D3883"/>
    <w:rsid w:val="006E1B31"/>
    <w:rsid w:val="0070631D"/>
    <w:rsid w:val="00711FD5"/>
    <w:rsid w:val="00713377"/>
    <w:rsid w:val="00716242"/>
    <w:rsid w:val="0071626F"/>
    <w:rsid w:val="00717CC2"/>
    <w:rsid w:val="00724E60"/>
    <w:rsid w:val="00730621"/>
    <w:rsid w:val="00732282"/>
    <w:rsid w:val="0073778F"/>
    <w:rsid w:val="00744285"/>
    <w:rsid w:val="007474D3"/>
    <w:rsid w:val="007542CC"/>
    <w:rsid w:val="007578F7"/>
    <w:rsid w:val="00760C39"/>
    <w:rsid w:val="007611EE"/>
    <w:rsid w:val="0077190C"/>
    <w:rsid w:val="007870D4"/>
    <w:rsid w:val="007A5623"/>
    <w:rsid w:val="007A77DC"/>
    <w:rsid w:val="007B332F"/>
    <w:rsid w:val="007C3579"/>
    <w:rsid w:val="007C416B"/>
    <w:rsid w:val="007C56C2"/>
    <w:rsid w:val="007D1678"/>
    <w:rsid w:val="007D4A80"/>
    <w:rsid w:val="007D6107"/>
    <w:rsid w:val="007E4C34"/>
    <w:rsid w:val="007E5118"/>
    <w:rsid w:val="007F248A"/>
    <w:rsid w:val="007F3140"/>
    <w:rsid w:val="007F776D"/>
    <w:rsid w:val="008149E7"/>
    <w:rsid w:val="008256EA"/>
    <w:rsid w:val="00834B55"/>
    <w:rsid w:val="0084479E"/>
    <w:rsid w:val="008514C2"/>
    <w:rsid w:val="00857B7F"/>
    <w:rsid w:val="008655DD"/>
    <w:rsid w:val="008735A1"/>
    <w:rsid w:val="00873711"/>
    <w:rsid w:val="00882203"/>
    <w:rsid w:val="008842D0"/>
    <w:rsid w:val="00886683"/>
    <w:rsid w:val="00886871"/>
    <w:rsid w:val="00887387"/>
    <w:rsid w:val="00887C5B"/>
    <w:rsid w:val="00890116"/>
    <w:rsid w:val="00891A0D"/>
    <w:rsid w:val="00892904"/>
    <w:rsid w:val="008961B8"/>
    <w:rsid w:val="0089686B"/>
    <w:rsid w:val="008A0F73"/>
    <w:rsid w:val="008B13F2"/>
    <w:rsid w:val="008B2970"/>
    <w:rsid w:val="008B3BBA"/>
    <w:rsid w:val="008B5C56"/>
    <w:rsid w:val="008D0D78"/>
    <w:rsid w:val="008D257A"/>
    <w:rsid w:val="008D7E70"/>
    <w:rsid w:val="008E0CA4"/>
    <w:rsid w:val="008E5D6D"/>
    <w:rsid w:val="008F7B7A"/>
    <w:rsid w:val="00905495"/>
    <w:rsid w:val="009070DB"/>
    <w:rsid w:val="00907C45"/>
    <w:rsid w:val="009107EA"/>
    <w:rsid w:val="00917E56"/>
    <w:rsid w:val="00921CB2"/>
    <w:rsid w:val="00936027"/>
    <w:rsid w:val="0094000B"/>
    <w:rsid w:val="00943DD9"/>
    <w:rsid w:val="0094631C"/>
    <w:rsid w:val="009517EA"/>
    <w:rsid w:val="009557D8"/>
    <w:rsid w:val="009563A5"/>
    <w:rsid w:val="009655AA"/>
    <w:rsid w:val="009718F0"/>
    <w:rsid w:val="00972B4B"/>
    <w:rsid w:val="00975724"/>
    <w:rsid w:val="0097614C"/>
    <w:rsid w:val="00977B37"/>
    <w:rsid w:val="00987308"/>
    <w:rsid w:val="009940F2"/>
    <w:rsid w:val="009A23A7"/>
    <w:rsid w:val="009A2D8D"/>
    <w:rsid w:val="009A433E"/>
    <w:rsid w:val="009B05B9"/>
    <w:rsid w:val="009B1056"/>
    <w:rsid w:val="009B1EE1"/>
    <w:rsid w:val="009C174F"/>
    <w:rsid w:val="009C4837"/>
    <w:rsid w:val="009D0A45"/>
    <w:rsid w:val="009D412C"/>
    <w:rsid w:val="009D51BC"/>
    <w:rsid w:val="009D5E8F"/>
    <w:rsid w:val="009E307A"/>
    <w:rsid w:val="009E33F3"/>
    <w:rsid w:val="009E562D"/>
    <w:rsid w:val="009F672D"/>
    <w:rsid w:val="00A0318D"/>
    <w:rsid w:val="00A07129"/>
    <w:rsid w:val="00A173F9"/>
    <w:rsid w:val="00A24327"/>
    <w:rsid w:val="00A27E6D"/>
    <w:rsid w:val="00A31B68"/>
    <w:rsid w:val="00A3306D"/>
    <w:rsid w:val="00A52E73"/>
    <w:rsid w:val="00A608EF"/>
    <w:rsid w:val="00A60D54"/>
    <w:rsid w:val="00A61832"/>
    <w:rsid w:val="00A649D6"/>
    <w:rsid w:val="00A67485"/>
    <w:rsid w:val="00A7056D"/>
    <w:rsid w:val="00A73AA7"/>
    <w:rsid w:val="00A760E5"/>
    <w:rsid w:val="00A86AF3"/>
    <w:rsid w:val="00A91A10"/>
    <w:rsid w:val="00A971F6"/>
    <w:rsid w:val="00AA2450"/>
    <w:rsid w:val="00AA3C83"/>
    <w:rsid w:val="00AA43AE"/>
    <w:rsid w:val="00AB0FFD"/>
    <w:rsid w:val="00AB755A"/>
    <w:rsid w:val="00AD47C2"/>
    <w:rsid w:val="00AE114E"/>
    <w:rsid w:val="00AE18B7"/>
    <w:rsid w:val="00AF74C9"/>
    <w:rsid w:val="00B00F6C"/>
    <w:rsid w:val="00B03754"/>
    <w:rsid w:val="00B0431C"/>
    <w:rsid w:val="00B074FE"/>
    <w:rsid w:val="00B079D4"/>
    <w:rsid w:val="00B12C92"/>
    <w:rsid w:val="00B16814"/>
    <w:rsid w:val="00B20FDE"/>
    <w:rsid w:val="00B21423"/>
    <w:rsid w:val="00B2254F"/>
    <w:rsid w:val="00B2277F"/>
    <w:rsid w:val="00B235D8"/>
    <w:rsid w:val="00B23C41"/>
    <w:rsid w:val="00B2567F"/>
    <w:rsid w:val="00B3427C"/>
    <w:rsid w:val="00B363CF"/>
    <w:rsid w:val="00B4001B"/>
    <w:rsid w:val="00B404DF"/>
    <w:rsid w:val="00B4431E"/>
    <w:rsid w:val="00B45EDF"/>
    <w:rsid w:val="00B463A5"/>
    <w:rsid w:val="00B5038C"/>
    <w:rsid w:val="00B5225A"/>
    <w:rsid w:val="00B60756"/>
    <w:rsid w:val="00B723E9"/>
    <w:rsid w:val="00B80B36"/>
    <w:rsid w:val="00B81E66"/>
    <w:rsid w:val="00B86A8F"/>
    <w:rsid w:val="00B87DB1"/>
    <w:rsid w:val="00B92CE7"/>
    <w:rsid w:val="00BA2D1D"/>
    <w:rsid w:val="00BA4ADD"/>
    <w:rsid w:val="00BC1C17"/>
    <w:rsid w:val="00BC4B13"/>
    <w:rsid w:val="00BC59C0"/>
    <w:rsid w:val="00BD6421"/>
    <w:rsid w:val="00BD7B3B"/>
    <w:rsid w:val="00BE0685"/>
    <w:rsid w:val="00BE1EDE"/>
    <w:rsid w:val="00BE3006"/>
    <w:rsid w:val="00BF2C3E"/>
    <w:rsid w:val="00BF6313"/>
    <w:rsid w:val="00BF75BC"/>
    <w:rsid w:val="00C00EC7"/>
    <w:rsid w:val="00C07552"/>
    <w:rsid w:val="00C1071D"/>
    <w:rsid w:val="00C23492"/>
    <w:rsid w:val="00C3516C"/>
    <w:rsid w:val="00C37D20"/>
    <w:rsid w:val="00C504FB"/>
    <w:rsid w:val="00C53D38"/>
    <w:rsid w:val="00C54E34"/>
    <w:rsid w:val="00C573D5"/>
    <w:rsid w:val="00C67897"/>
    <w:rsid w:val="00C8562E"/>
    <w:rsid w:val="00C95A82"/>
    <w:rsid w:val="00C961C2"/>
    <w:rsid w:val="00CA62ED"/>
    <w:rsid w:val="00CB0893"/>
    <w:rsid w:val="00CB385D"/>
    <w:rsid w:val="00CB3E4F"/>
    <w:rsid w:val="00CB487D"/>
    <w:rsid w:val="00CB7750"/>
    <w:rsid w:val="00CC34D7"/>
    <w:rsid w:val="00CD12BD"/>
    <w:rsid w:val="00CE5B5F"/>
    <w:rsid w:val="00D10AA1"/>
    <w:rsid w:val="00D130A2"/>
    <w:rsid w:val="00D20CE3"/>
    <w:rsid w:val="00D20E72"/>
    <w:rsid w:val="00D26D80"/>
    <w:rsid w:val="00D26D91"/>
    <w:rsid w:val="00D34EAE"/>
    <w:rsid w:val="00D3618E"/>
    <w:rsid w:val="00D37788"/>
    <w:rsid w:val="00D60CAB"/>
    <w:rsid w:val="00D717D1"/>
    <w:rsid w:val="00D74515"/>
    <w:rsid w:val="00D971C6"/>
    <w:rsid w:val="00DA3DDC"/>
    <w:rsid w:val="00DA7D70"/>
    <w:rsid w:val="00DC608E"/>
    <w:rsid w:val="00DC79BC"/>
    <w:rsid w:val="00DD0F8F"/>
    <w:rsid w:val="00DD135F"/>
    <w:rsid w:val="00DD48B3"/>
    <w:rsid w:val="00DD604F"/>
    <w:rsid w:val="00DE09A6"/>
    <w:rsid w:val="00DE1FE7"/>
    <w:rsid w:val="00DE26A5"/>
    <w:rsid w:val="00DF4120"/>
    <w:rsid w:val="00E00A4C"/>
    <w:rsid w:val="00E04EC7"/>
    <w:rsid w:val="00E078BA"/>
    <w:rsid w:val="00E117B0"/>
    <w:rsid w:val="00E17E43"/>
    <w:rsid w:val="00E21A50"/>
    <w:rsid w:val="00E36076"/>
    <w:rsid w:val="00E438F3"/>
    <w:rsid w:val="00E61C8B"/>
    <w:rsid w:val="00E62502"/>
    <w:rsid w:val="00E7232F"/>
    <w:rsid w:val="00E72FC5"/>
    <w:rsid w:val="00E74EF8"/>
    <w:rsid w:val="00E763B1"/>
    <w:rsid w:val="00E77822"/>
    <w:rsid w:val="00E83EEB"/>
    <w:rsid w:val="00E84FE1"/>
    <w:rsid w:val="00E84FE5"/>
    <w:rsid w:val="00E968F9"/>
    <w:rsid w:val="00EA437D"/>
    <w:rsid w:val="00EA52E7"/>
    <w:rsid w:val="00EA5B64"/>
    <w:rsid w:val="00EA620C"/>
    <w:rsid w:val="00EA7D89"/>
    <w:rsid w:val="00EB13F5"/>
    <w:rsid w:val="00EB50D0"/>
    <w:rsid w:val="00EB5117"/>
    <w:rsid w:val="00EB758B"/>
    <w:rsid w:val="00EC1F84"/>
    <w:rsid w:val="00EC5FFB"/>
    <w:rsid w:val="00EC6298"/>
    <w:rsid w:val="00EC62A1"/>
    <w:rsid w:val="00EC62B7"/>
    <w:rsid w:val="00EC7951"/>
    <w:rsid w:val="00ED3C41"/>
    <w:rsid w:val="00ED4195"/>
    <w:rsid w:val="00EE7758"/>
    <w:rsid w:val="00EE7A91"/>
    <w:rsid w:val="00EF3C68"/>
    <w:rsid w:val="00EF6476"/>
    <w:rsid w:val="00F03721"/>
    <w:rsid w:val="00F1660D"/>
    <w:rsid w:val="00F20548"/>
    <w:rsid w:val="00F22FC7"/>
    <w:rsid w:val="00F24534"/>
    <w:rsid w:val="00F26DB6"/>
    <w:rsid w:val="00F27CD0"/>
    <w:rsid w:val="00F306AB"/>
    <w:rsid w:val="00F32136"/>
    <w:rsid w:val="00F323DD"/>
    <w:rsid w:val="00F34AEB"/>
    <w:rsid w:val="00F37DE0"/>
    <w:rsid w:val="00F40346"/>
    <w:rsid w:val="00F53B8D"/>
    <w:rsid w:val="00F53FB9"/>
    <w:rsid w:val="00F57641"/>
    <w:rsid w:val="00F61F72"/>
    <w:rsid w:val="00F65D9E"/>
    <w:rsid w:val="00F76C81"/>
    <w:rsid w:val="00F779D1"/>
    <w:rsid w:val="00F902A9"/>
    <w:rsid w:val="00F94442"/>
    <w:rsid w:val="00FA09CD"/>
    <w:rsid w:val="00FA2229"/>
    <w:rsid w:val="00FA271F"/>
    <w:rsid w:val="00FA5C10"/>
    <w:rsid w:val="00FA6AFF"/>
    <w:rsid w:val="00FB7521"/>
    <w:rsid w:val="00FC2BA6"/>
    <w:rsid w:val="00FD17B5"/>
    <w:rsid w:val="00FD2203"/>
    <w:rsid w:val="00FD23B3"/>
    <w:rsid w:val="00FD5EEC"/>
    <w:rsid w:val="00FE2BA7"/>
    <w:rsid w:val="00FF1FF5"/>
    <w:rsid w:val="00FF3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FEDCA7-9BFB-49F9-8387-4CDB8B6D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93"/>
    <w:pPr>
      <w:ind w:left="720"/>
      <w:contextualSpacing/>
    </w:pPr>
  </w:style>
  <w:style w:type="paragraph" w:styleId="Header">
    <w:name w:val="header"/>
    <w:basedOn w:val="Normal"/>
    <w:link w:val="HeaderChar"/>
    <w:uiPriority w:val="99"/>
    <w:unhideWhenUsed/>
    <w:rsid w:val="009B0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5B9"/>
  </w:style>
  <w:style w:type="paragraph" w:styleId="Footer">
    <w:name w:val="footer"/>
    <w:basedOn w:val="Normal"/>
    <w:link w:val="FooterChar"/>
    <w:uiPriority w:val="99"/>
    <w:unhideWhenUsed/>
    <w:rsid w:val="009B0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Paris</dc:creator>
  <cp:keywords/>
  <dc:description/>
  <cp:lastModifiedBy>Belinda Woodley</cp:lastModifiedBy>
  <cp:revision>2</cp:revision>
  <dcterms:created xsi:type="dcterms:W3CDTF">2021-12-02T01:13:00Z</dcterms:created>
  <dcterms:modified xsi:type="dcterms:W3CDTF">2021-12-02T01:13:00Z</dcterms:modified>
</cp:coreProperties>
</file>